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D" w:rsidRPr="005F2901" w:rsidRDefault="009B476D" w:rsidP="009B476D">
      <w:pPr>
        <w:adjustRightInd w:val="0"/>
        <w:jc w:val="both"/>
        <w:rPr>
          <w:sz w:val="28"/>
          <w:szCs w:val="28"/>
        </w:rPr>
      </w:pPr>
    </w:p>
    <w:p w:rsidR="009B476D" w:rsidRPr="005F2901" w:rsidRDefault="009B476D" w:rsidP="009B476D">
      <w:pPr>
        <w:rPr>
          <w:sz w:val="28"/>
          <w:szCs w:val="28"/>
        </w:rPr>
      </w:pPr>
    </w:p>
    <w:p w:rsidR="009B476D" w:rsidRPr="005F2901" w:rsidRDefault="009B476D" w:rsidP="009B476D">
      <w:pPr>
        <w:jc w:val="center"/>
        <w:rPr>
          <w:sz w:val="28"/>
          <w:szCs w:val="28"/>
        </w:rPr>
      </w:pPr>
      <w:r w:rsidRPr="005F2901">
        <w:rPr>
          <w:noProof/>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-431165</wp:posOffset>
            </wp:positionV>
            <wp:extent cx="699770" cy="80010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pic:spPr>
                </pic:pic>
              </a:graphicData>
            </a:graphic>
          </wp:anchor>
        </w:drawing>
      </w:r>
    </w:p>
    <w:p w:rsidR="009B476D" w:rsidRPr="005F2901" w:rsidRDefault="009B476D" w:rsidP="009B476D">
      <w:pPr>
        <w:jc w:val="center"/>
        <w:rPr>
          <w:sz w:val="28"/>
          <w:szCs w:val="28"/>
        </w:rPr>
      </w:pP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r w:rsidRPr="005F2901">
        <w:rPr>
          <w:b/>
          <w:sz w:val="28"/>
          <w:szCs w:val="28"/>
        </w:rPr>
        <w:t>АДМИНИСТРАЦИЯ</w:t>
      </w:r>
    </w:p>
    <w:p w:rsidR="009B476D" w:rsidRPr="005F2901" w:rsidRDefault="009B476D" w:rsidP="009B476D">
      <w:pPr>
        <w:adjustRightInd w:val="0"/>
        <w:jc w:val="center"/>
        <w:rPr>
          <w:b/>
          <w:sz w:val="28"/>
          <w:szCs w:val="28"/>
        </w:rPr>
      </w:pPr>
      <w:r w:rsidRPr="005F2901">
        <w:rPr>
          <w:b/>
          <w:sz w:val="28"/>
          <w:szCs w:val="28"/>
        </w:rPr>
        <w:t>РУХАНСКОГО СЕЛЬСКОГО ПОСЕЛЕНИЯ</w:t>
      </w:r>
    </w:p>
    <w:p w:rsidR="009B476D" w:rsidRPr="005F2901" w:rsidRDefault="009B476D" w:rsidP="009B476D">
      <w:pPr>
        <w:adjustRightInd w:val="0"/>
        <w:jc w:val="center"/>
        <w:rPr>
          <w:b/>
          <w:sz w:val="28"/>
          <w:szCs w:val="28"/>
        </w:rPr>
      </w:pPr>
      <w:r w:rsidRPr="005F2901">
        <w:rPr>
          <w:b/>
          <w:sz w:val="28"/>
          <w:szCs w:val="28"/>
        </w:rPr>
        <w:t>ЕРШИЧСКОГО РАЙОНА СМОЛЕНСКОЙ ОБЛАСТИ</w:t>
      </w: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r w:rsidRPr="005F2901">
        <w:rPr>
          <w:b/>
          <w:sz w:val="28"/>
          <w:szCs w:val="28"/>
        </w:rPr>
        <w:t>П О С Т А Н О В Л Е Н И Е</w:t>
      </w:r>
    </w:p>
    <w:p w:rsidR="009B476D" w:rsidRPr="005F2901" w:rsidRDefault="009B476D" w:rsidP="009B476D">
      <w:pPr>
        <w:rPr>
          <w:sz w:val="28"/>
          <w:szCs w:val="28"/>
        </w:rPr>
      </w:pPr>
    </w:p>
    <w:p w:rsidR="002E47E2" w:rsidRPr="005F2901" w:rsidRDefault="009B476D" w:rsidP="0016583E">
      <w:pPr>
        <w:ind w:right="-425"/>
        <w:rPr>
          <w:sz w:val="28"/>
          <w:szCs w:val="28"/>
        </w:rPr>
      </w:pPr>
      <w:r w:rsidRPr="005F2901">
        <w:rPr>
          <w:sz w:val="28"/>
          <w:szCs w:val="28"/>
        </w:rPr>
        <w:t xml:space="preserve">от </w:t>
      </w:r>
      <w:r w:rsidR="0057526F">
        <w:rPr>
          <w:sz w:val="28"/>
          <w:szCs w:val="28"/>
        </w:rPr>
        <w:t>3</w:t>
      </w:r>
      <w:r w:rsidRPr="005F2901">
        <w:rPr>
          <w:sz w:val="28"/>
          <w:szCs w:val="28"/>
        </w:rPr>
        <w:t xml:space="preserve"> </w:t>
      </w:r>
      <w:r w:rsidR="0057526F">
        <w:rPr>
          <w:sz w:val="28"/>
          <w:szCs w:val="28"/>
        </w:rPr>
        <w:t>ноября</w:t>
      </w:r>
      <w:r w:rsidRPr="005F2901">
        <w:rPr>
          <w:sz w:val="28"/>
          <w:szCs w:val="28"/>
        </w:rPr>
        <w:t xml:space="preserve"> 202</w:t>
      </w:r>
      <w:r w:rsidR="0016583E">
        <w:rPr>
          <w:sz w:val="28"/>
          <w:szCs w:val="28"/>
        </w:rPr>
        <w:t>3</w:t>
      </w:r>
      <w:r w:rsidRPr="005F2901">
        <w:rPr>
          <w:sz w:val="28"/>
          <w:szCs w:val="28"/>
        </w:rPr>
        <w:t xml:space="preserve"> года </w:t>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006D08E7">
        <w:rPr>
          <w:sz w:val="28"/>
          <w:szCs w:val="28"/>
        </w:rPr>
        <w:tab/>
        <w:t xml:space="preserve">    </w:t>
      </w:r>
      <w:r w:rsidR="0016583E">
        <w:rPr>
          <w:sz w:val="28"/>
          <w:szCs w:val="28"/>
        </w:rPr>
        <w:t xml:space="preserve">        </w:t>
      </w:r>
      <w:r w:rsidRPr="005F2901">
        <w:rPr>
          <w:sz w:val="28"/>
          <w:szCs w:val="28"/>
        </w:rPr>
        <w:t>№</w:t>
      </w:r>
      <w:r w:rsidR="0057526F">
        <w:rPr>
          <w:sz w:val="28"/>
          <w:szCs w:val="28"/>
        </w:rPr>
        <w:t>61</w:t>
      </w:r>
    </w:p>
    <w:p w:rsidR="007905BC" w:rsidRPr="005F2901" w:rsidRDefault="007905BC" w:rsidP="00BA66E4">
      <w:pPr>
        <w:pStyle w:val="a6"/>
        <w:spacing w:after="0" w:line="240" w:lineRule="auto"/>
        <w:rPr>
          <w:rFonts w:ascii="Times New Roman" w:hAnsi="Times New Roman"/>
          <w:sz w:val="28"/>
          <w:szCs w:val="28"/>
        </w:rPr>
      </w:pPr>
    </w:p>
    <w:tbl>
      <w:tblPr>
        <w:tblW w:w="0" w:type="auto"/>
        <w:tblLook w:val="04A0"/>
      </w:tblPr>
      <w:tblGrid>
        <w:gridCol w:w="4786"/>
      </w:tblGrid>
      <w:tr w:rsidR="009B476D" w:rsidRPr="005F2901" w:rsidTr="00AA412D">
        <w:trPr>
          <w:trHeight w:val="1415"/>
        </w:trPr>
        <w:tc>
          <w:tcPr>
            <w:tcW w:w="4786" w:type="dxa"/>
            <w:vAlign w:val="center"/>
            <w:hideMark/>
          </w:tcPr>
          <w:p w:rsidR="009B476D" w:rsidRPr="00B7313C" w:rsidRDefault="001005D8" w:rsidP="0016583E">
            <w:pPr>
              <w:pStyle w:val="a6"/>
              <w:spacing w:after="0" w:line="240" w:lineRule="auto"/>
              <w:ind w:right="-57"/>
              <w:jc w:val="both"/>
              <w:rPr>
                <w:rFonts w:ascii="Times New Roman" w:hAnsi="Times New Roman"/>
                <w:sz w:val="28"/>
                <w:szCs w:val="28"/>
              </w:rPr>
            </w:pPr>
            <w:r>
              <w:rPr>
                <w:rFonts w:ascii="Times New Roman" w:hAnsi="Times New Roman"/>
                <w:sz w:val="28"/>
                <w:szCs w:val="28"/>
              </w:rPr>
              <w:t xml:space="preserve">О внесении изменений в </w:t>
            </w:r>
            <w:r w:rsidRPr="00BA76E9">
              <w:rPr>
                <w:rFonts w:ascii="Times New Roman" w:eastAsia="Times New Roman" w:hAnsi="Times New Roman"/>
                <w:bCs/>
                <w:kern w:val="2"/>
                <w:sz w:val="28"/>
                <w:szCs w:val="28"/>
                <w:lang w:eastAsia="zh-CN"/>
              </w:rPr>
              <w:t xml:space="preserve"> постановление Администрации Руханского сельского поселения Ершичского района Смоленской области </w:t>
            </w:r>
            <w:r>
              <w:rPr>
                <w:rFonts w:ascii="Times New Roman" w:eastAsia="Times New Roman" w:hAnsi="Times New Roman"/>
                <w:bCs/>
                <w:kern w:val="2"/>
                <w:sz w:val="28"/>
                <w:szCs w:val="28"/>
                <w:lang w:eastAsia="zh-CN"/>
              </w:rPr>
              <w:t>от 30.05.2023 года № 29 «</w:t>
            </w:r>
            <w:r w:rsidR="00AA412D">
              <w:rPr>
                <w:rFonts w:ascii="Times New Roman" w:hAnsi="Times New Roman"/>
                <w:sz w:val="28"/>
                <w:szCs w:val="28"/>
              </w:rPr>
              <w:t xml:space="preserve">Об утверждении </w:t>
            </w:r>
            <w:r w:rsidR="00B7313C" w:rsidRPr="00B7313C">
              <w:rPr>
                <w:rFonts w:ascii="Times New Roman" w:hAnsi="Times New Roman"/>
                <w:sz w:val="28"/>
                <w:szCs w:val="28"/>
              </w:rPr>
              <w:t>Административного регламента предоставления м</w:t>
            </w:r>
            <w:r w:rsidR="00864381">
              <w:rPr>
                <w:rFonts w:ascii="Times New Roman" w:hAnsi="Times New Roman"/>
                <w:sz w:val="28"/>
                <w:szCs w:val="28"/>
              </w:rPr>
              <w:t>униципальной услуги «Присвоение адреса объекту адресации,</w:t>
            </w:r>
            <w:r w:rsidR="00B7313C" w:rsidRPr="00B7313C">
              <w:rPr>
                <w:rFonts w:ascii="Times New Roman" w:hAnsi="Times New Roman"/>
                <w:sz w:val="28"/>
                <w:szCs w:val="28"/>
              </w:rPr>
              <w:t xml:space="preserve"> изменение и аннулирование </w:t>
            </w:r>
            <w:r w:rsidR="00864381">
              <w:rPr>
                <w:rFonts w:ascii="Times New Roman" w:hAnsi="Times New Roman"/>
                <w:sz w:val="28"/>
                <w:szCs w:val="28"/>
              </w:rPr>
              <w:t>такого адреса</w:t>
            </w:r>
            <w:r w:rsidR="00B7313C" w:rsidRPr="00B7313C">
              <w:rPr>
                <w:rFonts w:ascii="Times New Roman" w:eastAsia="Times New Roman" w:hAnsi="Times New Roman"/>
                <w:sz w:val="28"/>
                <w:szCs w:val="28"/>
                <w:lang w:eastAsia="ru-RU"/>
              </w:rPr>
              <w:t>»</w:t>
            </w:r>
            <w:r w:rsidR="009142A3" w:rsidRPr="00B7313C">
              <w:rPr>
                <w:rFonts w:ascii="Times New Roman" w:hAnsi="Times New Roman"/>
                <w:sz w:val="28"/>
                <w:szCs w:val="28"/>
              </w:rPr>
              <w:t xml:space="preserve"> </w:t>
            </w:r>
          </w:p>
        </w:tc>
      </w:tr>
    </w:tbl>
    <w:p w:rsidR="007905BC" w:rsidRPr="005F2901" w:rsidRDefault="007905BC" w:rsidP="00BA66E4">
      <w:pPr>
        <w:pStyle w:val="a5"/>
        <w:spacing w:after="0" w:line="240" w:lineRule="auto"/>
        <w:jc w:val="both"/>
        <w:rPr>
          <w:rFonts w:ascii="Times New Roman" w:hAnsi="Times New Roman"/>
          <w:color w:val="000000"/>
          <w:sz w:val="28"/>
          <w:szCs w:val="28"/>
        </w:rPr>
      </w:pPr>
    </w:p>
    <w:p w:rsidR="001005D8" w:rsidRDefault="001005D8" w:rsidP="001005D8">
      <w:pPr>
        <w:ind w:firstLine="708"/>
        <w:contextualSpacing/>
        <w:jc w:val="both"/>
        <w:rPr>
          <w:sz w:val="28"/>
          <w:szCs w:val="28"/>
        </w:rPr>
      </w:pPr>
      <w:r>
        <w:rPr>
          <w:sz w:val="28"/>
          <w:szCs w:val="28"/>
        </w:rPr>
        <w:t xml:space="preserve">В целях приведения правовых актов </w:t>
      </w:r>
      <w:r w:rsidRPr="002E47E2">
        <w:rPr>
          <w:sz w:val="28"/>
          <w:szCs w:val="28"/>
        </w:rPr>
        <w:t>Администраци</w:t>
      </w:r>
      <w:r>
        <w:rPr>
          <w:sz w:val="28"/>
          <w:szCs w:val="28"/>
        </w:rPr>
        <w:t>и</w:t>
      </w:r>
      <w:r w:rsidRPr="002E47E2">
        <w:rPr>
          <w:sz w:val="28"/>
          <w:szCs w:val="28"/>
        </w:rPr>
        <w:t xml:space="preserve"> </w:t>
      </w:r>
      <w:r>
        <w:rPr>
          <w:sz w:val="28"/>
          <w:szCs w:val="28"/>
        </w:rPr>
        <w:t>Руханского</w:t>
      </w:r>
      <w:r w:rsidRPr="002E47E2">
        <w:rPr>
          <w:sz w:val="28"/>
          <w:szCs w:val="28"/>
        </w:rPr>
        <w:t xml:space="preserve"> сельского поселения Ершичского района Смоленской области</w:t>
      </w:r>
      <w:r>
        <w:rPr>
          <w:sz w:val="28"/>
          <w:szCs w:val="28"/>
        </w:rPr>
        <w:t xml:space="preserve"> в соответствие с действующим законодательством, </w:t>
      </w:r>
      <w:r w:rsidRPr="008023BC">
        <w:rPr>
          <w:bCs/>
          <w:sz w:val="28"/>
          <w:szCs w:val="28"/>
          <w:lang w:eastAsia="ar-SA"/>
        </w:rPr>
        <w:t>с Федеральным законом от 06.10.2003 № 131-ФЗ «</w:t>
      </w:r>
      <w:r w:rsidRPr="008023BC">
        <w:rPr>
          <w:rFonts w:ascii="Times New Roman CYR" w:hAnsi="Times New Roman CYR" w:cs="Times New Roman CYR"/>
          <w:bCs/>
          <w:sz w:val="28"/>
          <w:szCs w:val="28"/>
          <w:lang w:eastAsia="ar-SA"/>
        </w:rPr>
        <w:t>Об общих принципах организации местного самоуправления</w:t>
      </w:r>
      <w:r w:rsidRPr="008023BC">
        <w:rPr>
          <w:rFonts w:ascii="Arial" w:hAnsi="Arial" w:cs="Arial"/>
          <w:bCs/>
          <w:sz w:val="28"/>
          <w:szCs w:val="28"/>
          <w:lang w:val="en-US" w:eastAsia="ar-SA"/>
        </w:rPr>
        <w:t> </w:t>
      </w:r>
      <w:r w:rsidRPr="008023BC">
        <w:rPr>
          <w:rFonts w:ascii="Times New Roman CYR" w:hAnsi="Times New Roman CYR" w:cs="Times New Roman CYR"/>
          <w:bCs/>
          <w:sz w:val="28"/>
          <w:szCs w:val="28"/>
          <w:lang w:eastAsia="ar-SA"/>
        </w:rPr>
        <w:t>в Российской Федерации</w:t>
      </w:r>
      <w:r w:rsidRPr="008023BC">
        <w:rPr>
          <w:rFonts w:ascii="Arial" w:hAnsi="Arial" w:cs="Arial"/>
          <w:bCs/>
          <w:sz w:val="28"/>
          <w:szCs w:val="28"/>
          <w:lang w:eastAsia="ar-SA"/>
        </w:rPr>
        <w:t xml:space="preserve">», </w:t>
      </w:r>
      <w:r w:rsidRPr="008023BC">
        <w:rPr>
          <w:bCs/>
          <w:sz w:val="28"/>
          <w:szCs w:val="28"/>
          <w:lang w:eastAsia="ar-SA"/>
        </w:rPr>
        <w:t>Федеральным законом</w:t>
      </w:r>
      <w:r>
        <w:rPr>
          <w:bCs/>
          <w:sz w:val="28"/>
          <w:szCs w:val="28"/>
          <w:lang w:eastAsia="ar-SA"/>
        </w:rPr>
        <w:t xml:space="preserve"> </w:t>
      </w:r>
      <w:r>
        <w:rPr>
          <w:rFonts w:ascii="Times New Roman CYR" w:hAnsi="Times New Roman CYR" w:cs="Times New Roman CYR"/>
          <w:bCs/>
          <w:sz w:val="28"/>
          <w:szCs w:val="28"/>
          <w:lang w:eastAsia="ar-SA"/>
        </w:rPr>
        <w:t>от 27.07.2010 №</w:t>
      </w:r>
      <w:r w:rsidRPr="008023BC">
        <w:rPr>
          <w:rFonts w:ascii="Times New Roman CYR" w:hAnsi="Times New Roman CYR" w:cs="Times New Roman CYR"/>
          <w:bCs/>
          <w:sz w:val="28"/>
          <w:szCs w:val="28"/>
          <w:lang w:eastAsia="ar-SA"/>
        </w:rPr>
        <w:t xml:space="preserve">210-ФЗ </w:t>
      </w:r>
      <w:r w:rsidRPr="008023BC">
        <w:rPr>
          <w:rFonts w:ascii="Arial" w:hAnsi="Arial" w:cs="Arial"/>
          <w:bCs/>
          <w:sz w:val="28"/>
          <w:szCs w:val="28"/>
          <w:lang w:eastAsia="ar-SA"/>
        </w:rPr>
        <w:t>«</w:t>
      </w:r>
      <w:r w:rsidRPr="008023BC">
        <w:rPr>
          <w:rFonts w:ascii="Times New Roman CYR" w:hAnsi="Times New Roman CYR" w:cs="Times New Roman CYR"/>
          <w:bCs/>
          <w:sz w:val="28"/>
          <w:szCs w:val="28"/>
          <w:lang w:eastAsia="ar-SA"/>
        </w:rPr>
        <w:t>Об организации предоставления государственных и муниципальных услуг</w:t>
      </w:r>
      <w:r w:rsidRPr="008023BC">
        <w:rPr>
          <w:rFonts w:ascii="Arial" w:hAnsi="Arial" w:cs="Arial"/>
          <w:bCs/>
          <w:sz w:val="28"/>
          <w:szCs w:val="28"/>
          <w:lang w:eastAsia="ar-SA"/>
        </w:rPr>
        <w:t>»,</w:t>
      </w:r>
      <w:r>
        <w:rPr>
          <w:rFonts w:ascii="Arial" w:hAnsi="Arial" w:cs="Arial"/>
          <w:bCs/>
          <w:sz w:val="28"/>
          <w:szCs w:val="28"/>
          <w:lang w:eastAsia="ar-SA"/>
        </w:rPr>
        <w:t xml:space="preserve"> </w:t>
      </w:r>
      <w:r>
        <w:rPr>
          <w:sz w:val="28"/>
          <w:szCs w:val="28"/>
        </w:rPr>
        <w:t xml:space="preserve">Уставом Руханского сельского поселения Ершичского района Смоленской области </w:t>
      </w:r>
    </w:p>
    <w:p w:rsidR="001005D8" w:rsidRPr="002E47E2" w:rsidRDefault="001005D8" w:rsidP="001005D8">
      <w:pPr>
        <w:ind w:firstLine="708"/>
        <w:contextualSpacing/>
        <w:jc w:val="both"/>
        <w:rPr>
          <w:sz w:val="28"/>
          <w:szCs w:val="28"/>
        </w:rPr>
      </w:pPr>
      <w:r w:rsidRPr="002E47E2">
        <w:rPr>
          <w:sz w:val="28"/>
          <w:szCs w:val="28"/>
        </w:rPr>
        <w:t>Администраци</w:t>
      </w:r>
      <w:r>
        <w:rPr>
          <w:sz w:val="28"/>
          <w:szCs w:val="28"/>
        </w:rPr>
        <w:t>я</w:t>
      </w:r>
      <w:r w:rsidRPr="002E47E2">
        <w:rPr>
          <w:sz w:val="28"/>
          <w:szCs w:val="28"/>
        </w:rPr>
        <w:t xml:space="preserve"> </w:t>
      </w:r>
      <w:r>
        <w:rPr>
          <w:sz w:val="28"/>
          <w:szCs w:val="28"/>
        </w:rPr>
        <w:t>Руханского</w:t>
      </w:r>
      <w:r w:rsidRPr="002E47E2">
        <w:rPr>
          <w:sz w:val="28"/>
          <w:szCs w:val="28"/>
        </w:rPr>
        <w:t xml:space="preserve"> сельского поселения Ершичского района Смоленской области</w:t>
      </w:r>
    </w:p>
    <w:p w:rsidR="002E47E2" w:rsidRDefault="002E47E2" w:rsidP="002E47E2">
      <w:pPr>
        <w:contextualSpacing/>
        <w:jc w:val="both"/>
        <w:rPr>
          <w:b/>
          <w:sz w:val="28"/>
          <w:szCs w:val="28"/>
        </w:rPr>
      </w:pPr>
      <w:r w:rsidRPr="002E47E2">
        <w:rPr>
          <w:b/>
          <w:sz w:val="28"/>
          <w:szCs w:val="28"/>
        </w:rPr>
        <w:t xml:space="preserve">п о с т а н а в л </w:t>
      </w:r>
      <w:r w:rsidR="001005D8">
        <w:rPr>
          <w:b/>
          <w:sz w:val="28"/>
          <w:szCs w:val="28"/>
        </w:rPr>
        <w:t xml:space="preserve">я </w:t>
      </w:r>
      <w:r w:rsidRPr="002E47E2">
        <w:rPr>
          <w:b/>
          <w:sz w:val="28"/>
          <w:szCs w:val="28"/>
        </w:rPr>
        <w:t>е т:</w:t>
      </w:r>
    </w:p>
    <w:p w:rsidR="001005D8" w:rsidRDefault="001005D8" w:rsidP="002E47E2">
      <w:pPr>
        <w:contextualSpacing/>
        <w:jc w:val="both"/>
        <w:rPr>
          <w:b/>
          <w:sz w:val="28"/>
          <w:szCs w:val="28"/>
        </w:rPr>
      </w:pPr>
    </w:p>
    <w:p w:rsidR="0021124A" w:rsidRPr="00A6149A" w:rsidRDefault="001005D8" w:rsidP="001005D8">
      <w:pPr>
        <w:ind w:firstLine="709"/>
        <w:contextualSpacing/>
        <w:jc w:val="both"/>
        <w:rPr>
          <w:b/>
          <w:sz w:val="28"/>
          <w:szCs w:val="28"/>
        </w:rPr>
      </w:pPr>
      <w:r>
        <w:rPr>
          <w:bCs/>
          <w:sz w:val="28"/>
          <w:szCs w:val="28"/>
        </w:rPr>
        <w:t xml:space="preserve">1. Внести в </w:t>
      </w:r>
      <w:r w:rsidRPr="00B7313C">
        <w:rPr>
          <w:sz w:val="28"/>
          <w:szCs w:val="28"/>
        </w:rPr>
        <w:t>Административн</w:t>
      </w:r>
      <w:r>
        <w:rPr>
          <w:sz w:val="28"/>
          <w:szCs w:val="28"/>
        </w:rPr>
        <w:t>ый</w:t>
      </w:r>
      <w:r w:rsidRPr="00B7313C">
        <w:rPr>
          <w:sz w:val="28"/>
          <w:szCs w:val="28"/>
        </w:rPr>
        <w:t xml:space="preserve"> регламент предоставления м</w:t>
      </w:r>
      <w:r>
        <w:rPr>
          <w:sz w:val="28"/>
          <w:szCs w:val="28"/>
        </w:rPr>
        <w:t>униципальной услуги «Присвоение адреса объекту адресации,</w:t>
      </w:r>
      <w:r w:rsidRPr="00B7313C">
        <w:rPr>
          <w:sz w:val="28"/>
          <w:szCs w:val="28"/>
        </w:rPr>
        <w:t xml:space="preserve"> изменение и аннулирование </w:t>
      </w:r>
      <w:r>
        <w:rPr>
          <w:sz w:val="28"/>
          <w:szCs w:val="28"/>
        </w:rPr>
        <w:t>такого адреса</w:t>
      </w:r>
      <w:r w:rsidRPr="00B7313C">
        <w:rPr>
          <w:sz w:val="28"/>
          <w:szCs w:val="28"/>
        </w:rPr>
        <w:t xml:space="preserve"> на территории Руханского сельского поселения Ершичского района Смоленской области»</w:t>
      </w:r>
      <w:r w:rsidR="0057526F">
        <w:rPr>
          <w:bCs/>
          <w:sz w:val="28"/>
          <w:szCs w:val="28"/>
        </w:rPr>
        <w:t xml:space="preserve"> </w:t>
      </w:r>
      <w:r w:rsidRPr="00646BF1">
        <w:rPr>
          <w:sz w:val="28"/>
          <w:szCs w:val="28"/>
        </w:rPr>
        <w:t xml:space="preserve">принятый </w:t>
      </w:r>
      <w:r w:rsidRPr="00BA76E9">
        <w:rPr>
          <w:bCs/>
          <w:kern w:val="2"/>
          <w:sz w:val="28"/>
          <w:szCs w:val="28"/>
          <w:lang w:eastAsia="zh-CN"/>
        </w:rPr>
        <w:t>постановление</w:t>
      </w:r>
      <w:r w:rsidR="0057526F">
        <w:rPr>
          <w:bCs/>
          <w:kern w:val="2"/>
          <w:sz w:val="28"/>
          <w:szCs w:val="28"/>
          <w:lang w:eastAsia="zh-CN"/>
        </w:rPr>
        <w:t>м</w:t>
      </w:r>
      <w:r w:rsidRPr="00BA76E9">
        <w:rPr>
          <w:bCs/>
          <w:kern w:val="2"/>
          <w:sz w:val="28"/>
          <w:szCs w:val="28"/>
          <w:lang w:eastAsia="zh-CN"/>
        </w:rPr>
        <w:t xml:space="preserve"> Администрации Руханского сельского поселения Ершичского района Смоленской области </w:t>
      </w:r>
      <w:r>
        <w:rPr>
          <w:bCs/>
          <w:kern w:val="2"/>
          <w:sz w:val="28"/>
          <w:szCs w:val="28"/>
          <w:lang w:eastAsia="zh-CN"/>
        </w:rPr>
        <w:t xml:space="preserve">от 30.05.2023 года № 29 </w:t>
      </w:r>
      <w:r w:rsidR="00D44D90">
        <w:rPr>
          <w:sz w:val="28"/>
          <w:szCs w:val="28"/>
          <w:lang w:eastAsia="ar-SA"/>
        </w:rPr>
        <w:t>следующ</w:t>
      </w:r>
      <w:r w:rsidR="0057526F">
        <w:rPr>
          <w:sz w:val="28"/>
          <w:szCs w:val="28"/>
          <w:lang w:eastAsia="ar-SA"/>
        </w:rPr>
        <w:t>е</w:t>
      </w:r>
      <w:r w:rsidR="00D44D90">
        <w:rPr>
          <w:sz w:val="28"/>
          <w:szCs w:val="28"/>
          <w:lang w:eastAsia="ar-SA"/>
        </w:rPr>
        <w:t>е изменени</w:t>
      </w:r>
      <w:r w:rsidR="0057526F">
        <w:rPr>
          <w:sz w:val="28"/>
          <w:szCs w:val="28"/>
          <w:lang w:eastAsia="ar-SA"/>
        </w:rPr>
        <w:t>е</w:t>
      </w:r>
      <w:r w:rsidR="00D44D90" w:rsidRPr="00067CF6">
        <w:rPr>
          <w:sz w:val="28"/>
          <w:szCs w:val="28"/>
          <w:lang w:eastAsia="ar-SA"/>
        </w:rPr>
        <w:t>:</w:t>
      </w:r>
      <w:r w:rsidRPr="00646BF1">
        <w:rPr>
          <w:sz w:val="28"/>
          <w:szCs w:val="28"/>
        </w:rPr>
        <w:t xml:space="preserve"> </w:t>
      </w:r>
    </w:p>
    <w:p w:rsidR="00C81589" w:rsidRDefault="00C81589" w:rsidP="000C76A9">
      <w:pPr>
        <w:widowControl w:val="0"/>
        <w:suppressAutoHyphens/>
        <w:ind w:firstLine="709"/>
        <w:jc w:val="both"/>
        <w:rPr>
          <w:kern w:val="2"/>
          <w:sz w:val="28"/>
          <w:szCs w:val="28"/>
          <w:lang w:eastAsia="zh-CN"/>
        </w:rPr>
      </w:pPr>
      <w:r>
        <w:rPr>
          <w:kern w:val="2"/>
          <w:sz w:val="28"/>
          <w:szCs w:val="28"/>
          <w:lang w:eastAsia="zh-CN"/>
        </w:rPr>
        <w:t>1.1. В пункте 2.6. слова «</w:t>
      </w:r>
      <w:r w:rsidRPr="0016583E">
        <w:rPr>
          <w:sz w:val="28"/>
          <w:szCs w:val="28"/>
        </w:rPr>
        <w:t>8 рабочих дней</w:t>
      </w:r>
      <w:r>
        <w:rPr>
          <w:sz w:val="28"/>
          <w:szCs w:val="28"/>
        </w:rPr>
        <w:t>» заменить словами «</w:t>
      </w:r>
      <w:r w:rsidR="00622A5B">
        <w:rPr>
          <w:sz w:val="28"/>
          <w:szCs w:val="28"/>
        </w:rPr>
        <w:t>5</w:t>
      </w:r>
      <w:r>
        <w:rPr>
          <w:sz w:val="28"/>
          <w:szCs w:val="28"/>
        </w:rPr>
        <w:t xml:space="preserve"> рабочих дней».</w:t>
      </w:r>
    </w:p>
    <w:p w:rsidR="002E47E2" w:rsidRPr="002E47E2" w:rsidRDefault="00C81589" w:rsidP="000C76A9">
      <w:pPr>
        <w:widowControl w:val="0"/>
        <w:suppressAutoHyphens/>
        <w:ind w:firstLine="709"/>
        <w:jc w:val="both"/>
        <w:rPr>
          <w:rFonts w:ascii="Arial" w:hAnsi="Arial" w:cs="Arial"/>
          <w:kern w:val="2"/>
          <w:sz w:val="28"/>
          <w:szCs w:val="28"/>
          <w:lang w:eastAsia="zh-CN"/>
        </w:rPr>
      </w:pPr>
      <w:r>
        <w:rPr>
          <w:kern w:val="2"/>
          <w:sz w:val="28"/>
          <w:szCs w:val="28"/>
          <w:lang w:eastAsia="zh-CN"/>
        </w:rPr>
        <w:t>2</w:t>
      </w:r>
      <w:r w:rsidR="002E47E2" w:rsidRPr="00A6149A">
        <w:rPr>
          <w:kern w:val="2"/>
          <w:sz w:val="28"/>
          <w:szCs w:val="28"/>
          <w:lang w:eastAsia="zh-CN"/>
        </w:rPr>
        <w:t>. Настоящее постановление вступает в силу со дня подписания</w:t>
      </w:r>
      <w:r w:rsidR="002E47E2" w:rsidRPr="002E47E2">
        <w:rPr>
          <w:kern w:val="2"/>
          <w:sz w:val="28"/>
          <w:szCs w:val="28"/>
          <w:lang w:eastAsia="zh-CN"/>
        </w:rPr>
        <w:t xml:space="preserve">, подлежит размещению на информационном стенде Администрации </w:t>
      </w:r>
      <w:r w:rsidR="002E47E2">
        <w:rPr>
          <w:kern w:val="2"/>
          <w:sz w:val="28"/>
          <w:szCs w:val="28"/>
          <w:lang w:eastAsia="zh-CN"/>
        </w:rPr>
        <w:t>Руханского</w:t>
      </w:r>
      <w:r w:rsidR="002E47E2" w:rsidRPr="002E47E2">
        <w:rPr>
          <w:kern w:val="2"/>
          <w:sz w:val="28"/>
          <w:szCs w:val="28"/>
          <w:lang w:eastAsia="zh-CN"/>
        </w:rPr>
        <w:t xml:space="preserve"> сельского поселения Ершичского района Смоленской области</w:t>
      </w:r>
      <w:r w:rsidR="000C76A9">
        <w:rPr>
          <w:kern w:val="2"/>
          <w:sz w:val="28"/>
          <w:szCs w:val="28"/>
          <w:lang w:eastAsia="zh-CN"/>
        </w:rPr>
        <w:t xml:space="preserve"> и </w:t>
      </w:r>
      <w:r w:rsidR="000C76A9" w:rsidRPr="00B332AA">
        <w:rPr>
          <w:sz w:val="28"/>
          <w:szCs w:val="28"/>
        </w:rPr>
        <w:t xml:space="preserve">на </w:t>
      </w:r>
      <w:r w:rsidR="000C76A9" w:rsidRPr="00B332AA">
        <w:rPr>
          <w:sz w:val="28"/>
          <w:szCs w:val="28"/>
        </w:rPr>
        <w:lastRenderedPageBreak/>
        <w:t xml:space="preserve">официальном </w:t>
      </w:r>
      <w:r w:rsidR="00AC1996">
        <w:rPr>
          <w:sz w:val="28"/>
          <w:szCs w:val="28"/>
        </w:rPr>
        <w:t>сайте</w:t>
      </w:r>
      <w:r w:rsidR="000C76A9" w:rsidRPr="00B332AA">
        <w:rPr>
          <w:sz w:val="28"/>
          <w:szCs w:val="28"/>
        </w:rPr>
        <w:t xml:space="preserve"> Администрации Руханского сельского поселения Ершичского района Смоленской области в информационно-телекоммуникационной сети Интернет</w:t>
      </w:r>
      <w:r w:rsidR="000C76A9">
        <w:rPr>
          <w:sz w:val="28"/>
          <w:szCs w:val="28"/>
        </w:rPr>
        <w:t xml:space="preserve"> </w:t>
      </w:r>
      <w:r w:rsidR="000C76A9" w:rsidRPr="003351B1">
        <w:rPr>
          <w:color w:val="000000"/>
          <w:sz w:val="28"/>
          <w:szCs w:val="28"/>
        </w:rPr>
        <w:t xml:space="preserve"> </w:t>
      </w:r>
      <w:hyperlink r:id="rId10" w:history="1">
        <w:r w:rsidR="000C76A9" w:rsidRPr="00E12B96">
          <w:rPr>
            <w:rStyle w:val="a9"/>
            <w:sz w:val="28"/>
            <w:szCs w:val="28"/>
          </w:rPr>
          <w:t>http://ruchansp.admin-smolensk.ru/</w:t>
        </w:r>
      </w:hyperlink>
      <w:r w:rsidR="000C76A9">
        <w:rPr>
          <w:color w:val="000000"/>
          <w:sz w:val="28"/>
          <w:szCs w:val="28"/>
        </w:rPr>
        <w:t>.</w:t>
      </w:r>
    </w:p>
    <w:p w:rsidR="002E47E2" w:rsidRPr="002E47E2" w:rsidRDefault="00C81589" w:rsidP="00131C7B">
      <w:pPr>
        <w:pStyle w:val="a3"/>
        <w:shd w:val="clear" w:color="auto" w:fill="FFFFFF"/>
        <w:spacing w:before="0" w:beforeAutospacing="0" w:after="0" w:afterAutospacing="0"/>
        <w:ind w:firstLine="709"/>
        <w:jc w:val="both"/>
        <w:rPr>
          <w:sz w:val="28"/>
          <w:szCs w:val="28"/>
        </w:rPr>
      </w:pPr>
      <w:r>
        <w:rPr>
          <w:sz w:val="28"/>
          <w:szCs w:val="28"/>
        </w:rPr>
        <w:t>3</w:t>
      </w:r>
      <w:r w:rsidR="002E47E2" w:rsidRPr="002E47E2">
        <w:rPr>
          <w:sz w:val="28"/>
          <w:szCs w:val="28"/>
        </w:rPr>
        <w:t>.  Контроль за выполнением настоящего постановления оставляю за собой</w:t>
      </w:r>
      <w:r w:rsidR="00131C7B">
        <w:rPr>
          <w:sz w:val="28"/>
          <w:szCs w:val="28"/>
        </w:rPr>
        <w:t>.</w:t>
      </w:r>
    </w:p>
    <w:p w:rsidR="002E47E2" w:rsidRDefault="002E47E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9B476D" w:rsidRPr="005F2901" w:rsidRDefault="009B476D" w:rsidP="002E47E2">
      <w:pPr>
        <w:pStyle w:val="a3"/>
        <w:shd w:val="clear" w:color="auto" w:fill="FFFFFF"/>
        <w:spacing w:before="0" w:beforeAutospacing="0" w:after="0" w:afterAutospacing="0"/>
        <w:jc w:val="both"/>
        <w:rPr>
          <w:sz w:val="28"/>
          <w:szCs w:val="28"/>
        </w:rPr>
      </w:pPr>
      <w:r w:rsidRPr="005F2901">
        <w:rPr>
          <w:sz w:val="28"/>
          <w:szCs w:val="28"/>
        </w:rPr>
        <w:t>Глава муниципального образования</w:t>
      </w:r>
    </w:p>
    <w:p w:rsidR="009B476D" w:rsidRPr="005F2901" w:rsidRDefault="009B476D" w:rsidP="00BA66E4">
      <w:pPr>
        <w:pStyle w:val="a4"/>
        <w:rPr>
          <w:sz w:val="28"/>
          <w:szCs w:val="28"/>
        </w:rPr>
      </w:pPr>
      <w:r w:rsidRPr="005F2901">
        <w:rPr>
          <w:sz w:val="28"/>
          <w:szCs w:val="28"/>
        </w:rPr>
        <w:t>Руханского сельского поселения</w:t>
      </w:r>
    </w:p>
    <w:p w:rsidR="00E62D83" w:rsidRPr="005F2901" w:rsidRDefault="009B476D" w:rsidP="00BA66E4">
      <w:pPr>
        <w:pStyle w:val="a4"/>
        <w:rPr>
          <w:sz w:val="28"/>
          <w:szCs w:val="28"/>
        </w:rPr>
      </w:pPr>
      <w:r w:rsidRPr="005F2901">
        <w:rPr>
          <w:sz w:val="28"/>
          <w:szCs w:val="28"/>
        </w:rPr>
        <w:t>Ершичского района Смоленской области</w:t>
      </w:r>
      <w:r w:rsidR="0016583E">
        <w:rPr>
          <w:sz w:val="28"/>
          <w:szCs w:val="28"/>
        </w:rPr>
        <w:tab/>
      </w:r>
      <w:r w:rsidR="005F2901">
        <w:rPr>
          <w:sz w:val="28"/>
          <w:szCs w:val="28"/>
        </w:rPr>
        <w:tab/>
      </w:r>
      <w:r w:rsidR="005F2901">
        <w:rPr>
          <w:sz w:val="28"/>
          <w:szCs w:val="28"/>
        </w:rPr>
        <w:tab/>
      </w:r>
      <w:r w:rsidR="005F2901">
        <w:rPr>
          <w:sz w:val="28"/>
          <w:szCs w:val="28"/>
        </w:rPr>
        <w:tab/>
        <w:t xml:space="preserve">   </w:t>
      </w:r>
      <w:r w:rsidR="0016583E">
        <w:rPr>
          <w:sz w:val="28"/>
          <w:szCs w:val="28"/>
        </w:rPr>
        <w:t xml:space="preserve">            </w:t>
      </w:r>
      <w:r w:rsidRPr="005F2901">
        <w:rPr>
          <w:sz w:val="28"/>
          <w:szCs w:val="28"/>
        </w:rPr>
        <w:t>М.В. Пядин</w:t>
      </w: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1B5A55" w:rsidRDefault="001B5A55" w:rsidP="00E62D83">
      <w:pPr>
        <w:jc w:val="right"/>
        <w:rPr>
          <w:sz w:val="28"/>
          <w:szCs w:val="28"/>
        </w:rPr>
      </w:pPr>
    </w:p>
    <w:p w:rsidR="001B5A55" w:rsidRDefault="001B5A55" w:rsidP="00E62D83">
      <w:pPr>
        <w:jc w:val="right"/>
        <w:rPr>
          <w:sz w:val="28"/>
          <w:szCs w:val="28"/>
        </w:rPr>
      </w:pPr>
    </w:p>
    <w:p w:rsidR="005F2901" w:rsidRDefault="005F2901" w:rsidP="00E62D83">
      <w:pPr>
        <w:jc w:val="right"/>
        <w:rPr>
          <w:sz w:val="28"/>
          <w:szCs w:val="28"/>
        </w:rPr>
      </w:pPr>
    </w:p>
    <w:tbl>
      <w:tblPr>
        <w:tblW w:w="0" w:type="auto"/>
        <w:tblInd w:w="3369" w:type="dxa"/>
        <w:tblLook w:val="04A0"/>
      </w:tblPr>
      <w:tblGrid>
        <w:gridCol w:w="6061"/>
      </w:tblGrid>
      <w:tr w:rsidR="0016583E" w:rsidRPr="00496253" w:rsidTr="001005D8">
        <w:tc>
          <w:tcPr>
            <w:tcW w:w="6061" w:type="dxa"/>
            <w:shd w:val="clear" w:color="auto" w:fill="auto"/>
          </w:tcPr>
          <w:p w:rsidR="0016583E" w:rsidRDefault="0016583E" w:rsidP="001005D8">
            <w:pPr>
              <w:jc w:val="center"/>
              <w:rPr>
                <w:bCs/>
                <w:sz w:val="28"/>
                <w:szCs w:val="28"/>
              </w:rPr>
            </w:pPr>
          </w:p>
          <w:p w:rsidR="0016583E" w:rsidRDefault="0016583E"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C81589" w:rsidRDefault="00C81589" w:rsidP="001005D8">
            <w:pPr>
              <w:jc w:val="center"/>
              <w:rPr>
                <w:bCs/>
                <w:sz w:val="28"/>
                <w:szCs w:val="28"/>
              </w:rPr>
            </w:pPr>
          </w:p>
          <w:p w:rsidR="0016583E" w:rsidRPr="00496253" w:rsidRDefault="0016583E" w:rsidP="001005D8">
            <w:pPr>
              <w:jc w:val="center"/>
              <w:rPr>
                <w:bCs/>
                <w:sz w:val="28"/>
                <w:szCs w:val="28"/>
              </w:rPr>
            </w:pPr>
            <w:r w:rsidRPr="00496253">
              <w:rPr>
                <w:bCs/>
                <w:sz w:val="28"/>
                <w:szCs w:val="28"/>
              </w:rPr>
              <w:lastRenderedPageBreak/>
              <w:t>Утвержден</w:t>
            </w:r>
          </w:p>
          <w:p w:rsidR="0016583E" w:rsidRPr="00496253" w:rsidRDefault="0016583E" w:rsidP="001005D8">
            <w:pPr>
              <w:jc w:val="center"/>
              <w:rPr>
                <w:bCs/>
                <w:sz w:val="28"/>
                <w:szCs w:val="28"/>
              </w:rPr>
            </w:pPr>
            <w:r w:rsidRPr="00496253">
              <w:rPr>
                <w:bCs/>
                <w:sz w:val="28"/>
                <w:szCs w:val="28"/>
              </w:rPr>
              <w:t xml:space="preserve">постановлением </w:t>
            </w:r>
            <w:r>
              <w:rPr>
                <w:bCs/>
                <w:sz w:val="28"/>
                <w:szCs w:val="28"/>
              </w:rPr>
              <w:t>Администрации Руханского сельского поселения Ершичского района Смоленской области</w:t>
            </w:r>
          </w:p>
          <w:p w:rsidR="0016583E" w:rsidRPr="00496253" w:rsidRDefault="0016583E" w:rsidP="001005D8">
            <w:pPr>
              <w:jc w:val="center"/>
              <w:rPr>
                <w:bCs/>
                <w:sz w:val="28"/>
                <w:szCs w:val="28"/>
                <w:vertAlign w:val="superscript"/>
              </w:rPr>
            </w:pPr>
          </w:p>
          <w:p w:rsidR="0016583E" w:rsidRDefault="0016583E" w:rsidP="001005D8">
            <w:pPr>
              <w:jc w:val="center"/>
              <w:rPr>
                <w:bCs/>
                <w:sz w:val="28"/>
                <w:szCs w:val="28"/>
              </w:rPr>
            </w:pPr>
            <w:r w:rsidRPr="00496253">
              <w:rPr>
                <w:bCs/>
                <w:sz w:val="28"/>
                <w:szCs w:val="28"/>
              </w:rPr>
              <w:t>от «</w:t>
            </w:r>
            <w:r w:rsidR="00DF1451">
              <w:rPr>
                <w:bCs/>
                <w:sz w:val="28"/>
                <w:szCs w:val="28"/>
              </w:rPr>
              <w:t>30</w:t>
            </w:r>
            <w:r w:rsidRPr="00496253">
              <w:rPr>
                <w:bCs/>
                <w:sz w:val="28"/>
                <w:szCs w:val="28"/>
              </w:rPr>
              <w:t xml:space="preserve">» </w:t>
            </w:r>
            <w:r w:rsidR="00DF1451">
              <w:rPr>
                <w:bCs/>
                <w:sz w:val="28"/>
                <w:szCs w:val="28"/>
              </w:rPr>
              <w:t>мая</w:t>
            </w:r>
            <w:r w:rsidRPr="00496253">
              <w:rPr>
                <w:bCs/>
                <w:sz w:val="28"/>
                <w:szCs w:val="28"/>
              </w:rPr>
              <w:t xml:space="preserve"> 2023 № </w:t>
            </w:r>
            <w:r w:rsidR="00DF1451">
              <w:rPr>
                <w:bCs/>
                <w:sz w:val="28"/>
                <w:szCs w:val="28"/>
              </w:rPr>
              <w:t>29</w:t>
            </w:r>
          </w:p>
          <w:p w:rsidR="00C81589" w:rsidRPr="00496253" w:rsidRDefault="00C81589" w:rsidP="001005D8">
            <w:pPr>
              <w:jc w:val="center"/>
              <w:rPr>
                <w:bCs/>
                <w:sz w:val="28"/>
                <w:szCs w:val="28"/>
              </w:rPr>
            </w:pPr>
            <w:r>
              <w:rPr>
                <w:bCs/>
                <w:sz w:val="28"/>
                <w:szCs w:val="28"/>
              </w:rPr>
              <w:t>(в редакции от 03.11.2023 г. № 61)</w:t>
            </w:r>
          </w:p>
          <w:p w:rsidR="0016583E" w:rsidRPr="00496253" w:rsidRDefault="0016583E" w:rsidP="001005D8">
            <w:pPr>
              <w:jc w:val="right"/>
              <w:rPr>
                <w:bCs/>
                <w:sz w:val="28"/>
                <w:szCs w:val="28"/>
              </w:rPr>
            </w:pPr>
          </w:p>
        </w:tc>
      </w:tr>
    </w:tbl>
    <w:p w:rsidR="0016583E" w:rsidRPr="001061E7" w:rsidRDefault="0016583E" w:rsidP="0016583E">
      <w:pPr>
        <w:jc w:val="right"/>
        <w:rPr>
          <w:bCs/>
          <w:sz w:val="28"/>
          <w:szCs w:val="28"/>
        </w:rPr>
      </w:pPr>
    </w:p>
    <w:p w:rsidR="0016583E" w:rsidRDefault="0016583E" w:rsidP="0016583E">
      <w:pPr>
        <w:jc w:val="right"/>
        <w:rPr>
          <w:bCs/>
          <w:sz w:val="22"/>
          <w:szCs w:val="22"/>
        </w:rPr>
      </w:pPr>
    </w:p>
    <w:p w:rsidR="0016583E" w:rsidRPr="0016583E" w:rsidRDefault="0016583E" w:rsidP="0016583E">
      <w:pPr>
        <w:jc w:val="center"/>
        <w:rPr>
          <w:b/>
          <w:sz w:val="28"/>
          <w:szCs w:val="28"/>
        </w:rPr>
      </w:pPr>
      <w:r w:rsidRPr="0016583E">
        <w:rPr>
          <w:b/>
          <w:sz w:val="28"/>
          <w:szCs w:val="28"/>
        </w:rPr>
        <w:t xml:space="preserve">Административный  регламент  </w:t>
      </w:r>
    </w:p>
    <w:p w:rsidR="0016583E" w:rsidRPr="0016583E" w:rsidRDefault="0016583E" w:rsidP="0016583E">
      <w:pPr>
        <w:jc w:val="center"/>
        <w:rPr>
          <w:b/>
          <w:sz w:val="28"/>
          <w:szCs w:val="28"/>
        </w:rPr>
      </w:pPr>
      <w:r w:rsidRPr="0016583E">
        <w:rPr>
          <w:b/>
          <w:sz w:val="28"/>
          <w:szCs w:val="28"/>
        </w:rPr>
        <w:t>предоставления муниципальной услуги «Присвоение адреса объекту адресации, изменение и аннулирование такого адреса»</w:t>
      </w:r>
    </w:p>
    <w:p w:rsidR="0016583E" w:rsidRPr="0016583E" w:rsidRDefault="0016583E" w:rsidP="0016583E">
      <w:pPr>
        <w:pStyle w:val="28"/>
        <w:keepNext/>
        <w:keepLines/>
        <w:shd w:val="clear" w:color="auto" w:fill="auto"/>
        <w:tabs>
          <w:tab w:val="left" w:pos="4174"/>
        </w:tabs>
        <w:ind w:right="3600"/>
        <w:jc w:val="center"/>
        <w:rPr>
          <w:rFonts w:ascii="Times New Roman" w:hAnsi="Times New Roman" w:cs="Times New Roman"/>
        </w:rPr>
      </w:pPr>
      <w:bookmarkStart w:id="0" w:name="bookmark0"/>
      <w:r w:rsidRPr="0016583E">
        <w:rPr>
          <w:rFonts w:ascii="Times New Roman" w:hAnsi="Times New Roman" w:cs="Times New Roman"/>
        </w:rPr>
        <w:t xml:space="preserve">                                          </w:t>
      </w:r>
      <w:r w:rsidRPr="0016583E">
        <w:rPr>
          <w:rFonts w:ascii="Times New Roman" w:hAnsi="Times New Roman" w:cs="Times New Roman"/>
          <w:lang w:val="en-US"/>
        </w:rPr>
        <w:t>I</w:t>
      </w:r>
      <w:r w:rsidRPr="0016583E">
        <w:rPr>
          <w:rFonts w:ascii="Times New Roman" w:hAnsi="Times New Roman" w:cs="Times New Roman"/>
        </w:rPr>
        <w:t>.Общие положения</w:t>
      </w:r>
    </w:p>
    <w:p w:rsidR="0016583E" w:rsidRPr="0016583E" w:rsidRDefault="0016583E" w:rsidP="0016583E">
      <w:pPr>
        <w:pStyle w:val="28"/>
        <w:keepNext/>
        <w:keepLines/>
        <w:shd w:val="clear" w:color="auto" w:fill="auto"/>
        <w:tabs>
          <w:tab w:val="left" w:pos="4174"/>
        </w:tabs>
        <w:ind w:right="3600"/>
        <w:jc w:val="both"/>
        <w:rPr>
          <w:rFonts w:ascii="Times New Roman" w:hAnsi="Times New Roman" w:cs="Times New Roman"/>
        </w:rPr>
      </w:pPr>
      <w:r w:rsidRPr="0016583E">
        <w:rPr>
          <w:rFonts w:ascii="Times New Roman" w:hAnsi="Times New Roman" w:cs="Times New Roman"/>
        </w:rPr>
        <w:t xml:space="preserve">                                    Предмет регулирования</w:t>
      </w:r>
      <w:bookmarkEnd w:id="0"/>
    </w:p>
    <w:p w:rsidR="0016583E" w:rsidRPr="0016583E" w:rsidRDefault="0016583E" w:rsidP="0016583E">
      <w:pPr>
        <w:pStyle w:val="26"/>
        <w:keepNext/>
        <w:keepLines/>
        <w:shd w:val="clear" w:color="auto" w:fill="auto"/>
        <w:tabs>
          <w:tab w:val="left" w:pos="1393"/>
        </w:tabs>
        <w:spacing w:after="0" w:line="276" w:lineRule="auto"/>
        <w:ind w:firstLine="851"/>
        <w:jc w:val="both"/>
        <w:rPr>
          <w:rFonts w:ascii="Times New Roman" w:hAnsi="Times New Roman" w:cs="Times New Roman"/>
          <w:sz w:val="28"/>
          <w:szCs w:val="28"/>
        </w:rPr>
      </w:pPr>
      <w:r w:rsidRPr="0016583E">
        <w:rPr>
          <w:rFonts w:ascii="Times New Roman" w:hAnsi="Times New Roman" w:cs="Times New Roman"/>
          <w:sz w:val="28"/>
          <w:szCs w:val="28"/>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16583E">
        <w:rPr>
          <w:rFonts w:ascii="Times New Roman" w:hAnsi="Times New Roman" w:cs="Times New Roman"/>
          <w:sz w:val="28"/>
          <w:szCs w:val="28"/>
        </w:rPr>
        <w:t>в Администрации Руханского сельского поселения Ершичского района Смоленской области</w:t>
      </w:r>
      <w:r>
        <w:rPr>
          <w:rFonts w:ascii="Times New Roman" w:hAnsi="Times New Roman" w:cs="Times New Roman"/>
          <w:sz w:val="28"/>
          <w:szCs w:val="28"/>
        </w:rPr>
        <w:t xml:space="preserve"> </w:t>
      </w:r>
      <w:r w:rsidRPr="0016583E">
        <w:rPr>
          <w:rFonts w:ascii="Times New Roman" w:hAnsi="Times New Roman" w:cs="Times New Roman"/>
          <w:sz w:val="28"/>
          <w:szCs w:val="28"/>
        </w:rPr>
        <w:t>(далее – Уполномоченный орган).</w:t>
      </w:r>
    </w:p>
    <w:p w:rsidR="0016583E" w:rsidRPr="0016583E" w:rsidRDefault="0016583E" w:rsidP="0016583E">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p>
    <w:p w:rsidR="0016583E" w:rsidRPr="0016583E" w:rsidRDefault="0016583E" w:rsidP="0016583E">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r w:rsidRPr="0016583E">
        <w:rPr>
          <w:rFonts w:ascii="Times New Roman" w:hAnsi="Times New Roman" w:cs="Times New Roman"/>
          <w:b/>
          <w:sz w:val="28"/>
          <w:szCs w:val="28"/>
        </w:rPr>
        <w:t>Круг Заявителей</w:t>
      </w:r>
    </w:p>
    <w:bookmarkEnd w:id="1"/>
    <w:p w:rsidR="0016583E" w:rsidRPr="0016583E" w:rsidRDefault="0016583E" w:rsidP="0016583E">
      <w:pPr>
        <w:pStyle w:val="26"/>
        <w:numPr>
          <w:ilvl w:val="0"/>
          <w:numId w:val="16"/>
        </w:numPr>
        <w:shd w:val="clear" w:color="auto" w:fill="auto"/>
        <w:tabs>
          <w:tab w:val="left" w:pos="1252"/>
        </w:tabs>
        <w:spacing w:after="0" w:line="240" w:lineRule="auto"/>
        <w:ind w:firstLine="760"/>
        <w:jc w:val="both"/>
        <w:rPr>
          <w:rFonts w:ascii="Times New Roman" w:hAnsi="Times New Roman" w:cs="Times New Roman"/>
          <w:sz w:val="28"/>
          <w:szCs w:val="28"/>
        </w:rPr>
      </w:pPr>
      <w:r w:rsidRPr="0016583E">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16583E">
        <w:rPr>
          <w:rFonts w:ascii="Times New Roman" w:hAnsi="Times New Roman" w:cs="Times New Roman"/>
          <w:sz w:val="28"/>
          <w:szCs w:val="28"/>
        </w:rPr>
        <w:br/>
        <w:t>от 19 ноября 2014 года № 1221 (далее соответственно – Правила, Заявитель):</w:t>
      </w:r>
    </w:p>
    <w:p w:rsidR="0016583E" w:rsidRPr="0016583E" w:rsidRDefault="0016583E" w:rsidP="0016583E">
      <w:pPr>
        <w:pStyle w:val="26"/>
        <w:numPr>
          <w:ilvl w:val="0"/>
          <w:numId w:val="17"/>
        </w:numPr>
        <w:shd w:val="clear" w:color="auto" w:fill="auto"/>
        <w:tabs>
          <w:tab w:val="left" w:pos="1087"/>
        </w:tabs>
        <w:spacing w:after="0" w:line="240" w:lineRule="auto"/>
        <w:ind w:firstLine="760"/>
        <w:jc w:val="both"/>
        <w:rPr>
          <w:rFonts w:ascii="Times New Roman" w:hAnsi="Times New Roman" w:cs="Times New Roman"/>
          <w:sz w:val="28"/>
          <w:szCs w:val="28"/>
        </w:rPr>
      </w:pPr>
      <w:r w:rsidRPr="0016583E">
        <w:rPr>
          <w:rFonts w:ascii="Times New Roman" w:hAnsi="Times New Roman" w:cs="Times New Roman"/>
          <w:sz w:val="28"/>
          <w:szCs w:val="28"/>
        </w:rPr>
        <w:t>собственники объекта адресации;</w:t>
      </w:r>
    </w:p>
    <w:p w:rsidR="0016583E" w:rsidRPr="0016583E" w:rsidRDefault="0016583E" w:rsidP="0016583E">
      <w:pPr>
        <w:pStyle w:val="26"/>
        <w:numPr>
          <w:ilvl w:val="0"/>
          <w:numId w:val="17"/>
        </w:numPr>
        <w:shd w:val="clear" w:color="auto" w:fill="auto"/>
        <w:tabs>
          <w:tab w:val="left" w:pos="1116"/>
        </w:tabs>
        <w:spacing w:after="0" w:line="240" w:lineRule="auto"/>
        <w:ind w:firstLine="760"/>
        <w:jc w:val="both"/>
        <w:rPr>
          <w:rFonts w:ascii="Times New Roman" w:hAnsi="Times New Roman" w:cs="Times New Roman"/>
          <w:sz w:val="28"/>
          <w:szCs w:val="28"/>
        </w:rPr>
      </w:pPr>
      <w:r w:rsidRPr="0016583E">
        <w:rPr>
          <w:rFonts w:ascii="Times New Roman" w:hAnsi="Times New Roman" w:cs="Times New Roman"/>
          <w:sz w:val="28"/>
          <w:szCs w:val="28"/>
        </w:rPr>
        <w:t>лица, обладающие одним из следующих вещных прав на объект адресации:</w:t>
      </w:r>
    </w:p>
    <w:p w:rsidR="0016583E" w:rsidRPr="0016583E" w:rsidRDefault="0016583E" w:rsidP="0016583E">
      <w:pPr>
        <w:pStyle w:val="26"/>
        <w:numPr>
          <w:ilvl w:val="0"/>
          <w:numId w:val="18"/>
        </w:numPr>
        <w:shd w:val="clear" w:color="auto" w:fill="auto"/>
        <w:tabs>
          <w:tab w:val="left" w:pos="980"/>
        </w:tabs>
        <w:spacing w:after="0" w:line="240" w:lineRule="auto"/>
        <w:ind w:firstLine="760"/>
        <w:jc w:val="both"/>
        <w:rPr>
          <w:rFonts w:ascii="Times New Roman" w:hAnsi="Times New Roman" w:cs="Times New Roman"/>
          <w:sz w:val="28"/>
          <w:szCs w:val="28"/>
        </w:rPr>
      </w:pPr>
      <w:r w:rsidRPr="0016583E">
        <w:rPr>
          <w:rFonts w:ascii="Times New Roman" w:hAnsi="Times New Roman" w:cs="Times New Roman"/>
          <w:sz w:val="28"/>
          <w:szCs w:val="28"/>
        </w:rPr>
        <w:t>право хозяйственного ведения;</w:t>
      </w:r>
    </w:p>
    <w:p w:rsidR="0016583E" w:rsidRPr="0016583E" w:rsidRDefault="0016583E" w:rsidP="0016583E">
      <w:pPr>
        <w:pStyle w:val="26"/>
        <w:numPr>
          <w:ilvl w:val="0"/>
          <w:numId w:val="18"/>
        </w:numPr>
        <w:shd w:val="clear" w:color="auto" w:fill="auto"/>
        <w:tabs>
          <w:tab w:val="left" w:pos="98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право оперативного управления;</w:t>
      </w:r>
    </w:p>
    <w:p w:rsidR="0016583E" w:rsidRPr="0016583E" w:rsidRDefault="0016583E" w:rsidP="0016583E">
      <w:pPr>
        <w:pStyle w:val="26"/>
        <w:numPr>
          <w:ilvl w:val="0"/>
          <w:numId w:val="18"/>
        </w:numPr>
        <w:shd w:val="clear" w:color="auto" w:fill="auto"/>
        <w:tabs>
          <w:tab w:val="left" w:pos="98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право пожизненно наследуемого владения;</w:t>
      </w:r>
    </w:p>
    <w:p w:rsidR="0016583E" w:rsidRPr="0016583E" w:rsidRDefault="0016583E" w:rsidP="0016583E">
      <w:pPr>
        <w:pStyle w:val="26"/>
        <w:numPr>
          <w:ilvl w:val="0"/>
          <w:numId w:val="18"/>
        </w:numPr>
        <w:shd w:val="clear" w:color="auto" w:fill="auto"/>
        <w:tabs>
          <w:tab w:val="left" w:pos="98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право постоянного (бессрочного) пользования;</w:t>
      </w:r>
    </w:p>
    <w:p w:rsidR="0016583E" w:rsidRPr="0016583E" w:rsidRDefault="0016583E" w:rsidP="0016583E">
      <w:pPr>
        <w:pStyle w:val="26"/>
        <w:numPr>
          <w:ilvl w:val="0"/>
          <w:numId w:val="17"/>
        </w:numPr>
        <w:shd w:val="clear" w:color="auto" w:fill="auto"/>
        <w:tabs>
          <w:tab w:val="left" w:pos="106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6583E" w:rsidRPr="0016583E" w:rsidRDefault="0016583E" w:rsidP="0016583E">
      <w:pPr>
        <w:pStyle w:val="26"/>
        <w:numPr>
          <w:ilvl w:val="0"/>
          <w:numId w:val="17"/>
        </w:numPr>
        <w:shd w:val="clear" w:color="auto" w:fill="auto"/>
        <w:tabs>
          <w:tab w:val="left" w:pos="107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представитель собственников помещений в многоквартирном доме, </w:t>
      </w:r>
      <w:r w:rsidRPr="0016583E">
        <w:rPr>
          <w:rFonts w:ascii="Times New Roman" w:hAnsi="Times New Roman" w:cs="Times New Roman"/>
          <w:sz w:val="28"/>
          <w:szCs w:val="28"/>
        </w:rPr>
        <w:lastRenderedPageBreak/>
        <w:t>уполномоченный на подачу такого заявления решением общего собрания указанных собственников;</w:t>
      </w:r>
    </w:p>
    <w:p w:rsidR="0016583E" w:rsidRPr="0016583E" w:rsidRDefault="0016583E" w:rsidP="0016583E">
      <w:pPr>
        <w:pStyle w:val="26"/>
        <w:numPr>
          <w:ilvl w:val="0"/>
          <w:numId w:val="17"/>
        </w:numPr>
        <w:shd w:val="clear" w:color="auto" w:fill="auto"/>
        <w:tabs>
          <w:tab w:val="left" w:pos="108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6583E" w:rsidRPr="0016583E" w:rsidRDefault="0016583E" w:rsidP="0016583E">
      <w:pPr>
        <w:pStyle w:val="26"/>
        <w:numPr>
          <w:ilvl w:val="0"/>
          <w:numId w:val="17"/>
        </w:numPr>
        <w:shd w:val="clear" w:color="auto" w:fill="auto"/>
        <w:tabs>
          <w:tab w:val="left" w:pos="1132"/>
        </w:tabs>
        <w:spacing w:after="42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6583E" w:rsidRPr="0016583E" w:rsidRDefault="0016583E" w:rsidP="0016583E">
      <w:pPr>
        <w:pStyle w:val="28"/>
        <w:keepNext/>
        <w:keepLines/>
        <w:shd w:val="clear" w:color="auto" w:fill="auto"/>
        <w:spacing w:after="27" w:line="280" w:lineRule="exact"/>
        <w:jc w:val="center"/>
        <w:rPr>
          <w:rFonts w:ascii="Times New Roman" w:hAnsi="Times New Roman" w:cs="Times New Roman"/>
        </w:rPr>
      </w:pPr>
      <w:bookmarkStart w:id="2" w:name="bookmark2"/>
      <w:r w:rsidRPr="0016583E">
        <w:rPr>
          <w:rFonts w:ascii="Times New Roman" w:hAnsi="Times New Roman" w:cs="Times New Roman"/>
        </w:rPr>
        <w:t>Требования к порядку информирования о предоставлении</w:t>
      </w:r>
      <w:bookmarkEnd w:id="2"/>
    </w:p>
    <w:p w:rsidR="0016583E" w:rsidRPr="0016583E" w:rsidRDefault="0016583E" w:rsidP="0016583E">
      <w:pPr>
        <w:pStyle w:val="28"/>
        <w:keepNext/>
        <w:keepLines/>
        <w:shd w:val="clear" w:color="auto" w:fill="auto"/>
        <w:spacing w:after="334" w:line="280" w:lineRule="exact"/>
        <w:jc w:val="center"/>
        <w:rPr>
          <w:rFonts w:ascii="Times New Roman" w:hAnsi="Times New Roman" w:cs="Times New Roman"/>
        </w:rPr>
      </w:pPr>
      <w:bookmarkStart w:id="3" w:name="bookmark3"/>
      <w:r w:rsidRPr="0016583E">
        <w:rPr>
          <w:rFonts w:ascii="Times New Roman" w:hAnsi="Times New Roman" w:cs="Times New Roman"/>
        </w:rPr>
        <w:t>муниципальной услуги</w:t>
      </w:r>
      <w:bookmarkEnd w:id="3"/>
    </w:p>
    <w:p w:rsidR="0016583E" w:rsidRPr="0016583E" w:rsidRDefault="0016583E" w:rsidP="0016583E">
      <w:pPr>
        <w:pStyle w:val="26"/>
        <w:numPr>
          <w:ilvl w:val="0"/>
          <w:numId w:val="16"/>
        </w:numPr>
        <w:shd w:val="clear" w:color="auto" w:fill="auto"/>
        <w:tabs>
          <w:tab w:val="left" w:pos="132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Информирование о порядке предоставления Услуги осуществляется:</w:t>
      </w:r>
    </w:p>
    <w:p w:rsidR="0016583E" w:rsidRPr="0016583E" w:rsidRDefault="0016583E" w:rsidP="0016583E">
      <w:pPr>
        <w:pStyle w:val="26"/>
        <w:numPr>
          <w:ilvl w:val="0"/>
          <w:numId w:val="19"/>
        </w:numPr>
        <w:shd w:val="clear" w:color="auto" w:fill="auto"/>
        <w:tabs>
          <w:tab w:val="left" w:pos="112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16583E" w:rsidRPr="0016583E" w:rsidRDefault="0016583E" w:rsidP="0016583E">
      <w:pPr>
        <w:pStyle w:val="26"/>
        <w:numPr>
          <w:ilvl w:val="0"/>
          <w:numId w:val="19"/>
        </w:numPr>
        <w:shd w:val="clear" w:color="auto" w:fill="auto"/>
        <w:tabs>
          <w:tab w:val="left" w:pos="117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 телефону Уполномоченного органа или МФЦ;</w:t>
      </w:r>
    </w:p>
    <w:p w:rsidR="0016583E" w:rsidRPr="0016583E" w:rsidRDefault="0016583E" w:rsidP="0016583E">
      <w:pPr>
        <w:pStyle w:val="26"/>
        <w:numPr>
          <w:ilvl w:val="0"/>
          <w:numId w:val="19"/>
        </w:numPr>
        <w:shd w:val="clear" w:color="auto" w:fill="auto"/>
        <w:tabs>
          <w:tab w:val="left" w:pos="122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письменно, в том числе посредством электронной почты, факсимильной связи;</w:t>
      </w:r>
    </w:p>
    <w:p w:rsidR="0016583E" w:rsidRPr="0016583E" w:rsidRDefault="0016583E" w:rsidP="0016583E">
      <w:pPr>
        <w:pStyle w:val="26"/>
        <w:numPr>
          <w:ilvl w:val="0"/>
          <w:numId w:val="19"/>
        </w:numPr>
        <w:shd w:val="clear" w:color="auto" w:fill="auto"/>
        <w:tabs>
          <w:tab w:val="left" w:pos="117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посредством размещения в открытой и доступной форме информации:</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hyperlink r:id="rId11" w:history="1">
        <w:r w:rsidRPr="0016583E">
          <w:rPr>
            <w:rStyle w:val="a9"/>
            <w:rFonts w:ascii="Times New Roman" w:hAnsi="Times New Roman" w:cs="Times New Roman"/>
            <w:sz w:val="28"/>
            <w:szCs w:val="28"/>
            <w:lang w:val="en-US"/>
          </w:rPr>
          <w:t>https</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fias</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nalog</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ru</w:t>
        </w:r>
        <w:r w:rsidRPr="0016583E">
          <w:rPr>
            <w:rStyle w:val="a9"/>
            <w:rFonts w:ascii="Times New Roman" w:hAnsi="Times New Roman" w:cs="Times New Roman"/>
            <w:sz w:val="28"/>
            <w:szCs w:val="28"/>
          </w:rPr>
          <w:t>/</w:t>
        </w:r>
      </w:hyperlink>
      <w:r w:rsidRPr="0016583E">
        <w:rPr>
          <w:rFonts w:ascii="Times New Roman" w:hAnsi="Times New Roman" w:cs="Times New Roman"/>
          <w:sz w:val="28"/>
          <w:szCs w:val="28"/>
        </w:rPr>
        <w:t>) (далее - портал ФИАС);</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16583E">
          <w:rPr>
            <w:rStyle w:val="a9"/>
            <w:rFonts w:ascii="Times New Roman" w:hAnsi="Times New Roman" w:cs="Times New Roman"/>
            <w:sz w:val="28"/>
            <w:szCs w:val="28"/>
            <w:lang w:val="en-US"/>
          </w:rPr>
          <w:t>https</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www</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gosuslugi</w:t>
        </w:r>
        <w:r w:rsidRPr="0016583E">
          <w:rPr>
            <w:rStyle w:val="a9"/>
            <w:rFonts w:ascii="Times New Roman" w:hAnsi="Times New Roman" w:cs="Times New Roman"/>
            <w:sz w:val="28"/>
            <w:szCs w:val="28"/>
          </w:rPr>
          <w:t>.</w:t>
        </w:r>
        <w:r w:rsidRPr="0016583E">
          <w:rPr>
            <w:rStyle w:val="a9"/>
            <w:rFonts w:ascii="Times New Roman" w:hAnsi="Times New Roman" w:cs="Times New Roman"/>
            <w:sz w:val="28"/>
            <w:szCs w:val="28"/>
            <w:lang w:val="en-US"/>
          </w:rPr>
          <w:t>ru</w:t>
        </w:r>
        <w:r w:rsidRPr="0016583E">
          <w:rPr>
            <w:rStyle w:val="a9"/>
            <w:rFonts w:ascii="Times New Roman" w:hAnsi="Times New Roman" w:cs="Times New Roman"/>
            <w:sz w:val="28"/>
            <w:szCs w:val="28"/>
          </w:rPr>
          <w:t>/</w:t>
        </w:r>
      </w:hyperlink>
      <w:r w:rsidRPr="0016583E">
        <w:rPr>
          <w:rFonts w:ascii="Times New Roman" w:hAnsi="Times New Roman" w:cs="Times New Roman"/>
          <w:sz w:val="28"/>
          <w:szCs w:val="28"/>
        </w:rPr>
        <w:t>) (далее - ЕПГУ);</w:t>
      </w:r>
    </w:p>
    <w:p w:rsidR="0016583E" w:rsidRPr="0016583E" w:rsidRDefault="0016583E" w:rsidP="0016583E">
      <w:pPr>
        <w:pStyle w:val="26"/>
        <w:numPr>
          <w:ilvl w:val="0"/>
          <w:numId w:val="18"/>
        </w:numPr>
        <w:shd w:val="clear" w:color="auto" w:fill="auto"/>
        <w:tabs>
          <w:tab w:val="left" w:pos="98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 официальном сайте Уполномоченного органа (</w:t>
      </w:r>
      <w:r w:rsidRPr="0016583E">
        <w:rPr>
          <w:rFonts w:ascii="Times New Roman" w:hAnsi="Times New Roman" w:cs="Times New Roman"/>
          <w:i/>
          <w:sz w:val="28"/>
          <w:szCs w:val="28"/>
          <w:lang w:val="en-US"/>
        </w:rPr>
        <w:t>ruchansp</w:t>
      </w:r>
      <w:r w:rsidRPr="0016583E">
        <w:rPr>
          <w:rFonts w:ascii="Times New Roman" w:hAnsi="Times New Roman" w:cs="Times New Roman"/>
          <w:i/>
          <w:sz w:val="28"/>
          <w:szCs w:val="28"/>
        </w:rPr>
        <w:t>.</w:t>
      </w:r>
      <w:r w:rsidRPr="0016583E">
        <w:rPr>
          <w:rFonts w:ascii="Times New Roman" w:hAnsi="Times New Roman" w:cs="Times New Roman"/>
          <w:i/>
          <w:sz w:val="28"/>
          <w:szCs w:val="28"/>
          <w:lang w:val="en-US"/>
        </w:rPr>
        <w:t>admin</w:t>
      </w:r>
      <w:r w:rsidRPr="0016583E">
        <w:rPr>
          <w:rFonts w:ascii="Times New Roman" w:hAnsi="Times New Roman" w:cs="Times New Roman"/>
          <w:i/>
          <w:sz w:val="28"/>
          <w:szCs w:val="28"/>
        </w:rPr>
        <w:t>-</w:t>
      </w:r>
      <w:r w:rsidRPr="0016583E">
        <w:rPr>
          <w:rFonts w:ascii="Times New Roman" w:hAnsi="Times New Roman" w:cs="Times New Roman"/>
          <w:i/>
          <w:sz w:val="28"/>
          <w:szCs w:val="28"/>
          <w:lang w:val="en-US"/>
        </w:rPr>
        <w:t>smolensk</w:t>
      </w:r>
      <w:r w:rsidRPr="0016583E">
        <w:rPr>
          <w:rFonts w:ascii="Times New Roman" w:hAnsi="Times New Roman" w:cs="Times New Roman"/>
          <w:i/>
          <w:sz w:val="28"/>
          <w:szCs w:val="28"/>
        </w:rPr>
        <w:t>.</w:t>
      </w:r>
      <w:r w:rsidRPr="0016583E">
        <w:rPr>
          <w:rFonts w:ascii="Times New Roman" w:hAnsi="Times New Roman" w:cs="Times New Roman"/>
          <w:i/>
          <w:sz w:val="28"/>
          <w:szCs w:val="28"/>
          <w:lang w:val="en-US"/>
        </w:rPr>
        <w:t>ru</w:t>
      </w:r>
      <w:r w:rsidRPr="0016583E">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16583E" w:rsidRPr="0016583E" w:rsidRDefault="0016583E" w:rsidP="0016583E">
      <w:pPr>
        <w:pStyle w:val="26"/>
        <w:numPr>
          <w:ilvl w:val="0"/>
          <w:numId w:val="19"/>
        </w:numPr>
        <w:shd w:val="clear" w:color="auto" w:fill="auto"/>
        <w:tabs>
          <w:tab w:val="left" w:pos="11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16583E" w:rsidRPr="0016583E" w:rsidRDefault="0016583E" w:rsidP="0016583E">
      <w:pPr>
        <w:pStyle w:val="26"/>
        <w:numPr>
          <w:ilvl w:val="0"/>
          <w:numId w:val="16"/>
        </w:numPr>
        <w:shd w:val="clear" w:color="auto" w:fill="auto"/>
        <w:tabs>
          <w:tab w:val="left" w:pos="132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Информирование осуществляется по вопросам, касающимся:</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способов подачи заявления о предоставлении Услуги;</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адресов Уполномоченного органа и МФЦ, обращение в которые необходимо для предоставления Услуги;</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справочной информации о работе Уполномоченного органа;</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lastRenderedPageBreak/>
        <w:t>документов, необходимых для предоставления Услуги;</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порядка и сроков предоставления Услуги;</w:t>
      </w:r>
    </w:p>
    <w:p w:rsidR="0016583E" w:rsidRPr="0016583E" w:rsidRDefault="0016583E" w:rsidP="0016583E">
      <w:pPr>
        <w:pStyle w:val="26"/>
        <w:numPr>
          <w:ilvl w:val="0"/>
          <w:numId w:val="18"/>
        </w:numPr>
        <w:shd w:val="clear" w:color="auto" w:fill="auto"/>
        <w:tabs>
          <w:tab w:val="left" w:pos="98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6583E" w:rsidRPr="0016583E" w:rsidRDefault="0016583E" w:rsidP="0016583E">
      <w:pPr>
        <w:pStyle w:val="26"/>
        <w:numPr>
          <w:ilvl w:val="0"/>
          <w:numId w:val="18"/>
        </w:numPr>
        <w:shd w:val="clear" w:color="auto" w:fill="auto"/>
        <w:tabs>
          <w:tab w:val="left" w:pos="9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6583E" w:rsidRPr="0016583E" w:rsidRDefault="0016583E" w:rsidP="0016583E">
      <w:pPr>
        <w:pStyle w:val="26"/>
        <w:numPr>
          <w:ilvl w:val="0"/>
          <w:numId w:val="16"/>
        </w:numPr>
        <w:shd w:val="clear" w:color="auto" w:fill="auto"/>
        <w:tabs>
          <w:tab w:val="left" w:pos="124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Продолжительность информирования по телефону не должна превышать 10 минут.</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Информирование осуществляется в соответствии с графиком приема граждан.</w:t>
      </w:r>
    </w:p>
    <w:p w:rsidR="0016583E" w:rsidRPr="0016583E" w:rsidRDefault="0016583E" w:rsidP="0016583E">
      <w:pPr>
        <w:pStyle w:val="26"/>
        <w:numPr>
          <w:ilvl w:val="0"/>
          <w:numId w:val="16"/>
        </w:numPr>
        <w:shd w:val="clear" w:color="auto" w:fill="auto"/>
        <w:tabs>
          <w:tab w:val="left" w:pos="126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w:t>
      </w:r>
      <w:r w:rsidRPr="0016583E">
        <w:rPr>
          <w:rFonts w:ascii="Times New Roman" w:hAnsi="Times New Roman" w:cs="Times New Roman"/>
          <w:sz w:val="28"/>
          <w:szCs w:val="28"/>
        </w:rPr>
        <w:lastRenderedPageBreak/>
        <w:t>Федерации».</w:t>
      </w:r>
    </w:p>
    <w:p w:rsidR="0016583E" w:rsidRPr="0016583E" w:rsidRDefault="0016583E" w:rsidP="0016583E">
      <w:pPr>
        <w:pStyle w:val="26"/>
        <w:numPr>
          <w:ilvl w:val="0"/>
          <w:numId w:val="16"/>
        </w:numPr>
        <w:shd w:val="clear" w:color="auto" w:fill="auto"/>
        <w:tabs>
          <w:tab w:val="left" w:pos="124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16583E">
        <w:rPr>
          <w:rFonts w:ascii="Times New Roman" w:hAnsi="Times New Roman" w:cs="Times New Roman"/>
          <w:sz w:val="28"/>
          <w:szCs w:val="28"/>
        </w:rPr>
        <w:br/>
        <w:t>№ 861.</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583E" w:rsidRPr="0016583E" w:rsidRDefault="0016583E" w:rsidP="0016583E">
      <w:pPr>
        <w:pStyle w:val="26"/>
        <w:numPr>
          <w:ilvl w:val="0"/>
          <w:numId w:val="16"/>
        </w:numPr>
        <w:shd w:val="clear" w:color="auto" w:fill="auto"/>
        <w:tabs>
          <w:tab w:val="left" w:pos="1252"/>
        </w:tabs>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16583E" w:rsidRPr="0016583E" w:rsidRDefault="0016583E" w:rsidP="0016583E">
      <w:pPr>
        <w:pStyle w:val="26"/>
        <w:numPr>
          <w:ilvl w:val="0"/>
          <w:numId w:val="18"/>
        </w:numPr>
        <w:shd w:val="clear" w:color="auto" w:fill="auto"/>
        <w:tabs>
          <w:tab w:val="left" w:pos="932"/>
        </w:tabs>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место нахождения и график работы Уполномоченного органа, а также МФЦ;</w:t>
      </w:r>
    </w:p>
    <w:p w:rsidR="0016583E" w:rsidRPr="0016583E" w:rsidRDefault="0016583E" w:rsidP="0016583E">
      <w:pPr>
        <w:pStyle w:val="26"/>
        <w:numPr>
          <w:ilvl w:val="0"/>
          <w:numId w:val="18"/>
        </w:numPr>
        <w:shd w:val="clear" w:color="auto" w:fill="auto"/>
        <w:tabs>
          <w:tab w:val="left" w:pos="925"/>
        </w:tabs>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справочные телефоны Уполномоченного органа, а также МФЦ;</w:t>
      </w:r>
    </w:p>
    <w:p w:rsidR="0016583E" w:rsidRPr="0016583E" w:rsidRDefault="0016583E" w:rsidP="0016583E">
      <w:pPr>
        <w:pStyle w:val="26"/>
        <w:shd w:val="clear" w:color="auto" w:fill="auto"/>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6583E" w:rsidRPr="0016583E" w:rsidRDefault="0016583E" w:rsidP="0016583E">
      <w:pPr>
        <w:pStyle w:val="26"/>
        <w:numPr>
          <w:ilvl w:val="0"/>
          <w:numId w:val="16"/>
        </w:numPr>
        <w:shd w:val="clear" w:color="auto" w:fill="auto"/>
        <w:tabs>
          <w:tab w:val="left" w:pos="1252"/>
        </w:tabs>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6583E" w:rsidRPr="0016583E" w:rsidRDefault="0016583E" w:rsidP="0016583E">
      <w:pPr>
        <w:pStyle w:val="26"/>
        <w:numPr>
          <w:ilvl w:val="0"/>
          <w:numId w:val="16"/>
        </w:numPr>
        <w:shd w:val="clear" w:color="auto" w:fill="auto"/>
        <w:tabs>
          <w:tab w:val="left" w:pos="1431"/>
        </w:tabs>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6583E" w:rsidRPr="0016583E" w:rsidRDefault="0016583E" w:rsidP="0016583E">
      <w:pPr>
        <w:pStyle w:val="26"/>
        <w:shd w:val="clear" w:color="auto" w:fill="auto"/>
        <w:spacing w:after="0" w:line="360" w:lineRule="exact"/>
        <w:ind w:firstLine="780"/>
        <w:jc w:val="both"/>
        <w:rPr>
          <w:rFonts w:ascii="Times New Roman" w:hAnsi="Times New Roman" w:cs="Times New Roman"/>
          <w:sz w:val="28"/>
          <w:szCs w:val="28"/>
        </w:rPr>
      </w:pPr>
      <w:r w:rsidRPr="0016583E">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w:t>
      </w:r>
      <w:r w:rsidRPr="0016583E">
        <w:rPr>
          <w:rFonts w:ascii="Times New Roman" w:hAnsi="Times New Roman" w:cs="Times New Roman"/>
          <w:sz w:val="28"/>
          <w:szCs w:val="28"/>
        </w:rPr>
        <w:lastRenderedPageBreak/>
        <w:t>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6583E" w:rsidRPr="0016583E" w:rsidRDefault="0016583E" w:rsidP="0016583E">
      <w:pPr>
        <w:pStyle w:val="26"/>
        <w:shd w:val="clear" w:color="auto" w:fill="auto"/>
        <w:spacing w:after="0" w:line="360" w:lineRule="exact"/>
        <w:ind w:firstLine="780"/>
        <w:jc w:val="both"/>
        <w:rPr>
          <w:rFonts w:ascii="Times New Roman" w:hAnsi="Times New Roman" w:cs="Times New Roman"/>
          <w:sz w:val="28"/>
          <w:szCs w:val="28"/>
        </w:rPr>
      </w:pPr>
    </w:p>
    <w:p w:rsidR="0016583E" w:rsidRPr="0016583E" w:rsidRDefault="0016583E" w:rsidP="0016583E">
      <w:pPr>
        <w:pStyle w:val="28"/>
        <w:keepNext/>
        <w:keepLines/>
        <w:numPr>
          <w:ilvl w:val="0"/>
          <w:numId w:val="29"/>
        </w:numPr>
        <w:shd w:val="clear" w:color="auto" w:fill="auto"/>
        <w:tabs>
          <w:tab w:val="left" w:pos="2234"/>
        </w:tabs>
        <w:spacing w:after="398" w:line="280" w:lineRule="exact"/>
        <w:jc w:val="both"/>
        <w:rPr>
          <w:rFonts w:ascii="Times New Roman" w:hAnsi="Times New Roman" w:cs="Times New Roman"/>
        </w:rPr>
      </w:pPr>
      <w:bookmarkStart w:id="4" w:name="bookmark4"/>
      <w:r w:rsidRPr="0016583E">
        <w:rPr>
          <w:rFonts w:ascii="Times New Roman" w:hAnsi="Times New Roman" w:cs="Times New Roman"/>
        </w:rPr>
        <w:t>Стандарт предоставления муниципальной услуги</w:t>
      </w:r>
      <w:bookmarkEnd w:id="4"/>
    </w:p>
    <w:p w:rsidR="0016583E" w:rsidRPr="0016583E" w:rsidRDefault="0016583E" w:rsidP="0016583E">
      <w:pPr>
        <w:pStyle w:val="28"/>
        <w:keepNext/>
        <w:keepLines/>
        <w:shd w:val="clear" w:color="auto" w:fill="auto"/>
        <w:spacing w:after="324" w:line="280" w:lineRule="exact"/>
        <w:jc w:val="center"/>
        <w:rPr>
          <w:rFonts w:ascii="Times New Roman" w:hAnsi="Times New Roman" w:cs="Times New Roman"/>
        </w:rPr>
      </w:pPr>
      <w:bookmarkStart w:id="5" w:name="bookmark5"/>
      <w:r w:rsidRPr="0016583E">
        <w:rPr>
          <w:rFonts w:ascii="Times New Roman" w:hAnsi="Times New Roman" w:cs="Times New Roman"/>
        </w:rPr>
        <w:t>Наименование муниципальной услуги</w:t>
      </w:r>
      <w:bookmarkEnd w:id="5"/>
    </w:p>
    <w:p w:rsidR="0016583E" w:rsidRPr="0016583E" w:rsidRDefault="0016583E" w:rsidP="0016583E">
      <w:pPr>
        <w:pStyle w:val="26"/>
        <w:shd w:val="clear" w:color="auto" w:fill="auto"/>
        <w:tabs>
          <w:tab w:val="left" w:pos="1249"/>
        </w:tabs>
        <w:spacing w:after="303" w:line="367" w:lineRule="exact"/>
        <w:ind w:left="760"/>
        <w:jc w:val="both"/>
        <w:rPr>
          <w:rFonts w:ascii="Times New Roman" w:hAnsi="Times New Roman" w:cs="Times New Roman"/>
          <w:sz w:val="28"/>
          <w:szCs w:val="28"/>
        </w:rPr>
      </w:pPr>
      <w:r w:rsidRPr="0016583E">
        <w:rPr>
          <w:rFonts w:ascii="Times New Roman" w:hAnsi="Times New Roman" w:cs="Times New Roman"/>
          <w:sz w:val="28"/>
          <w:szCs w:val="28"/>
        </w:rPr>
        <w:t>2.1. «Присвоение адреса объекту адресации, изменение и аннулирование такого адреса».</w:t>
      </w:r>
    </w:p>
    <w:p w:rsidR="0016583E" w:rsidRPr="0016583E" w:rsidRDefault="0016583E" w:rsidP="0016583E">
      <w:pPr>
        <w:pStyle w:val="28"/>
        <w:keepNext/>
        <w:keepLines/>
        <w:shd w:val="clear" w:color="auto" w:fill="auto"/>
        <w:spacing w:after="303" w:line="364" w:lineRule="exact"/>
        <w:jc w:val="center"/>
        <w:rPr>
          <w:rFonts w:ascii="Times New Roman" w:hAnsi="Times New Roman" w:cs="Times New Roman"/>
        </w:rPr>
      </w:pPr>
      <w:bookmarkStart w:id="6" w:name="bookmark6"/>
      <w:r w:rsidRPr="0016583E">
        <w:rPr>
          <w:rFonts w:ascii="Times New Roman" w:hAnsi="Times New Roman" w:cs="Times New Roman"/>
        </w:rPr>
        <w:t>Наименование органа государственной власти, органа местного</w:t>
      </w:r>
      <w:r w:rsidRPr="0016583E">
        <w:rPr>
          <w:rFonts w:ascii="Times New Roman" w:hAnsi="Times New Roman" w:cs="Times New Roman"/>
        </w:rPr>
        <w:br/>
        <w:t>самоуправления (организации), предоставляющего муниципальную услугу</w:t>
      </w:r>
      <w:bookmarkEnd w:id="6"/>
    </w:p>
    <w:p w:rsidR="0016583E" w:rsidRPr="0016583E" w:rsidRDefault="0016583E" w:rsidP="0016583E">
      <w:pPr>
        <w:pStyle w:val="26"/>
        <w:shd w:val="clear" w:color="auto" w:fill="auto"/>
        <w:tabs>
          <w:tab w:val="left" w:pos="1252"/>
        </w:tabs>
        <w:spacing w:after="0" w:line="360" w:lineRule="exact"/>
        <w:ind w:left="567"/>
        <w:jc w:val="both"/>
        <w:rPr>
          <w:rFonts w:ascii="Times New Roman" w:hAnsi="Times New Roman" w:cs="Times New Roman"/>
          <w:sz w:val="28"/>
          <w:szCs w:val="28"/>
          <w:vertAlign w:val="superscript"/>
        </w:rPr>
      </w:pPr>
      <w:r w:rsidRPr="0016583E">
        <w:rPr>
          <w:rFonts w:ascii="Times New Roman" w:hAnsi="Times New Roman" w:cs="Times New Roman"/>
          <w:sz w:val="28"/>
          <w:szCs w:val="28"/>
        </w:rPr>
        <w:t>2.2. Услуга предоставляется Уполномоченным органом в лице Администрации Руханского сельского поселения Ершичского района Смоленской области.</w:t>
      </w:r>
    </w:p>
    <w:p w:rsidR="0016583E" w:rsidRPr="0016583E" w:rsidRDefault="0016583E" w:rsidP="0016583E">
      <w:pPr>
        <w:pStyle w:val="26"/>
        <w:shd w:val="clear" w:color="auto" w:fill="auto"/>
        <w:tabs>
          <w:tab w:val="left" w:pos="1296"/>
        </w:tabs>
        <w:spacing w:after="0" w:line="360" w:lineRule="exact"/>
        <w:ind w:left="709" w:hanging="142"/>
        <w:jc w:val="both"/>
        <w:rPr>
          <w:rFonts w:ascii="Times New Roman" w:hAnsi="Times New Roman" w:cs="Times New Roman"/>
          <w:sz w:val="28"/>
          <w:szCs w:val="28"/>
        </w:rPr>
      </w:pPr>
      <w:r w:rsidRPr="0016583E">
        <w:rPr>
          <w:rFonts w:ascii="Times New Roman" w:hAnsi="Times New Roman" w:cs="Times New Roman"/>
          <w:sz w:val="28"/>
          <w:szCs w:val="28"/>
        </w:rPr>
        <w:t>2.3. При предоставлении Услуги Уполномоченный орган взаимодействует с:</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оператором федеральной информационной адресной системы (далее - Оператор ФИАС);</w:t>
      </w:r>
    </w:p>
    <w:p w:rsidR="0016583E" w:rsidRPr="0016583E" w:rsidRDefault="0016583E" w:rsidP="0016583E">
      <w:pPr>
        <w:pStyle w:val="26"/>
        <w:numPr>
          <w:ilvl w:val="0"/>
          <w:numId w:val="18"/>
        </w:numPr>
        <w:shd w:val="clear" w:color="auto" w:fill="auto"/>
        <w:tabs>
          <w:tab w:val="left" w:pos="9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6583E" w:rsidRPr="0016583E" w:rsidRDefault="0016583E" w:rsidP="0016583E">
      <w:pPr>
        <w:pStyle w:val="26"/>
        <w:numPr>
          <w:ilvl w:val="0"/>
          <w:numId w:val="18"/>
        </w:numPr>
        <w:shd w:val="clear" w:color="auto" w:fill="auto"/>
        <w:tabs>
          <w:tab w:val="left" w:pos="92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предоставлении Услуги принимает участие Уполномоченный орган (МФЦ при наличии соответствующего соглашения о взаимодействии).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6583E" w:rsidRPr="0016583E" w:rsidRDefault="0016583E" w:rsidP="0016583E">
      <w:pPr>
        <w:pStyle w:val="26"/>
        <w:shd w:val="clear" w:color="auto" w:fill="auto"/>
        <w:tabs>
          <w:tab w:val="left" w:pos="709"/>
        </w:tabs>
        <w:spacing w:after="424"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6583E" w:rsidRPr="0016583E" w:rsidRDefault="0016583E" w:rsidP="0016583E">
      <w:pPr>
        <w:pStyle w:val="28"/>
        <w:keepNext/>
        <w:keepLines/>
        <w:shd w:val="clear" w:color="auto" w:fill="auto"/>
        <w:spacing w:after="334" w:line="280" w:lineRule="exact"/>
        <w:jc w:val="center"/>
        <w:rPr>
          <w:rFonts w:ascii="Times New Roman" w:hAnsi="Times New Roman" w:cs="Times New Roman"/>
        </w:rPr>
      </w:pPr>
      <w:bookmarkStart w:id="7" w:name="bookmark7"/>
      <w:r w:rsidRPr="0016583E">
        <w:rPr>
          <w:rFonts w:ascii="Times New Roman" w:hAnsi="Times New Roman" w:cs="Times New Roman"/>
        </w:rPr>
        <w:lastRenderedPageBreak/>
        <w:t>Описание результата предоставления муниципальной услуги</w:t>
      </w:r>
      <w:bookmarkEnd w:id="7"/>
    </w:p>
    <w:p w:rsidR="0016583E" w:rsidRPr="0016583E" w:rsidRDefault="0016583E" w:rsidP="0016583E">
      <w:pPr>
        <w:pStyle w:val="26"/>
        <w:shd w:val="clear" w:color="auto" w:fill="auto"/>
        <w:tabs>
          <w:tab w:val="left" w:pos="70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2.5. Результатом предоставления Услуги является:</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16583E" w:rsidRPr="0016583E" w:rsidRDefault="0016583E" w:rsidP="0016583E">
      <w:pPr>
        <w:pStyle w:val="26"/>
        <w:numPr>
          <w:ilvl w:val="0"/>
          <w:numId w:val="20"/>
        </w:numPr>
        <w:shd w:val="clear" w:color="auto" w:fill="auto"/>
        <w:tabs>
          <w:tab w:val="left" w:pos="145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16583E" w:rsidRPr="0016583E" w:rsidRDefault="0016583E" w:rsidP="0016583E">
      <w:pPr>
        <w:pStyle w:val="26"/>
        <w:numPr>
          <w:ilvl w:val="0"/>
          <w:numId w:val="20"/>
        </w:numPr>
        <w:shd w:val="clear" w:color="auto" w:fill="auto"/>
        <w:tabs>
          <w:tab w:val="left" w:pos="146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6583E" w:rsidRPr="0016583E" w:rsidRDefault="0016583E" w:rsidP="0016583E">
      <w:pPr>
        <w:pStyle w:val="26"/>
        <w:numPr>
          <w:ilvl w:val="0"/>
          <w:numId w:val="20"/>
        </w:numPr>
        <w:shd w:val="clear" w:color="auto" w:fill="auto"/>
        <w:tabs>
          <w:tab w:val="left" w:pos="1465"/>
        </w:tabs>
        <w:spacing w:after="36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16583E">
        <w:rPr>
          <w:rFonts w:ascii="Times New Roman" w:hAnsi="Times New Roman" w:cs="Times New Roman"/>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83E" w:rsidRPr="0016583E" w:rsidRDefault="0016583E" w:rsidP="0016583E">
      <w:pPr>
        <w:pStyle w:val="28"/>
        <w:keepNext/>
        <w:keepLines/>
        <w:shd w:val="clear" w:color="auto" w:fill="auto"/>
        <w:spacing w:after="360" w:line="360" w:lineRule="exact"/>
        <w:ind w:firstLine="740"/>
        <w:jc w:val="center"/>
        <w:rPr>
          <w:rFonts w:ascii="Times New Roman" w:hAnsi="Times New Roman" w:cs="Times New Roman"/>
        </w:rPr>
      </w:pPr>
      <w:bookmarkStart w:id="8" w:name="bookmark8"/>
      <w:r w:rsidRPr="0016583E">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16583E" w:rsidRPr="0016583E" w:rsidRDefault="0016583E" w:rsidP="0016583E">
      <w:pPr>
        <w:pStyle w:val="26"/>
        <w:shd w:val="clear" w:color="auto" w:fill="auto"/>
        <w:tabs>
          <w:tab w:val="left" w:pos="1273"/>
        </w:tabs>
        <w:spacing w:after="424"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Pr="0016583E">
        <w:rPr>
          <w:rFonts w:ascii="Times New Roman" w:hAnsi="Times New Roman" w:cs="Times New Roman"/>
          <w:sz w:val="28"/>
          <w:szCs w:val="28"/>
        </w:rPr>
        <w:lastRenderedPageBreak/>
        <w:t xml:space="preserve">адреса, а также внесения соответствующих сведений об адресе объекта адресации в государственный адресный реестр не должен превышать </w:t>
      </w:r>
      <w:r w:rsidR="00E8096F">
        <w:rPr>
          <w:rFonts w:ascii="Times New Roman" w:hAnsi="Times New Roman" w:cs="Times New Roman"/>
          <w:sz w:val="28"/>
          <w:szCs w:val="28"/>
        </w:rPr>
        <w:t>5</w:t>
      </w:r>
      <w:r w:rsidR="00C81589">
        <w:rPr>
          <w:rFonts w:ascii="Times New Roman" w:hAnsi="Times New Roman" w:cs="Times New Roman"/>
          <w:sz w:val="28"/>
          <w:szCs w:val="28"/>
        </w:rPr>
        <w:t xml:space="preserve"> </w:t>
      </w:r>
      <w:r w:rsidRPr="0016583E">
        <w:rPr>
          <w:rFonts w:ascii="Times New Roman" w:hAnsi="Times New Roman" w:cs="Times New Roman"/>
          <w:sz w:val="28"/>
          <w:szCs w:val="28"/>
        </w:rPr>
        <w:t>рабочих дней со дня поступления заявления о предоставлении Услуги.</w:t>
      </w:r>
    </w:p>
    <w:p w:rsidR="0016583E" w:rsidRPr="0016583E" w:rsidRDefault="0016583E" w:rsidP="0016583E">
      <w:pPr>
        <w:pStyle w:val="28"/>
        <w:keepNext/>
        <w:keepLines/>
        <w:shd w:val="clear" w:color="auto" w:fill="auto"/>
        <w:spacing w:after="27" w:line="280" w:lineRule="exact"/>
        <w:jc w:val="center"/>
        <w:rPr>
          <w:rFonts w:ascii="Times New Roman" w:hAnsi="Times New Roman" w:cs="Times New Roman"/>
        </w:rPr>
      </w:pPr>
      <w:bookmarkStart w:id="9" w:name="bookmark9"/>
      <w:r w:rsidRPr="0016583E">
        <w:rPr>
          <w:rFonts w:ascii="Times New Roman" w:hAnsi="Times New Roman" w:cs="Times New Roman"/>
        </w:rPr>
        <w:t>Нормативные правовые акты, регулирующие предоставление</w:t>
      </w:r>
      <w:bookmarkEnd w:id="9"/>
    </w:p>
    <w:p w:rsidR="0016583E" w:rsidRPr="0016583E" w:rsidRDefault="0016583E" w:rsidP="0016583E">
      <w:pPr>
        <w:pStyle w:val="28"/>
        <w:keepNext/>
        <w:keepLines/>
        <w:shd w:val="clear" w:color="auto" w:fill="auto"/>
        <w:spacing w:after="327" w:line="280" w:lineRule="exact"/>
        <w:jc w:val="center"/>
        <w:rPr>
          <w:rFonts w:ascii="Times New Roman" w:hAnsi="Times New Roman" w:cs="Times New Roman"/>
        </w:rPr>
      </w:pPr>
      <w:bookmarkStart w:id="10" w:name="bookmark10"/>
      <w:r w:rsidRPr="0016583E">
        <w:rPr>
          <w:rFonts w:ascii="Times New Roman" w:hAnsi="Times New Roman" w:cs="Times New Roman"/>
        </w:rPr>
        <w:t>муниципальной услуги</w:t>
      </w:r>
      <w:bookmarkEnd w:id="10"/>
    </w:p>
    <w:p w:rsidR="0016583E" w:rsidRPr="0016583E" w:rsidRDefault="0016583E" w:rsidP="0016583E">
      <w:pPr>
        <w:pStyle w:val="26"/>
        <w:numPr>
          <w:ilvl w:val="1"/>
          <w:numId w:val="29"/>
        </w:numPr>
        <w:shd w:val="clear" w:color="auto" w:fill="auto"/>
        <w:tabs>
          <w:tab w:val="left" w:pos="1296"/>
        </w:tabs>
        <w:spacing w:after="0" w:line="360" w:lineRule="exact"/>
        <w:ind w:hanging="1831"/>
        <w:jc w:val="both"/>
        <w:rPr>
          <w:rFonts w:ascii="Times New Roman" w:hAnsi="Times New Roman" w:cs="Times New Roman"/>
          <w:sz w:val="28"/>
          <w:szCs w:val="28"/>
        </w:rPr>
      </w:pPr>
      <w:r w:rsidRPr="0016583E">
        <w:rPr>
          <w:rFonts w:ascii="Times New Roman" w:hAnsi="Times New Roman" w:cs="Times New Roman"/>
          <w:sz w:val="28"/>
          <w:szCs w:val="28"/>
        </w:rPr>
        <w:t> Предоставление Услуги осуществляется в соответствии с:</w:t>
      </w:r>
    </w:p>
    <w:p w:rsidR="0016583E" w:rsidRPr="0016583E" w:rsidRDefault="0016583E" w:rsidP="0016583E">
      <w:pPr>
        <w:pStyle w:val="26"/>
        <w:numPr>
          <w:ilvl w:val="0"/>
          <w:numId w:val="18"/>
        </w:numPr>
        <w:shd w:val="clear" w:color="auto" w:fill="auto"/>
        <w:tabs>
          <w:tab w:val="left" w:pos="972"/>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Земельным кодексом Российской Федерации;</w:t>
      </w:r>
    </w:p>
    <w:p w:rsidR="0016583E" w:rsidRPr="0016583E" w:rsidRDefault="0016583E" w:rsidP="0016583E">
      <w:pPr>
        <w:pStyle w:val="26"/>
        <w:numPr>
          <w:ilvl w:val="0"/>
          <w:numId w:val="18"/>
        </w:numPr>
        <w:shd w:val="clear" w:color="auto" w:fill="auto"/>
        <w:tabs>
          <w:tab w:val="left" w:pos="972"/>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Градостроительным кодексом Российской Федерации;</w:t>
      </w:r>
    </w:p>
    <w:p w:rsidR="0016583E" w:rsidRPr="0016583E" w:rsidRDefault="0016583E" w:rsidP="0016583E">
      <w:pPr>
        <w:pStyle w:val="26"/>
        <w:numPr>
          <w:ilvl w:val="0"/>
          <w:numId w:val="18"/>
        </w:numPr>
        <w:shd w:val="clear" w:color="auto" w:fill="auto"/>
        <w:tabs>
          <w:tab w:val="left" w:pos="94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24 июля 2007 г. № 221-ФЗ «О государственном кадастре недвижимости»;</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16583E" w:rsidRPr="0016583E" w:rsidRDefault="0016583E" w:rsidP="0016583E">
      <w:pPr>
        <w:pStyle w:val="26"/>
        <w:numPr>
          <w:ilvl w:val="0"/>
          <w:numId w:val="18"/>
        </w:numPr>
        <w:shd w:val="clear" w:color="auto" w:fill="auto"/>
        <w:tabs>
          <w:tab w:val="left" w:pos="94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6583E" w:rsidRPr="0016583E" w:rsidRDefault="0016583E" w:rsidP="0016583E">
      <w:pPr>
        <w:pStyle w:val="26"/>
        <w:numPr>
          <w:ilvl w:val="0"/>
          <w:numId w:val="18"/>
        </w:numPr>
        <w:shd w:val="clear" w:color="auto" w:fill="auto"/>
        <w:tabs>
          <w:tab w:val="left" w:pos="94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27 июля 2006 г. № 152-ФЗ «О персональных данных»;</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от 6 апреля 2011 г. № 63-ФЗ «Об электронной подписи»;</w:t>
      </w:r>
    </w:p>
    <w:p w:rsidR="0016583E" w:rsidRPr="0016583E" w:rsidRDefault="0016583E" w:rsidP="0016583E">
      <w:pPr>
        <w:pStyle w:val="26"/>
        <w:numPr>
          <w:ilvl w:val="0"/>
          <w:numId w:val="18"/>
        </w:numPr>
        <w:shd w:val="clear" w:color="auto" w:fill="auto"/>
        <w:tabs>
          <w:tab w:val="left" w:pos="94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583E" w:rsidRPr="0016583E" w:rsidRDefault="0016583E" w:rsidP="0016583E">
      <w:pPr>
        <w:pStyle w:val="26"/>
        <w:numPr>
          <w:ilvl w:val="0"/>
          <w:numId w:val="18"/>
        </w:numPr>
        <w:shd w:val="clear" w:color="auto" w:fill="auto"/>
        <w:tabs>
          <w:tab w:val="left" w:pos="97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29 апреля 2014 г.   №</w:t>
      </w:r>
      <w:r w:rsidRPr="0016583E">
        <w:rPr>
          <w:rFonts w:ascii="Times New Roman" w:hAnsi="Times New Roman" w:cs="Times New Roman"/>
          <w:sz w:val="28"/>
          <w:szCs w:val="28"/>
        </w:rPr>
        <w:tab/>
        <w:t>384 «Об определении федерального органа исполнительной власти,</w:t>
      </w:r>
    </w:p>
    <w:p w:rsidR="0016583E" w:rsidRPr="0016583E" w:rsidRDefault="0016583E" w:rsidP="0016583E">
      <w:pPr>
        <w:pStyle w:val="26"/>
        <w:shd w:val="clear" w:color="auto" w:fill="auto"/>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 xml:space="preserve">осуществляющего нормативно-правовое регулирование в области отношений, </w:t>
      </w:r>
      <w:r w:rsidRPr="0016583E">
        <w:rPr>
          <w:rFonts w:ascii="Times New Roman" w:hAnsi="Times New Roman" w:cs="Times New Roman"/>
          <w:sz w:val="28"/>
          <w:szCs w:val="28"/>
        </w:rPr>
        <w:lastRenderedPageBreak/>
        <w:t>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6583E" w:rsidRPr="0016583E" w:rsidRDefault="0016583E" w:rsidP="0016583E">
      <w:pPr>
        <w:pStyle w:val="26"/>
        <w:numPr>
          <w:ilvl w:val="0"/>
          <w:numId w:val="18"/>
        </w:numPr>
        <w:shd w:val="clear" w:color="auto" w:fill="auto"/>
        <w:tabs>
          <w:tab w:val="left" w:pos="92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6583E" w:rsidRPr="0016583E" w:rsidRDefault="0016583E" w:rsidP="0016583E">
      <w:pPr>
        <w:pStyle w:val="26"/>
        <w:numPr>
          <w:ilvl w:val="0"/>
          <w:numId w:val="18"/>
        </w:numPr>
        <w:shd w:val="clear" w:color="auto" w:fill="auto"/>
        <w:tabs>
          <w:tab w:val="left" w:pos="9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6583E" w:rsidRPr="0016583E" w:rsidRDefault="0016583E" w:rsidP="0016583E">
      <w:pPr>
        <w:pStyle w:val="26"/>
        <w:numPr>
          <w:ilvl w:val="0"/>
          <w:numId w:val="18"/>
        </w:numPr>
        <w:shd w:val="clear" w:color="auto" w:fill="auto"/>
        <w:tabs>
          <w:tab w:val="left" w:pos="936"/>
        </w:tabs>
        <w:spacing w:after="36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16583E" w:rsidRPr="0016583E" w:rsidRDefault="0016583E" w:rsidP="0016583E">
      <w:pPr>
        <w:pStyle w:val="90"/>
        <w:shd w:val="clear" w:color="auto" w:fill="auto"/>
        <w:spacing w:before="0" w:after="357"/>
        <w:rPr>
          <w:rFonts w:ascii="Times New Roman" w:hAnsi="Times New Roman" w:cs="Times New Roman"/>
        </w:rPr>
      </w:pPr>
      <w:r w:rsidRPr="0016583E">
        <w:rPr>
          <w:rFonts w:ascii="Times New Roman" w:hAnsi="Times New Roman" w:cs="Times New Roman"/>
        </w:rPr>
        <w:t>Исчерпывающий перечень документов и сведений, необходимых</w:t>
      </w:r>
      <w:r w:rsidRPr="0016583E">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583E" w:rsidRPr="0016583E" w:rsidRDefault="0016583E" w:rsidP="0016583E">
      <w:pPr>
        <w:pStyle w:val="26"/>
        <w:shd w:val="clear" w:color="auto" w:fill="auto"/>
        <w:tabs>
          <w:tab w:val="left" w:pos="709"/>
        </w:tabs>
        <w:spacing w:after="0" w:line="364" w:lineRule="exact"/>
        <w:jc w:val="both"/>
        <w:rPr>
          <w:rFonts w:ascii="Times New Roman" w:hAnsi="Times New Roman" w:cs="Times New Roman"/>
          <w:sz w:val="28"/>
          <w:szCs w:val="28"/>
        </w:rPr>
      </w:pPr>
      <w:r w:rsidRPr="0016583E">
        <w:rPr>
          <w:rFonts w:ascii="Times New Roman" w:hAnsi="Times New Roman" w:cs="Times New Roman"/>
          <w:sz w:val="28"/>
          <w:szCs w:val="28"/>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16583E" w:rsidRPr="0016583E" w:rsidRDefault="0016583E" w:rsidP="0016583E">
      <w:pPr>
        <w:pStyle w:val="26"/>
        <w:shd w:val="clear" w:color="auto" w:fill="auto"/>
        <w:tabs>
          <w:tab w:val="left" w:pos="1263"/>
        </w:tabs>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6583E" w:rsidRPr="0016583E" w:rsidRDefault="0016583E" w:rsidP="0016583E">
      <w:pPr>
        <w:pStyle w:val="26"/>
        <w:shd w:val="clear" w:color="auto" w:fill="auto"/>
        <w:tabs>
          <w:tab w:val="left" w:pos="1493"/>
          <w:tab w:val="left" w:pos="3751"/>
          <w:tab w:val="left" w:pos="601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6583E" w:rsidRPr="0016583E" w:rsidRDefault="0016583E" w:rsidP="0016583E">
      <w:pPr>
        <w:pStyle w:val="26"/>
        <w:shd w:val="clear" w:color="auto" w:fill="auto"/>
        <w:tabs>
          <w:tab w:val="left" w:pos="1493"/>
          <w:tab w:val="left" w:pos="601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6583E" w:rsidRPr="0016583E" w:rsidRDefault="0016583E" w:rsidP="0016583E">
      <w:pPr>
        <w:pStyle w:val="26"/>
        <w:shd w:val="clear" w:color="auto" w:fill="auto"/>
        <w:tabs>
          <w:tab w:val="left" w:pos="140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6583E" w:rsidRPr="0016583E" w:rsidRDefault="0016583E" w:rsidP="0016583E">
      <w:pPr>
        <w:pStyle w:val="26"/>
        <w:numPr>
          <w:ilvl w:val="1"/>
          <w:numId w:val="30"/>
        </w:numPr>
        <w:shd w:val="clear" w:color="auto" w:fill="auto"/>
        <w:tabs>
          <w:tab w:val="left" w:pos="1450"/>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Заявление представляется в форме: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16583E" w:rsidRPr="0016583E" w:rsidRDefault="0016583E" w:rsidP="0016583E">
      <w:pPr>
        <w:pStyle w:val="26"/>
        <w:numPr>
          <w:ilvl w:val="0"/>
          <w:numId w:val="18"/>
        </w:numPr>
        <w:shd w:val="clear" w:color="auto" w:fill="auto"/>
        <w:tabs>
          <w:tab w:val="left" w:pos="93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документа на бумажном носителе при личном обращении в Уполномоченный орган или МФЦ;</w:t>
      </w:r>
    </w:p>
    <w:p w:rsidR="0016583E" w:rsidRPr="0016583E" w:rsidRDefault="0016583E" w:rsidP="0016583E">
      <w:pPr>
        <w:pStyle w:val="26"/>
        <w:numPr>
          <w:ilvl w:val="0"/>
          <w:numId w:val="18"/>
        </w:numPr>
        <w:shd w:val="clear" w:color="auto" w:fill="auto"/>
        <w:tabs>
          <w:tab w:val="left" w:pos="98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электронного документа с использованием портала ФИАС;</w:t>
      </w:r>
    </w:p>
    <w:p w:rsidR="0016583E" w:rsidRPr="0016583E" w:rsidRDefault="0016583E" w:rsidP="0016583E">
      <w:pPr>
        <w:pStyle w:val="26"/>
        <w:numPr>
          <w:ilvl w:val="0"/>
          <w:numId w:val="18"/>
        </w:numPr>
        <w:shd w:val="clear" w:color="auto" w:fill="auto"/>
        <w:tabs>
          <w:tab w:val="left" w:pos="98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электронного документа с использованием ЕПГУ;</w:t>
      </w:r>
    </w:p>
    <w:p w:rsidR="0016583E" w:rsidRPr="0016583E" w:rsidRDefault="0016583E" w:rsidP="0016583E">
      <w:pPr>
        <w:pStyle w:val="26"/>
        <w:numPr>
          <w:ilvl w:val="0"/>
          <w:numId w:val="18"/>
        </w:numPr>
        <w:shd w:val="clear" w:color="auto" w:fill="auto"/>
        <w:tabs>
          <w:tab w:val="left" w:pos="98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электронного документа с использованием регионального портала.</w:t>
      </w:r>
    </w:p>
    <w:p w:rsidR="0016583E" w:rsidRPr="0016583E" w:rsidRDefault="0016583E" w:rsidP="0016583E">
      <w:pPr>
        <w:pStyle w:val="26"/>
        <w:shd w:val="clear" w:color="auto" w:fill="auto"/>
        <w:tabs>
          <w:tab w:val="left" w:pos="70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2.12. Заявление представляется в Уполномоченный орган или МФЦ по месту нахождения объекта адресации.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Заявление в форме документа на бумажном носителе подписывается заявителем.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6583E" w:rsidRPr="0016583E" w:rsidRDefault="0016583E" w:rsidP="0016583E">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6583E" w:rsidRPr="0016583E" w:rsidRDefault="0016583E" w:rsidP="0016583E">
      <w:pPr>
        <w:pStyle w:val="26"/>
        <w:shd w:val="clear" w:color="auto" w:fill="auto"/>
        <w:tabs>
          <w:tab w:val="left" w:pos="851"/>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6583E" w:rsidRPr="0016583E" w:rsidRDefault="0016583E" w:rsidP="0016583E">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 xml:space="preserve">            В случае направления в</w:t>
      </w:r>
      <w:r w:rsidRPr="0016583E">
        <w:rPr>
          <w:rFonts w:ascii="Times New Roman" w:hAnsi="Times New Roman" w:cs="Times New Roman"/>
          <w:sz w:val="28"/>
          <w:szCs w:val="28"/>
        </w:rPr>
        <w:tab/>
        <w:t>электронной форме</w:t>
      </w:r>
      <w:r w:rsidRPr="0016583E">
        <w:rPr>
          <w:rFonts w:ascii="Times New Roman" w:hAnsi="Times New Roman" w:cs="Times New Roman"/>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6583E" w:rsidRPr="0016583E" w:rsidRDefault="0016583E" w:rsidP="0016583E">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 xml:space="preserve">           В случае направления в</w:t>
      </w:r>
      <w:r w:rsidRPr="0016583E">
        <w:rPr>
          <w:rFonts w:ascii="Times New Roman" w:hAnsi="Times New Roman" w:cs="Times New Roman"/>
          <w:sz w:val="28"/>
          <w:szCs w:val="28"/>
        </w:rPr>
        <w:tab/>
        <w:t xml:space="preserve">электронной форме </w:t>
      </w:r>
      <w:r w:rsidRPr="0016583E">
        <w:rPr>
          <w:rFonts w:ascii="Times New Roman" w:hAnsi="Times New Roman" w:cs="Times New Roman"/>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6583E" w:rsidRPr="0016583E" w:rsidRDefault="0016583E" w:rsidP="0016583E">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В случае направления в </w:t>
      </w:r>
      <w:r w:rsidRPr="0016583E">
        <w:rPr>
          <w:rFonts w:ascii="Times New Roman" w:hAnsi="Times New Roman" w:cs="Times New Roman"/>
          <w:sz w:val="28"/>
          <w:szCs w:val="28"/>
        </w:rPr>
        <w:tab/>
        <w:t>электронной форме</w:t>
      </w:r>
      <w:r w:rsidRPr="0016583E">
        <w:rPr>
          <w:rFonts w:ascii="Times New Roman" w:hAnsi="Times New Roman" w:cs="Times New Roman"/>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6583E" w:rsidRPr="0016583E" w:rsidRDefault="0016583E" w:rsidP="0016583E">
      <w:pPr>
        <w:pStyle w:val="26"/>
        <w:shd w:val="clear" w:color="auto" w:fill="auto"/>
        <w:tabs>
          <w:tab w:val="left" w:pos="1393"/>
        </w:tabs>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16583E" w:rsidRPr="0016583E" w:rsidRDefault="0016583E" w:rsidP="0016583E">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w:t>
      </w:r>
      <w:r w:rsidRPr="0016583E">
        <w:rPr>
          <w:rFonts w:ascii="Times New Roman" w:hAnsi="Times New Roman" w:cs="Times New Roman"/>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6583E" w:rsidRPr="0016583E" w:rsidRDefault="0016583E" w:rsidP="0016583E">
      <w:pPr>
        <w:pStyle w:val="26"/>
        <w:shd w:val="clear" w:color="auto" w:fill="auto"/>
        <w:tabs>
          <w:tab w:val="left" w:pos="106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б)</w:t>
      </w:r>
      <w:r w:rsidRPr="0016583E">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6583E" w:rsidRPr="0016583E" w:rsidRDefault="0016583E" w:rsidP="0016583E">
      <w:pPr>
        <w:pStyle w:val="26"/>
        <w:shd w:val="clear" w:color="auto" w:fill="auto"/>
        <w:tabs>
          <w:tab w:val="left" w:pos="108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w:t>
      </w:r>
      <w:r w:rsidRPr="0016583E">
        <w:rPr>
          <w:rFonts w:ascii="Times New Roman" w:hAnsi="Times New Roman" w:cs="Times New Roman"/>
          <w:sz w:val="28"/>
          <w:szCs w:val="28"/>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Pr="0016583E">
        <w:rPr>
          <w:rFonts w:ascii="Times New Roman" w:hAnsi="Times New Roman" w:cs="Times New Roman"/>
          <w:sz w:val="28"/>
          <w:szCs w:val="28"/>
        </w:rPr>
        <w:lastRenderedPageBreak/>
        <w:t>разрешения на строительство не требуется) и (или) при наличии разрешения на ввод объекта адресации в эксплуатацию;</w:t>
      </w:r>
    </w:p>
    <w:p w:rsidR="0016583E" w:rsidRPr="0016583E" w:rsidRDefault="0016583E" w:rsidP="0016583E">
      <w:pPr>
        <w:pStyle w:val="26"/>
        <w:shd w:val="clear" w:color="auto" w:fill="auto"/>
        <w:tabs>
          <w:tab w:val="left" w:pos="108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w:t>
      </w:r>
      <w:r w:rsidRPr="0016583E">
        <w:rPr>
          <w:rFonts w:ascii="Times New Roman" w:hAnsi="Times New Roman" w:cs="Times New Roman"/>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583E" w:rsidRPr="0016583E" w:rsidRDefault="0016583E" w:rsidP="0016583E">
      <w:pPr>
        <w:pStyle w:val="26"/>
        <w:shd w:val="clear" w:color="auto" w:fill="auto"/>
        <w:tabs>
          <w:tab w:val="left" w:pos="108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w:t>
      </w:r>
      <w:r w:rsidRPr="0016583E">
        <w:rPr>
          <w:rFonts w:ascii="Times New Roman" w:hAnsi="Times New Roman" w:cs="Times New Roman"/>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6583E" w:rsidRPr="0016583E" w:rsidRDefault="0016583E" w:rsidP="0016583E">
      <w:pPr>
        <w:pStyle w:val="26"/>
        <w:shd w:val="clear" w:color="auto" w:fill="auto"/>
        <w:tabs>
          <w:tab w:val="left" w:pos="110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е)</w:t>
      </w:r>
      <w:r w:rsidRPr="0016583E">
        <w:rPr>
          <w:rFonts w:ascii="Times New Roman" w:hAnsi="Times New Roman" w:cs="Times New Roman"/>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583E" w:rsidRPr="0016583E" w:rsidRDefault="0016583E" w:rsidP="0016583E">
      <w:pPr>
        <w:pStyle w:val="26"/>
        <w:shd w:val="clear" w:color="auto" w:fill="auto"/>
        <w:tabs>
          <w:tab w:val="left" w:pos="114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ж)</w:t>
      </w:r>
      <w:r w:rsidRPr="0016583E">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583E" w:rsidRPr="0016583E" w:rsidRDefault="0016583E" w:rsidP="0016583E">
      <w:pPr>
        <w:pStyle w:val="26"/>
        <w:shd w:val="clear" w:color="auto" w:fill="auto"/>
        <w:tabs>
          <w:tab w:val="left" w:pos="119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w:t>
      </w:r>
      <w:r w:rsidRPr="0016583E">
        <w:rPr>
          <w:rFonts w:ascii="Times New Roman" w:hAnsi="Times New Roman" w:cs="Times New Roman"/>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16583E">
        <w:rPr>
          <w:rFonts w:ascii="Times New Roman" w:hAnsi="Times New Roman" w:cs="Times New Roman"/>
          <w:sz w:val="28"/>
          <w:szCs w:val="28"/>
        </w:rPr>
        <w:tab/>
        <w:t>(в случае аннулирования адреса объекта адресации по основаниям, указанным в подпункте «а» пункта 14 Правил;</w:t>
      </w:r>
    </w:p>
    <w:p w:rsidR="0016583E" w:rsidRPr="0016583E" w:rsidRDefault="0016583E" w:rsidP="0016583E">
      <w:pPr>
        <w:pStyle w:val="26"/>
        <w:shd w:val="clear" w:color="auto" w:fill="auto"/>
        <w:tabs>
          <w:tab w:val="left" w:pos="119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w:t>
      </w:r>
      <w:r w:rsidRPr="0016583E">
        <w:rPr>
          <w:rFonts w:ascii="Times New Roman" w:hAnsi="Times New Roman" w:cs="Times New Roman"/>
          <w:sz w:val="28"/>
          <w:szCs w:val="28"/>
        </w:rPr>
        <w:tab/>
        <w:t>уведомление об отсутствии в Едином государственном реестре</w:t>
      </w:r>
    </w:p>
    <w:p w:rsidR="0016583E" w:rsidRPr="0016583E" w:rsidRDefault="0016583E" w:rsidP="0016583E">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6583E" w:rsidRPr="0016583E" w:rsidRDefault="0016583E" w:rsidP="0016583E">
      <w:pPr>
        <w:pStyle w:val="26"/>
        <w:shd w:val="clear" w:color="auto" w:fill="auto"/>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6583E" w:rsidRPr="0016583E" w:rsidRDefault="0016583E" w:rsidP="0016583E">
      <w:pPr>
        <w:pStyle w:val="26"/>
        <w:numPr>
          <w:ilvl w:val="0"/>
          <w:numId w:val="18"/>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6583E" w:rsidRPr="0016583E" w:rsidRDefault="0016583E" w:rsidP="0016583E">
      <w:pPr>
        <w:pStyle w:val="26"/>
        <w:numPr>
          <w:ilvl w:val="0"/>
          <w:numId w:val="18"/>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16583E" w:rsidRPr="0016583E" w:rsidRDefault="0016583E" w:rsidP="0016583E">
      <w:pPr>
        <w:pStyle w:val="26"/>
        <w:numPr>
          <w:ilvl w:val="0"/>
          <w:numId w:val="18"/>
        </w:numPr>
        <w:shd w:val="clear" w:color="auto" w:fill="auto"/>
        <w:tabs>
          <w:tab w:val="left" w:pos="97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кадастровая выписка о земельном участке;</w:t>
      </w:r>
    </w:p>
    <w:p w:rsidR="0016583E" w:rsidRPr="0016583E" w:rsidRDefault="0016583E" w:rsidP="0016583E">
      <w:pPr>
        <w:pStyle w:val="26"/>
        <w:numPr>
          <w:ilvl w:val="0"/>
          <w:numId w:val="18"/>
        </w:numPr>
        <w:shd w:val="clear" w:color="auto" w:fill="auto"/>
        <w:tabs>
          <w:tab w:val="left" w:pos="92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16583E" w:rsidRPr="0016583E" w:rsidRDefault="0016583E" w:rsidP="0016583E">
      <w:pPr>
        <w:pStyle w:val="26"/>
        <w:numPr>
          <w:ilvl w:val="0"/>
          <w:numId w:val="18"/>
        </w:numPr>
        <w:shd w:val="clear" w:color="auto" w:fill="auto"/>
        <w:tabs>
          <w:tab w:val="left" w:pos="92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разрешение на ввод объекта адресации в эксплуатацию (в случае </w:t>
      </w:r>
      <w:r w:rsidRPr="0016583E">
        <w:rPr>
          <w:rFonts w:ascii="Times New Roman" w:hAnsi="Times New Roman" w:cs="Times New Roman"/>
          <w:sz w:val="28"/>
          <w:szCs w:val="28"/>
        </w:rPr>
        <w:lastRenderedPageBreak/>
        <w:t>присвоения адреса строящимся объектам адресации);</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16583E" w:rsidRPr="0016583E" w:rsidRDefault="0016583E" w:rsidP="0016583E">
      <w:pPr>
        <w:pStyle w:val="26"/>
        <w:numPr>
          <w:ilvl w:val="0"/>
          <w:numId w:val="18"/>
        </w:numPr>
        <w:shd w:val="clear" w:color="auto" w:fill="auto"/>
        <w:tabs>
          <w:tab w:val="left" w:pos="9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6583E" w:rsidRPr="0016583E" w:rsidRDefault="0016583E" w:rsidP="0016583E">
      <w:pPr>
        <w:pStyle w:val="26"/>
        <w:shd w:val="clear" w:color="auto" w:fill="auto"/>
        <w:tabs>
          <w:tab w:val="left" w:pos="139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6583E" w:rsidRPr="0016583E" w:rsidRDefault="0016583E" w:rsidP="0016583E">
      <w:pPr>
        <w:pStyle w:val="26"/>
        <w:shd w:val="clear" w:color="auto" w:fill="auto"/>
        <w:tabs>
          <w:tab w:val="left" w:pos="70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6583E" w:rsidRPr="0016583E" w:rsidRDefault="0016583E" w:rsidP="0016583E">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16583E" w:rsidRPr="0016583E" w:rsidRDefault="0016583E" w:rsidP="0016583E">
      <w:pPr>
        <w:pStyle w:val="26"/>
        <w:shd w:val="clear" w:color="auto" w:fill="auto"/>
        <w:spacing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583E" w:rsidRPr="0016583E" w:rsidRDefault="0016583E" w:rsidP="0016583E">
      <w:pPr>
        <w:pStyle w:val="90"/>
        <w:shd w:val="clear" w:color="auto" w:fill="auto"/>
        <w:spacing w:before="0" w:after="300"/>
        <w:rPr>
          <w:rFonts w:ascii="Times New Roman" w:hAnsi="Times New Roman" w:cs="Times New Roman"/>
        </w:rPr>
      </w:pPr>
      <w:r w:rsidRPr="0016583E">
        <w:rPr>
          <w:rFonts w:ascii="Times New Roman" w:hAnsi="Times New Roman" w:cs="Times New Roman"/>
        </w:rPr>
        <w:t>Исчерпывающий перечень документов и сведений, необходимых</w:t>
      </w:r>
      <w:r w:rsidRPr="0016583E">
        <w:rPr>
          <w:rFonts w:ascii="Times New Roman" w:hAnsi="Times New Roman" w:cs="Times New Roma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16583E">
        <w:rPr>
          <w:rFonts w:ascii="Times New Roman" w:hAnsi="Times New Roman" w:cs="Times New Roman"/>
        </w:rPr>
        <w:br/>
      </w:r>
      <w:r w:rsidRPr="0016583E">
        <w:rPr>
          <w:rFonts w:ascii="Times New Roman" w:hAnsi="Times New Roman" w:cs="Times New Roman"/>
        </w:rPr>
        <w:lastRenderedPageBreak/>
        <w:t>в предоставлении муниципальных услуг</w:t>
      </w:r>
    </w:p>
    <w:p w:rsidR="0016583E" w:rsidRPr="0016583E" w:rsidRDefault="0016583E" w:rsidP="0016583E">
      <w:pPr>
        <w:pStyle w:val="26"/>
        <w:shd w:val="clear" w:color="auto" w:fill="auto"/>
        <w:tabs>
          <w:tab w:val="left" w:pos="1393"/>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6583E" w:rsidRPr="0016583E" w:rsidRDefault="0016583E" w:rsidP="0016583E">
      <w:pPr>
        <w:pStyle w:val="26"/>
        <w:numPr>
          <w:ilvl w:val="1"/>
          <w:numId w:val="31"/>
        </w:numPr>
        <w:shd w:val="clear" w:color="auto" w:fill="auto"/>
        <w:tabs>
          <w:tab w:val="left" w:pos="1420"/>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Услуги запрещается требовать от Заявителя:</w:t>
      </w:r>
    </w:p>
    <w:p w:rsidR="0016583E" w:rsidRPr="0016583E" w:rsidRDefault="0016583E" w:rsidP="0016583E">
      <w:pPr>
        <w:pStyle w:val="26"/>
        <w:numPr>
          <w:ilvl w:val="0"/>
          <w:numId w:val="21"/>
        </w:numPr>
        <w:shd w:val="clear" w:color="auto" w:fill="auto"/>
        <w:tabs>
          <w:tab w:val="left" w:pos="106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6583E" w:rsidRPr="0016583E" w:rsidRDefault="0016583E" w:rsidP="0016583E">
      <w:pPr>
        <w:pStyle w:val="26"/>
        <w:numPr>
          <w:ilvl w:val="0"/>
          <w:numId w:val="21"/>
        </w:numPr>
        <w:shd w:val="clear" w:color="auto" w:fill="auto"/>
        <w:tabs>
          <w:tab w:val="left" w:pos="106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16583E">
        <w:rPr>
          <w:rStyle w:val="29"/>
          <w:i w:val="0"/>
          <w:sz w:val="28"/>
          <w:szCs w:val="28"/>
        </w:rPr>
        <w:t>№</w:t>
      </w:r>
      <w:r w:rsidRPr="0016583E">
        <w:rPr>
          <w:rFonts w:ascii="Times New Roman" w:hAnsi="Times New Roman" w:cs="Times New Roman"/>
          <w:sz w:val="28"/>
          <w:szCs w:val="28"/>
        </w:rPr>
        <w:t xml:space="preserve"> 210-ФЗ.</w:t>
      </w:r>
    </w:p>
    <w:p w:rsidR="0016583E" w:rsidRPr="0016583E" w:rsidRDefault="0016583E" w:rsidP="0016583E">
      <w:pPr>
        <w:pStyle w:val="26"/>
        <w:numPr>
          <w:ilvl w:val="0"/>
          <w:numId w:val="21"/>
        </w:numPr>
        <w:shd w:val="clear" w:color="auto" w:fill="auto"/>
        <w:tabs>
          <w:tab w:val="left" w:pos="107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6583E" w:rsidRPr="0016583E" w:rsidRDefault="0016583E" w:rsidP="0016583E">
      <w:pPr>
        <w:pStyle w:val="26"/>
        <w:numPr>
          <w:ilvl w:val="0"/>
          <w:numId w:val="18"/>
        </w:numPr>
        <w:shd w:val="clear" w:color="auto" w:fill="auto"/>
        <w:tabs>
          <w:tab w:val="left" w:pos="92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изменение требований нормативных правовых актов, касающихся предоставления Услуги, после первоначальной подачи заявления о </w:t>
      </w:r>
      <w:r w:rsidRPr="0016583E">
        <w:rPr>
          <w:rFonts w:ascii="Times New Roman" w:hAnsi="Times New Roman" w:cs="Times New Roman"/>
          <w:sz w:val="28"/>
          <w:szCs w:val="28"/>
        </w:rPr>
        <w:lastRenderedPageBreak/>
        <w:t>предоставлении Услуги;</w:t>
      </w:r>
    </w:p>
    <w:p w:rsidR="0016583E" w:rsidRPr="0016583E" w:rsidRDefault="0016583E" w:rsidP="0016583E">
      <w:pPr>
        <w:pStyle w:val="26"/>
        <w:numPr>
          <w:ilvl w:val="0"/>
          <w:numId w:val="18"/>
        </w:numPr>
        <w:shd w:val="clear" w:color="auto" w:fill="auto"/>
        <w:tabs>
          <w:tab w:val="left" w:pos="92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583E" w:rsidRPr="0016583E" w:rsidRDefault="0016583E" w:rsidP="0016583E">
      <w:pPr>
        <w:pStyle w:val="26"/>
        <w:numPr>
          <w:ilvl w:val="0"/>
          <w:numId w:val="18"/>
        </w:numPr>
        <w:shd w:val="clear" w:color="auto" w:fill="auto"/>
        <w:tabs>
          <w:tab w:val="left" w:pos="92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583E" w:rsidRPr="0016583E" w:rsidRDefault="0016583E" w:rsidP="0016583E">
      <w:pPr>
        <w:pStyle w:val="26"/>
        <w:numPr>
          <w:ilvl w:val="0"/>
          <w:numId w:val="18"/>
        </w:numPr>
        <w:shd w:val="clear" w:color="auto" w:fill="auto"/>
        <w:tabs>
          <w:tab w:val="left" w:pos="97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583E" w:rsidRPr="0016583E" w:rsidRDefault="0016583E" w:rsidP="0016583E">
      <w:pPr>
        <w:pStyle w:val="26"/>
        <w:shd w:val="clear" w:color="auto" w:fill="auto"/>
        <w:tabs>
          <w:tab w:val="left" w:pos="9256"/>
        </w:tabs>
        <w:spacing w:after="0" w:line="360" w:lineRule="exact"/>
        <w:jc w:val="both"/>
        <w:rPr>
          <w:rFonts w:ascii="Times New Roman" w:hAnsi="Times New Roman" w:cs="Times New Roman"/>
          <w:sz w:val="28"/>
          <w:szCs w:val="28"/>
        </w:rPr>
      </w:pPr>
    </w:p>
    <w:p w:rsidR="0016583E" w:rsidRPr="0016583E" w:rsidRDefault="0016583E" w:rsidP="0016583E">
      <w:pPr>
        <w:pStyle w:val="28"/>
        <w:keepNext/>
        <w:keepLines/>
        <w:shd w:val="clear" w:color="auto" w:fill="auto"/>
        <w:spacing w:after="363" w:line="364" w:lineRule="exact"/>
        <w:jc w:val="center"/>
        <w:rPr>
          <w:rFonts w:ascii="Times New Roman" w:hAnsi="Times New Roman" w:cs="Times New Roman"/>
        </w:rPr>
      </w:pPr>
      <w:bookmarkStart w:id="11" w:name="bookmark11"/>
      <w:r w:rsidRPr="0016583E">
        <w:rPr>
          <w:rFonts w:ascii="Times New Roman" w:hAnsi="Times New Roman" w:cs="Times New Roman"/>
        </w:rPr>
        <w:t>Исчерпывающий перечень оснований для отказа в приеме документов,</w:t>
      </w:r>
      <w:r w:rsidRPr="0016583E">
        <w:rPr>
          <w:rFonts w:ascii="Times New Roman" w:hAnsi="Times New Roman" w:cs="Times New Roman"/>
        </w:rPr>
        <w:br/>
        <w:t>необходимых для предоставления муниципальной услуги</w:t>
      </w:r>
      <w:bookmarkEnd w:id="11"/>
    </w:p>
    <w:p w:rsidR="0016583E" w:rsidRPr="0016583E" w:rsidRDefault="0016583E" w:rsidP="0016583E">
      <w:pPr>
        <w:pStyle w:val="26"/>
        <w:shd w:val="clear" w:color="auto" w:fill="auto"/>
        <w:tabs>
          <w:tab w:val="left" w:pos="709"/>
          <w:tab w:val="left" w:pos="1394"/>
        </w:tabs>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документы поданы в орган, неуполномоченный на предоставление услуги;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представление неполного комплекта документов;</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583E" w:rsidRPr="0016583E" w:rsidRDefault="0016583E" w:rsidP="0016583E">
      <w:pPr>
        <w:pStyle w:val="26"/>
        <w:shd w:val="clear" w:color="auto" w:fill="auto"/>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подача заявления о предоставлении услуги и документов, необходимых </w:t>
      </w:r>
      <w:r w:rsidRPr="0016583E">
        <w:rPr>
          <w:rFonts w:ascii="Times New Roman" w:hAnsi="Times New Roman" w:cs="Times New Roman"/>
          <w:sz w:val="28"/>
          <w:szCs w:val="28"/>
        </w:rPr>
        <w:lastRenderedPageBreak/>
        <w:t>для предоставления услуги в электронной форме, произведена с нарушением установленных требований;</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6583E" w:rsidRPr="0016583E" w:rsidRDefault="0016583E" w:rsidP="0016583E">
      <w:pPr>
        <w:pStyle w:val="26"/>
        <w:shd w:val="clear" w:color="auto" w:fill="auto"/>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16583E" w:rsidRPr="0016583E" w:rsidRDefault="0016583E" w:rsidP="0016583E">
      <w:pPr>
        <w:pStyle w:val="26"/>
        <w:shd w:val="clear" w:color="auto" w:fill="auto"/>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наличие противоречивых сведений в запросе и приложенных к нему документах.</w:t>
      </w:r>
    </w:p>
    <w:p w:rsidR="0016583E" w:rsidRPr="0016583E" w:rsidRDefault="0016583E" w:rsidP="0016583E">
      <w:pPr>
        <w:pStyle w:val="26"/>
        <w:shd w:val="clear" w:color="auto" w:fill="auto"/>
        <w:spacing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16583E" w:rsidRPr="0016583E" w:rsidRDefault="0016583E" w:rsidP="0016583E">
      <w:pPr>
        <w:pStyle w:val="28"/>
        <w:keepNext/>
        <w:keepLines/>
        <w:shd w:val="clear" w:color="auto" w:fill="auto"/>
        <w:spacing w:after="300" w:line="360" w:lineRule="exact"/>
        <w:jc w:val="center"/>
        <w:rPr>
          <w:rFonts w:ascii="Times New Roman" w:hAnsi="Times New Roman" w:cs="Times New Roman"/>
        </w:rPr>
      </w:pPr>
      <w:bookmarkStart w:id="12" w:name="bookmark12"/>
      <w:r w:rsidRPr="0016583E">
        <w:rPr>
          <w:rFonts w:ascii="Times New Roman" w:hAnsi="Times New Roman" w:cs="Times New Roman"/>
        </w:rPr>
        <w:t>Исчерпывающий перечень оснований для приостановления или отказа</w:t>
      </w:r>
      <w:r w:rsidRPr="0016583E">
        <w:rPr>
          <w:rFonts w:ascii="Times New Roman" w:hAnsi="Times New Roman" w:cs="Times New Roman"/>
        </w:rPr>
        <w:br/>
        <w:t>в предоставлении муниципальной услуги</w:t>
      </w:r>
      <w:bookmarkEnd w:id="12"/>
    </w:p>
    <w:p w:rsidR="0016583E" w:rsidRPr="0016583E" w:rsidRDefault="0016583E" w:rsidP="0016583E">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с заявлением обратилось лицо, не указанное в пункте 1.2 настоящего Регламента;</w:t>
      </w:r>
    </w:p>
    <w:p w:rsidR="0016583E" w:rsidRPr="0016583E" w:rsidRDefault="0016583E" w:rsidP="0016583E">
      <w:pPr>
        <w:pStyle w:val="26"/>
        <w:numPr>
          <w:ilvl w:val="0"/>
          <w:numId w:val="18"/>
        </w:numPr>
        <w:shd w:val="clear" w:color="auto" w:fill="auto"/>
        <w:tabs>
          <w:tab w:val="left" w:pos="94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583E" w:rsidRPr="0016583E" w:rsidRDefault="0016583E" w:rsidP="0016583E">
      <w:pPr>
        <w:pStyle w:val="26"/>
        <w:numPr>
          <w:ilvl w:val="0"/>
          <w:numId w:val="18"/>
        </w:numPr>
        <w:shd w:val="clear" w:color="auto" w:fill="auto"/>
        <w:tabs>
          <w:tab w:val="left" w:pos="95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6583E" w:rsidRPr="0016583E" w:rsidRDefault="0016583E" w:rsidP="0016583E">
      <w:pPr>
        <w:pStyle w:val="26"/>
        <w:numPr>
          <w:ilvl w:val="0"/>
          <w:numId w:val="18"/>
        </w:numPr>
        <w:shd w:val="clear" w:color="auto" w:fill="auto"/>
        <w:tabs>
          <w:tab w:val="left" w:pos="94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16583E">
        <w:rPr>
          <w:rStyle w:val="22pt"/>
          <w:sz w:val="28"/>
          <w:szCs w:val="28"/>
        </w:rPr>
        <w:t>5,8-</w:t>
      </w:r>
      <w:r w:rsidRPr="0016583E">
        <w:rPr>
          <w:rFonts w:ascii="Times New Roman" w:hAnsi="Times New Roman" w:cs="Times New Roman"/>
          <w:sz w:val="28"/>
          <w:szCs w:val="28"/>
        </w:rPr>
        <w:t xml:space="preserve"> 11 и 14 - 18 Правил.</w:t>
      </w:r>
    </w:p>
    <w:p w:rsidR="0016583E" w:rsidRPr="0016583E" w:rsidRDefault="0016583E" w:rsidP="0016583E">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16583E" w:rsidRPr="0016583E" w:rsidRDefault="0016583E" w:rsidP="0016583E">
      <w:pPr>
        <w:pStyle w:val="26"/>
        <w:shd w:val="clear" w:color="auto" w:fill="auto"/>
        <w:tabs>
          <w:tab w:val="left" w:pos="1410"/>
        </w:tabs>
        <w:spacing w:after="0" w:line="360" w:lineRule="exact"/>
        <w:ind w:left="760"/>
        <w:jc w:val="both"/>
        <w:rPr>
          <w:rFonts w:ascii="Times New Roman" w:hAnsi="Times New Roman" w:cs="Times New Roman"/>
          <w:sz w:val="28"/>
          <w:szCs w:val="28"/>
        </w:rPr>
      </w:pPr>
    </w:p>
    <w:p w:rsidR="0016583E" w:rsidRPr="0016583E" w:rsidRDefault="0016583E" w:rsidP="0016583E">
      <w:pPr>
        <w:pStyle w:val="90"/>
        <w:shd w:val="clear" w:color="auto" w:fill="auto"/>
        <w:spacing w:before="0" w:after="297"/>
        <w:ind w:right="20"/>
        <w:rPr>
          <w:rFonts w:ascii="Times New Roman" w:hAnsi="Times New Roman" w:cs="Times New Roman"/>
        </w:rPr>
      </w:pPr>
      <w:r w:rsidRPr="0016583E">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583E" w:rsidRPr="0016583E" w:rsidRDefault="0016583E" w:rsidP="0016583E">
      <w:pPr>
        <w:pStyle w:val="26"/>
        <w:shd w:val="clear" w:color="auto" w:fill="auto"/>
        <w:tabs>
          <w:tab w:val="left" w:pos="1382"/>
        </w:tabs>
        <w:spacing w:after="303" w:line="364" w:lineRule="exact"/>
        <w:ind w:left="142" w:firstLine="567"/>
        <w:jc w:val="both"/>
        <w:rPr>
          <w:rFonts w:ascii="Times New Roman" w:hAnsi="Times New Roman" w:cs="Times New Roman"/>
          <w:sz w:val="28"/>
          <w:szCs w:val="28"/>
        </w:rPr>
      </w:pPr>
      <w:r w:rsidRPr="0016583E">
        <w:rPr>
          <w:rFonts w:ascii="Times New Roman" w:hAnsi="Times New Roman" w:cs="Times New Roman"/>
          <w:sz w:val="28"/>
          <w:szCs w:val="28"/>
        </w:rPr>
        <w:t xml:space="preserve">2.25. Услуги, необходимые и обязательные для предоставления Услуги, </w:t>
      </w:r>
      <w:r w:rsidRPr="0016583E">
        <w:rPr>
          <w:rFonts w:ascii="Times New Roman" w:hAnsi="Times New Roman" w:cs="Times New Roman"/>
          <w:sz w:val="28"/>
          <w:szCs w:val="28"/>
        </w:rPr>
        <w:lastRenderedPageBreak/>
        <w:t>отсутствуют.</w:t>
      </w:r>
    </w:p>
    <w:p w:rsidR="0016583E" w:rsidRPr="0016583E" w:rsidRDefault="0016583E" w:rsidP="0016583E">
      <w:pPr>
        <w:pStyle w:val="28"/>
        <w:keepNext/>
        <w:keepLines/>
        <w:shd w:val="clear" w:color="auto" w:fill="auto"/>
        <w:spacing w:after="380" w:line="360" w:lineRule="exact"/>
        <w:ind w:right="20"/>
        <w:jc w:val="center"/>
        <w:rPr>
          <w:rFonts w:ascii="Times New Roman" w:hAnsi="Times New Roman" w:cs="Times New Roman"/>
        </w:rPr>
      </w:pPr>
      <w:bookmarkStart w:id="13" w:name="bookmark13"/>
      <w:r w:rsidRPr="0016583E">
        <w:rPr>
          <w:rFonts w:ascii="Times New Roman" w:hAnsi="Times New Roman" w:cs="Times New Roman"/>
        </w:rPr>
        <w:t>Порядок, размер и основания взимания государственной пошлины</w:t>
      </w:r>
      <w:r w:rsidRPr="0016583E">
        <w:rPr>
          <w:rFonts w:ascii="Times New Roman" w:hAnsi="Times New Roman" w:cs="Times New Roman"/>
        </w:rPr>
        <w:br/>
        <w:t>или иной оплаты, взимаемой за предоставление муниципальной услуги</w:t>
      </w:r>
      <w:bookmarkEnd w:id="13"/>
    </w:p>
    <w:p w:rsidR="0016583E" w:rsidRPr="0016583E" w:rsidRDefault="0016583E" w:rsidP="0016583E">
      <w:pPr>
        <w:pStyle w:val="26"/>
        <w:numPr>
          <w:ilvl w:val="1"/>
          <w:numId w:val="32"/>
        </w:numPr>
        <w:shd w:val="clear" w:color="auto" w:fill="auto"/>
        <w:tabs>
          <w:tab w:val="left" w:pos="1413"/>
        </w:tabs>
        <w:spacing w:after="397" w:line="260" w:lineRule="exact"/>
        <w:jc w:val="both"/>
        <w:rPr>
          <w:rFonts w:ascii="Times New Roman" w:hAnsi="Times New Roman" w:cs="Times New Roman"/>
          <w:sz w:val="28"/>
          <w:szCs w:val="28"/>
        </w:rPr>
      </w:pPr>
      <w:r w:rsidRPr="0016583E">
        <w:rPr>
          <w:rFonts w:ascii="Times New Roman" w:hAnsi="Times New Roman" w:cs="Times New Roman"/>
          <w:sz w:val="28"/>
          <w:szCs w:val="28"/>
        </w:rPr>
        <w:t>Предоставление Услуги осуществляется бесплатно.</w:t>
      </w:r>
    </w:p>
    <w:p w:rsidR="0016583E" w:rsidRPr="0016583E" w:rsidRDefault="0016583E" w:rsidP="0016583E">
      <w:pPr>
        <w:pStyle w:val="90"/>
        <w:shd w:val="clear" w:color="auto" w:fill="auto"/>
        <w:spacing w:before="0" w:after="292" w:line="356" w:lineRule="exact"/>
        <w:ind w:right="20"/>
        <w:rPr>
          <w:rFonts w:ascii="Times New Roman" w:hAnsi="Times New Roman" w:cs="Times New Roman"/>
        </w:rPr>
      </w:pPr>
      <w:r w:rsidRPr="0016583E">
        <w:rPr>
          <w:rFonts w:ascii="Times New Roman" w:hAnsi="Times New Roman" w:cs="Times New Roman"/>
        </w:rPr>
        <w:t>Порядок, размер и основания взимания платы за предоставление</w:t>
      </w:r>
      <w:r w:rsidRPr="0016583E">
        <w:rPr>
          <w:rFonts w:ascii="Times New Roman" w:hAnsi="Times New Roman" w:cs="Times New Roman"/>
        </w:rPr>
        <w:br/>
        <w:t>услуг, которые являются необходимыми и обязательными для</w:t>
      </w:r>
      <w:r w:rsidRPr="0016583E">
        <w:rPr>
          <w:rFonts w:ascii="Times New Roman" w:hAnsi="Times New Roman" w:cs="Times New Roman"/>
        </w:rPr>
        <w:br/>
        <w:t>предоставления муниципальной услуги, включая информацию</w:t>
      </w:r>
      <w:r w:rsidRPr="0016583E">
        <w:rPr>
          <w:rFonts w:ascii="Times New Roman" w:hAnsi="Times New Roman" w:cs="Times New Roman"/>
        </w:rPr>
        <w:br/>
        <w:t>о методике расчета размера такой платы</w:t>
      </w:r>
    </w:p>
    <w:p w:rsidR="0016583E" w:rsidRPr="0016583E" w:rsidRDefault="0016583E" w:rsidP="0016583E">
      <w:pPr>
        <w:pStyle w:val="26"/>
        <w:numPr>
          <w:ilvl w:val="1"/>
          <w:numId w:val="32"/>
        </w:numPr>
        <w:shd w:val="clear" w:color="auto" w:fill="auto"/>
        <w:tabs>
          <w:tab w:val="left" w:pos="740"/>
        </w:tabs>
        <w:spacing w:after="309" w:line="367" w:lineRule="exact"/>
        <w:ind w:left="142" w:firstLine="598"/>
        <w:jc w:val="both"/>
        <w:rPr>
          <w:rFonts w:ascii="Times New Roman" w:hAnsi="Times New Roman" w:cs="Times New Roman"/>
          <w:sz w:val="28"/>
          <w:szCs w:val="28"/>
        </w:rPr>
      </w:pPr>
      <w:r w:rsidRPr="0016583E">
        <w:rPr>
          <w:rFonts w:ascii="Times New Roman" w:hAnsi="Times New Roman" w:cs="Times New Roman"/>
          <w:sz w:val="28"/>
          <w:szCs w:val="28"/>
        </w:rPr>
        <w:t>Услуги, необходимые и обязательные для предоставления Услуги, отсутствуют.</w:t>
      </w:r>
    </w:p>
    <w:p w:rsidR="0016583E" w:rsidRPr="0016583E" w:rsidRDefault="0016583E" w:rsidP="0016583E">
      <w:pPr>
        <w:pStyle w:val="90"/>
        <w:shd w:val="clear" w:color="auto" w:fill="auto"/>
        <w:spacing w:before="0" w:after="297" w:line="356" w:lineRule="exact"/>
        <w:ind w:right="20"/>
        <w:rPr>
          <w:rFonts w:ascii="Times New Roman" w:hAnsi="Times New Roman" w:cs="Times New Roman"/>
        </w:rPr>
      </w:pPr>
      <w:r w:rsidRPr="0016583E">
        <w:rPr>
          <w:rFonts w:ascii="Times New Roman" w:hAnsi="Times New Roman" w:cs="Times New Roman"/>
        </w:rPr>
        <w:t>Максимальный срок ожидания в очереди при подаче запроса</w:t>
      </w:r>
      <w:r w:rsidRPr="0016583E">
        <w:rPr>
          <w:rFonts w:ascii="Times New Roman" w:hAnsi="Times New Roman" w:cs="Times New Roman"/>
        </w:rPr>
        <w:br/>
        <w:t>о предоставлении муниципальной услуги и при получении результата</w:t>
      </w:r>
      <w:r w:rsidRPr="0016583E">
        <w:rPr>
          <w:rFonts w:ascii="Times New Roman" w:hAnsi="Times New Roman" w:cs="Times New Roman"/>
        </w:rPr>
        <w:br/>
        <w:t>предоставления муниципальной услуги</w:t>
      </w:r>
    </w:p>
    <w:p w:rsidR="0016583E" w:rsidRPr="0016583E" w:rsidRDefault="0016583E" w:rsidP="0016583E">
      <w:pPr>
        <w:pStyle w:val="26"/>
        <w:keepNext/>
        <w:keepLines/>
        <w:shd w:val="clear" w:color="auto" w:fill="auto"/>
        <w:tabs>
          <w:tab w:val="left" w:pos="1560"/>
        </w:tabs>
        <w:spacing w:after="303" w:line="364" w:lineRule="exact"/>
        <w:ind w:left="142" w:right="20" w:firstLine="567"/>
        <w:jc w:val="both"/>
        <w:rPr>
          <w:rFonts w:ascii="Times New Roman" w:hAnsi="Times New Roman" w:cs="Times New Roman"/>
          <w:sz w:val="28"/>
          <w:szCs w:val="28"/>
        </w:rPr>
      </w:pPr>
      <w:r w:rsidRPr="0016583E">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16583E" w:rsidRPr="0016583E" w:rsidRDefault="0016583E" w:rsidP="0016583E">
      <w:pPr>
        <w:pStyle w:val="26"/>
        <w:keepNext/>
        <w:keepLines/>
        <w:shd w:val="clear" w:color="auto" w:fill="auto"/>
        <w:tabs>
          <w:tab w:val="left" w:pos="1393"/>
        </w:tabs>
        <w:spacing w:after="303" w:line="364" w:lineRule="exact"/>
        <w:ind w:left="740" w:right="20"/>
        <w:jc w:val="left"/>
        <w:rPr>
          <w:rFonts w:ascii="Times New Roman" w:hAnsi="Times New Roman" w:cs="Times New Roman"/>
          <w:b/>
          <w:sz w:val="28"/>
          <w:szCs w:val="28"/>
        </w:rPr>
      </w:pPr>
      <w:r w:rsidRPr="0016583E">
        <w:rPr>
          <w:rFonts w:ascii="Times New Roman" w:hAnsi="Times New Roman" w:cs="Times New Roman"/>
          <w:b/>
          <w:sz w:val="28"/>
          <w:szCs w:val="28"/>
        </w:rPr>
        <w:t xml:space="preserve">       Срок и порядок регистрации запроса заявителя о предоставлении</w:t>
      </w:r>
      <w:r w:rsidRPr="0016583E">
        <w:rPr>
          <w:rFonts w:ascii="Times New Roman" w:hAnsi="Times New Roman" w:cs="Times New Roman"/>
          <w:b/>
          <w:sz w:val="28"/>
          <w:szCs w:val="28"/>
        </w:rPr>
        <w:br/>
        <w:t xml:space="preserve">         муниципальной услуги, в том числе в электронной форме</w:t>
      </w:r>
      <w:bookmarkEnd w:id="14"/>
    </w:p>
    <w:p w:rsidR="0016583E" w:rsidRPr="0016583E" w:rsidRDefault="0016583E" w:rsidP="0016583E">
      <w:pPr>
        <w:pStyle w:val="26"/>
        <w:shd w:val="clear" w:color="auto" w:fill="auto"/>
        <w:tabs>
          <w:tab w:val="left" w:pos="1393"/>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6583E" w:rsidRPr="0016583E" w:rsidRDefault="0016583E" w:rsidP="0016583E">
      <w:pPr>
        <w:pStyle w:val="26"/>
        <w:shd w:val="clear" w:color="auto" w:fill="auto"/>
        <w:spacing w:after="424"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583E" w:rsidRPr="0016583E" w:rsidRDefault="0016583E" w:rsidP="0016583E">
      <w:pPr>
        <w:pStyle w:val="28"/>
        <w:keepNext/>
        <w:keepLines/>
        <w:shd w:val="clear" w:color="auto" w:fill="auto"/>
        <w:spacing w:after="330" w:line="280" w:lineRule="exact"/>
        <w:jc w:val="center"/>
        <w:rPr>
          <w:rFonts w:ascii="Times New Roman" w:hAnsi="Times New Roman" w:cs="Times New Roman"/>
        </w:rPr>
      </w:pPr>
      <w:bookmarkStart w:id="15" w:name="bookmark15"/>
      <w:r w:rsidRPr="0016583E">
        <w:rPr>
          <w:rFonts w:ascii="Times New Roman" w:hAnsi="Times New Roman" w:cs="Times New Roman"/>
        </w:rPr>
        <w:lastRenderedPageBreak/>
        <w:t>Требования к помещениям, в которых предоставляется муниципальная услуга</w:t>
      </w:r>
      <w:bookmarkEnd w:id="15"/>
    </w:p>
    <w:p w:rsidR="0016583E" w:rsidRPr="0016583E" w:rsidRDefault="0016583E" w:rsidP="0016583E">
      <w:pPr>
        <w:pStyle w:val="26"/>
        <w:shd w:val="clear" w:color="auto" w:fill="auto"/>
        <w:spacing w:after="0" w:line="360" w:lineRule="exact"/>
        <w:ind w:firstLine="709"/>
        <w:jc w:val="both"/>
        <w:rPr>
          <w:rFonts w:ascii="Times New Roman" w:hAnsi="Times New Roman" w:cs="Times New Roman"/>
          <w:sz w:val="28"/>
          <w:szCs w:val="28"/>
        </w:rPr>
      </w:pPr>
      <w:r w:rsidRPr="0016583E">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6583E">
        <w:rPr>
          <w:rFonts w:ascii="Times New Roman" w:hAnsi="Times New Roman" w:cs="Times New Roman"/>
          <w:sz w:val="28"/>
          <w:szCs w:val="28"/>
          <w:lang w:val="en-US"/>
        </w:rPr>
        <w:t>I</w:t>
      </w:r>
      <w:r w:rsidRPr="0016583E">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6583E" w:rsidRPr="0016583E" w:rsidRDefault="0016583E" w:rsidP="0016583E">
      <w:pPr>
        <w:pStyle w:val="26"/>
        <w:shd w:val="clear" w:color="auto" w:fill="auto"/>
        <w:tabs>
          <w:tab w:val="left" w:pos="2315"/>
          <w:tab w:val="left" w:pos="5191"/>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16583E">
        <w:rPr>
          <w:rFonts w:ascii="Times New Roman" w:hAnsi="Times New Roman" w:cs="Times New Roman"/>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6583E" w:rsidRPr="0016583E" w:rsidRDefault="0016583E" w:rsidP="0016583E">
      <w:pPr>
        <w:pStyle w:val="26"/>
        <w:numPr>
          <w:ilvl w:val="0"/>
          <w:numId w:val="18"/>
        </w:numPr>
        <w:shd w:val="clear" w:color="auto" w:fill="auto"/>
        <w:tabs>
          <w:tab w:val="left" w:pos="954"/>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наименование;</w:t>
      </w:r>
    </w:p>
    <w:p w:rsidR="0016583E" w:rsidRPr="0016583E" w:rsidRDefault="0016583E" w:rsidP="0016583E">
      <w:pPr>
        <w:pStyle w:val="26"/>
        <w:numPr>
          <w:ilvl w:val="0"/>
          <w:numId w:val="18"/>
        </w:numPr>
        <w:shd w:val="clear" w:color="auto" w:fill="auto"/>
        <w:tabs>
          <w:tab w:val="left" w:pos="954"/>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место нахождения и адрес;</w:t>
      </w:r>
    </w:p>
    <w:p w:rsidR="0016583E" w:rsidRPr="0016583E" w:rsidRDefault="0016583E" w:rsidP="0016583E">
      <w:pPr>
        <w:pStyle w:val="26"/>
        <w:numPr>
          <w:ilvl w:val="0"/>
          <w:numId w:val="18"/>
        </w:numPr>
        <w:shd w:val="clear" w:color="auto" w:fill="auto"/>
        <w:tabs>
          <w:tab w:val="left" w:pos="954"/>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режим работы;</w:t>
      </w:r>
    </w:p>
    <w:p w:rsidR="0016583E" w:rsidRPr="0016583E" w:rsidRDefault="0016583E" w:rsidP="0016583E">
      <w:pPr>
        <w:pStyle w:val="26"/>
        <w:numPr>
          <w:ilvl w:val="0"/>
          <w:numId w:val="18"/>
        </w:numPr>
        <w:shd w:val="clear" w:color="auto" w:fill="auto"/>
        <w:tabs>
          <w:tab w:val="left" w:pos="954"/>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график приема;</w:t>
      </w:r>
    </w:p>
    <w:p w:rsidR="0016583E" w:rsidRPr="0016583E" w:rsidRDefault="0016583E" w:rsidP="0016583E">
      <w:pPr>
        <w:pStyle w:val="26"/>
        <w:numPr>
          <w:ilvl w:val="0"/>
          <w:numId w:val="18"/>
        </w:numPr>
        <w:shd w:val="clear" w:color="auto" w:fill="auto"/>
        <w:tabs>
          <w:tab w:val="left" w:pos="954"/>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номера телефонов для справок.</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Помещения, в которых предоставляется Услуга, оснащаются:</w:t>
      </w:r>
    </w:p>
    <w:p w:rsidR="0016583E" w:rsidRPr="0016583E" w:rsidRDefault="0016583E" w:rsidP="0016583E">
      <w:pPr>
        <w:pStyle w:val="26"/>
        <w:numPr>
          <w:ilvl w:val="0"/>
          <w:numId w:val="18"/>
        </w:numPr>
        <w:shd w:val="clear" w:color="auto" w:fill="auto"/>
        <w:tabs>
          <w:tab w:val="left" w:pos="103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противопожарной системой и средствами пожаротушения;</w:t>
      </w:r>
    </w:p>
    <w:p w:rsidR="0016583E" w:rsidRPr="0016583E" w:rsidRDefault="0016583E" w:rsidP="0016583E">
      <w:pPr>
        <w:pStyle w:val="26"/>
        <w:numPr>
          <w:ilvl w:val="0"/>
          <w:numId w:val="18"/>
        </w:numPr>
        <w:shd w:val="clear" w:color="auto" w:fill="auto"/>
        <w:tabs>
          <w:tab w:val="left" w:pos="103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системой оповещения о возникновении чрезвычайной ситуации;</w:t>
      </w:r>
    </w:p>
    <w:p w:rsidR="0016583E" w:rsidRPr="0016583E" w:rsidRDefault="0016583E" w:rsidP="0016583E">
      <w:pPr>
        <w:pStyle w:val="26"/>
        <w:numPr>
          <w:ilvl w:val="0"/>
          <w:numId w:val="18"/>
        </w:numPr>
        <w:shd w:val="clear" w:color="auto" w:fill="auto"/>
        <w:tabs>
          <w:tab w:val="left" w:pos="103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средствами оказания первой медицинской помощи;</w:t>
      </w:r>
    </w:p>
    <w:p w:rsidR="0016583E" w:rsidRPr="0016583E" w:rsidRDefault="0016583E" w:rsidP="0016583E">
      <w:pPr>
        <w:pStyle w:val="26"/>
        <w:numPr>
          <w:ilvl w:val="0"/>
          <w:numId w:val="18"/>
        </w:numPr>
        <w:shd w:val="clear" w:color="auto" w:fill="auto"/>
        <w:tabs>
          <w:tab w:val="left" w:pos="103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туалетными комнатами для посетителей.</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16583E">
        <w:rPr>
          <w:rFonts w:ascii="Times New Roman" w:hAnsi="Times New Roman" w:cs="Times New Roman"/>
          <w:sz w:val="28"/>
          <w:szCs w:val="28"/>
        </w:rPr>
        <w:lastRenderedPageBreak/>
        <w:t>размещения в помещении, а также информационными стендами.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номера кабинета;</w:t>
      </w:r>
    </w:p>
    <w:p w:rsidR="0016583E" w:rsidRPr="0016583E" w:rsidRDefault="0016583E" w:rsidP="0016583E">
      <w:pPr>
        <w:pStyle w:val="26"/>
        <w:shd w:val="clear" w:color="auto" w:fill="auto"/>
        <w:spacing w:after="0" w:line="360" w:lineRule="exact"/>
        <w:ind w:left="760"/>
        <w:jc w:val="both"/>
        <w:rPr>
          <w:rFonts w:ascii="Times New Roman" w:hAnsi="Times New Roman" w:cs="Times New Roman"/>
          <w:sz w:val="28"/>
          <w:szCs w:val="28"/>
        </w:rPr>
      </w:pPr>
      <w:r w:rsidRPr="0016583E">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16583E" w:rsidRPr="0016583E" w:rsidRDefault="0016583E" w:rsidP="0016583E">
      <w:pPr>
        <w:pStyle w:val="26"/>
        <w:numPr>
          <w:ilvl w:val="0"/>
          <w:numId w:val="18"/>
        </w:numPr>
        <w:shd w:val="clear" w:color="auto" w:fill="auto"/>
        <w:tabs>
          <w:tab w:val="left" w:pos="103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графика приема Заявителей.</w:t>
      </w:r>
    </w:p>
    <w:p w:rsidR="0016583E" w:rsidRPr="0016583E" w:rsidRDefault="0016583E" w:rsidP="0016583E">
      <w:pPr>
        <w:pStyle w:val="26"/>
        <w:shd w:val="clear" w:color="auto" w:fill="auto"/>
        <w:tabs>
          <w:tab w:val="left" w:pos="500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Услуги инвалидам обеспечиваются:</w:t>
      </w:r>
    </w:p>
    <w:p w:rsidR="0016583E" w:rsidRPr="0016583E" w:rsidRDefault="0016583E" w:rsidP="0016583E">
      <w:pPr>
        <w:pStyle w:val="26"/>
        <w:numPr>
          <w:ilvl w:val="0"/>
          <w:numId w:val="18"/>
        </w:numPr>
        <w:shd w:val="clear" w:color="auto" w:fill="auto"/>
        <w:tabs>
          <w:tab w:val="left" w:pos="99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16583E" w:rsidRPr="0016583E" w:rsidRDefault="0016583E" w:rsidP="0016583E">
      <w:pPr>
        <w:pStyle w:val="26"/>
        <w:numPr>
          <w:ilvl w:val="0"/>
          <w:numId w:val="18"/>
        </w:numPr>
        <w:shd w:val="clear" w:color="auto" w:fill="auto"/>
        <w:tabs>
          <w:tab w:val="left" w:pos="99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583E" w:rsidRPr="0016583E" w:rsidRDefault="0016583E" w:rsidP="0016583E">
      <w:pPr>
        <w:pStyle w:val="26"/>
        <w:numPr>
          <w:ilvl w:val="0"/>
          <w:numId w:val="18"/>
        </w:numPr>
        <w:shd w:val="clear" w:color="auto" w:fill="auto"/>
        <w:tabs>
          <w:tab w:val="left" w:pos="99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6583E" w:rsidRPr="0016583E" w:rsidRDefault="0016583E" w:rsidP="0016583E">
      <w:pPr>
        <w:pStyle w:val="26"/>
        <w:numPr>
          <w:ilvl w:val="0"/>
          <w:numId w:val="18"/>
        </w:numPr>
        <w:shd w:val="clear" w:color="auto" w:fill="auto"/>
        <w:tabs>
          <w:tab w:val="left" w:pos="99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6583E" w:rsidRPr="0016583E" w:rsidRDefault="0016583E" w:rsidP="0016583E">
      <w:pPr>
        <w:pStyle w:val="26"/>
        <w:numPr>
          <w:ilvl w:val="0"/>
          <w:numId w:val="18"/>
        </w:numPr>
        <w:shd w:val="clear" w:color="auto" w:fill="auto"/>
        <w:tabs>
          <w:tab w:val="left" w:pos="99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83E" w:rsidRPr="0016583E" w:rsidRDefault="0016583E" w:rsidP="0016583E">
      <w:pPr>
        <w:pStyle w:val="26"/>
        <w:numPr>
          <w:ilvl w:val="0"/>
          <w:numId w:val="18"/>
        </w:numPr>
        <w:shd w:val="clear" w:color="auto" w:fill="auto"/>
        <w:tabs>
          <w:tab w:val="left" w:pos="103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допуск сурдопереводчика и тифлосурдопереводчика;</w:t>
      </w:r>
    </w:p>
    <w:p w:rsidR="0016583E" w:rsidRPr="0016583E" w:rsidRDefault="0016583E" w:rsidP="0016583E">
      <w:pPr>
        <w:pStyle w:val="26"/>
        <w:numPr>
          <w:ilvl w:val="0"/>
          <w:numId w:val="18"/>
        </w:numPr>
        <w:shd w:val="clear" w:color="auto" w:fill="auto"/>
        <w:tabs>
          <w:tab w:val="left" w:pos="95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6583E" w:rsidRPr="0016583E" w:rsidRDefault="0016583E" w:rsidP="0016583E">
      <w:pPr>
        <w:pStyle w:val="26"/>
        <w:numPr>
          <w:ilvl w:val="0"/>
          <w:numId w:val="18"/>
        </w:numPr>
        <w:shd w:val="clear" w:color="auto" w:fill="auto"/>
        <w:tabs>
          <w:tab w:val="left" w:pos="948"/>
        </w:tabs>
        <w:spacing w:after="42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16583E" w:rsidRPr="0016583E" w:rsidRDefault="0016583E" w:rsidP="0016583E">
      <w:pPr>
        <w:pStyle w:val="28"/>
        <w:keepNext/>
        <w:keepLines/>
        <w:shd w:val="clear" w:color="auto" w:fill="auto"/>
        <w:spacing w:after="334" w:line="280" w:lineRule="exact"/>
        <w:jc w:val="center"/>
        <w:rPr>
          <w:rFonts w:ascii="Times New Roman" w:hAnsi="Times New Roman" w:cs="Times New Roman"/>
        </w:rPr>
      </w:pPr>
      <w:bookmarkStart w:id="16" w:name="bookmark16"/>
      <w:r w:rsidRPr="0016583E">
        <w:rPr>
          <w:rFonts w:ascii="Times New Roman" w:hAnsi="Times New Roman" w:cs="Times New Roman"/>
        </w:rPr>
        <w:lastRenderedPageBreak/>
        <w:t>Показатели доступности и качества муниципальной услуги</w:t>
      </w:r>
      <w:bookmarkEnd w:id="16"/>
    </w:p>
    <w:p w:rsidR="0016583E" w:rsidRPr="0016583E" w:rsidRDefault="0016583E" w:rsidP="0016583E">
      <w:pPr>
        <w:pStyle w:val="26"/>
        <w:shd w:val="clear" w:color="auto" w:fill="auto"/>
        <w:tabs>
          <w:tab w:val="left" w:pos="709"/>
        </w:tabs>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ab/>
        <w:t>2.31. Основными показателями доступности предоставления Услуги являются:</w:t>
      </w:r>
    </w:p>
    <w:p w:rsidR="0016583E" w:rsidRPr="0016583E" w:rsidRDefault="0016583E" w:rsidP="0016583E">
      <w:pPr>
        <w:pStyle w:val="26"/>
        <w:numPr>
          <w:ilvl w:val="0"/>
          <w:numId w:val="18"/>
        </w:numPr>
        <w:shd w:val="clear" w:color="auto" w:fill="auto"/>
        <w:tabs>
          <w:tab w:val="left" w:pos="95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6583E" w:rsidRPr="0016583E" w:rsidRDefault="0016583E" w:rsidP="0016583E">
      <w:pPr>
        <w:pStyle w:val="26"/>
        <w:numPr>
          <w:ilvl w:val="0"/>
          <w:numId w:val="18"/>
        </w:numPr>
        <w:shd w:val="clear" w:color="auto" w:fill="auto"/>
        <w:tabs>
          <w:tab w:val="left" w:pos="94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16583E" w:rsidRPr="0016583E" w:rsidRDefault="0016583E" w:rsidP="0016583E">
      <w:pPr>
        <w:pStyle w:val="26"/>
        <w:numPr>
          <w:ilvl w:val="0"/>
          <w:numId w:val="18"/>
        </w:numPr>
        <w:shd w:val="clear" w:color="auto" w:fill="auto"/>
        <w:tabs>
          <w:tab w:val="left" w:pos="95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16583E" w:rsidRPr="0016583E" w:rsidRDefault="0016583E" w:rsidP="0016583E">
      <w:pPr>
        <w:pStyle w:val="26"/>
        <w:numPr>
          <w:ilvl w:val="1"/>
          <w:numId w:val="33"/>
        </w:numPr>
        <w:shd w:val="clear" w:color="auto" w:fill="auto"/>
        <w:tabs>
          <w:tab w:val="left" w:pos="1456"/>
        </w:tabs>
        <w:spacing w:after="0" w:line="360" w:lineRule="exact"/>
        <w:ind w:left="0" w:firstLine="709"/>
        <w:jc w:val="both"/>
        <w:rPr>
          <w:rFonts w:ascii="Times New Roman" w:hAnsi="Times New Roman" w:cs="Times New Roman"/>
          <w:sz w:val="28"/>
          <w:szCs w:val="28"/>
        </w:rPr>
      </w:pPr>
      <w:r w:rsidRPr="0016583E">
        <w:rPr>
          <w:rFonts w:ascii="Times New Roman" w:hAnsi="Times New Roman" w:cs="Times New Roman"/>
          <w:sz w:val="28"/>
          <w:szCs w:val="28"/>
        </w:rPr>
        <w:t>Основными показателями качества предоставления Услуги являются:</w:t>
      </w:r>
    </w:p>
    <w:p w:rsidR="0016583E" w:rsidRPr="0016583E" w:rsidRDefault="0016583E" w:rsidP="0016583E">
      <w:pPr>
        <w:pStyle w:val="26"/>
        <w:numPr>
          <w:ilvl w:val="0"/>
          <w:numId w:val="18"/>
        </w:numPr>
        <w:shd w:val="clear" w:color="auto" w:fill="auto"/>
        <w:tabs>
          <w:tab w:val="left" w:pos="95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16583E" w:rsidRPr="0016583E" w:rsidRDefault="0016583E" w:rsidP="0016583E">
      <w:pPr>
        <w:pStyle w:val="26"/>
        <w:numPr>
          <w:ilvl w:val="0"/>
          <w:numId w:val="18"/>
        </w:numPr>
        <w:shd w:val="clear" w:color="auto" w:fill="auto"/>
        <w:tabs>
          <w:tab w:val="left" w:pos="95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16583E" w:rsidRPr="0016583E" w:rsidRDefault="0016583E" w:rsidP="0016583E">
      <w:pPr>
        <w:pStyle w:val="26"/>
        <w:numPr>
          <w:ilvl w:val="0"/>
          <w:numId w:val="18"/>
        </w:numPr>
        <w:shd w:val="clear" w:color="auto" w:fill="auto"/>
        <w:tabs>
          <w:tab w:val="left" w:pos="95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6583E" w:rsidRPr="0016583E" w:rsidRDefault="0016583E" w:rsidP="0016583E">
      <w:pPr>
        <w:pStyle w:val="26"/>
        <w:numPr>
          <w:ilvl w:val="0"/>
          <w:numId w:val="18"/>
        </w:numPr>
        <w:shd w:val="clear" w:color="auto" w:fill="auto"/>
        <w:tabs>
          <w:tab w:val="left" w:pos="955"/>
        </w:tabs>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отсутствие нарушений установленных сроков в процессе предоставления Услуги;</w:t>
      </w:r>
    </w:p>
    <w:p w:rsidR="0016583E" w:rsidRPr="0016583E" w:rsidRDefault="0016583E" w:rsidP="0016583E">
      <w:pPr>
        <w:pStyle w:val="26"/>
        <w:numPr>
          <w:ilvl w:val="0"/>
          <w:numId w:val="18"/>
        </w:numPr>
        <w:shd w:val="clear" w:color="auto" w:fill="auto"/>
        <w:tabs>
          <w:tab w:val="left" w:pos="966"/>
        </w:tabs>
        <w:spacing w:after="36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6583E" w:rsidRPr="0016583E" w:rsidRDefault="0016583E" w:rsidP="0016583E">
      <w:pPr>
        <w:pStyle w:val="90"/>
        <w:shd w:val="clear" w:color="auto" w:fill="auto"/>
        <w:spacing w:before="0" w:after="357"/>
        <w:rPr>
          <w:rFonts w:ascii="Times New Roman" w:hAnsi="Times New Roman" w:cs="Times New Roman"/>
        </w:rPr>
      </w:pPr>
      <w:r w:rsidRPr="0016583E">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583E" w:rsidRPr="0016583E" w:rsidRDefault="0016583E" w:rsidP="0016583E">
      <w:pPr>
        <w:pStyle w:val="26"/>
        <w:shd w:val="clear" w:color="auto" w:fill="auto"/>
        <w:tabs>
          <w:tab w:val="left" w:pos="709"/>
        </w:tabs>
        <w:spacing w:after="0" w:line="364" w:lineRule="exact"/>
        <w:jc w:val="both"/>
        <w:rPr>
          <w:rFonts w:ascii="Times New Roman" w:hAnsi="Times New Roman" w:cs="Times New Roman"/>
          <w:sz w:val="28"/>
          <w:szCs w:val="28"/>
        </w:rPr>
      </w:pPr>
      <w:r w:rsidRPr="0016583E">
        <w:rPr>
          <w:rFonts w:ascii="Times New Roman" w:hAnsi="Times New Roman" w:cs="Times New Roman"/>
          <w:sz w:val="28"/>
          <w:szCs w:val="28"/>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6583E" w:rsidRPr="0016583E" w:rsidRDefault="0016583E" w:rsidP="0016583E">
      <w:pPr>
        <w:pStyle w:val="26"/>
        <w:numPr>
          <w:ilvl w:val="1"/>
          <w:numId w:val="34"/>
        </w:numPr>
        <w:shd w:val="clear" w:color="auto" w:fill="auto"/>
        <w:tabs>
          <w:tab w:val="left" w:pos="1434"/>
        </w:tabs>
        <w:spacing w:after="0" w:line="360" w:lineRule="exact"/>
        <w:ind w:left="0" w:firstLine="709"/>
        <w:jc w:val="both"/>
        <w:rPr>
          <w:rFonts w:ascii="Times New Roman" w:hAnsi="Times New Roman" w:cs="Times New Roman"/>
          <w:sz w:val="28"/>
          <w:szCs w:val="28"/>
        </w:rPr>
      </w:pPr>
      <w:r w:rsidRPr="0016583E">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6583E" w:rsidRPr="0016583E" w:rsidRDefault="0016583E" w:rsidP="0016583E">
      <w:pPr>
        <w:pStyle w:val="26"/>
        <w:numPr>
          <w:ilvl w:val="1"/>
          <w:numId w:val="34"/>
        </w:numPr>
        <w:shd w:val="clear" w:color="auto" w:fill="auto"/>
        <w:tabs>
          <w:tab w:val="left" w:pos="1478"/>
        </w:tabs>
        <w:spacing w:after="0" w:line="360" w:lineRule="exact"/>
        <w:ind w:left="0" w:firstLine="709"/>
        <w:jc w:val="both"/>
        <w:rPr>
          <w:rFonts w:ascii="Times New Roman" w:hAnsi="Times New Roman" w:cs="Times New Roman"/>
          <w:sz w:val="28"/>
          <w:szCs w:val="28"/>
        </w:rPr>
      </w:pPr>
      <w:r w:rsidRPr="0016583E">
        <w:rPr>
          <w:rFonts w:ascii="Times New Roman" w:hAnsi="Times New Roman" w:cs="Times New Roman"/>
          <w:sz w:val="28"/>
          <w:szCs w:val="28"/>
        </w:rPr>
        <w:t>Электронные документы представляются в следующих форматах:</w:t>
      </w:r>
    </w:p>
    <w:p w:rsidR="0016583E" w:rsidRPr="0016583E" w:rsidRDefault="0016583E" w:rsidP="0016583E">
      <w:pPr>
        <w:pStyle w:val="26"/>
        <w:shd w:val="clear" w:color="auto" w:fill="auto"/>
        <w:tabs>
          <w:tab w:val="left" w:pos="114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lastRenderedPageBreak/>
        <w:t>а)</w:t>
      </w:r>
      <w:r w:rsidRPr="0016583E">
        <w:rPr>
          <w:rFonts w:ascii="Times New Roman" w:hAnsi="Times New Roman" w:cs="Times New Roman"/>
          <w:sz w:val="28"/>
          <w:szCs w:val="28"/>
        </w:rPr>
        <w:tab/>
      </w:r>
      <w:r w:rsidRPr="0016583E">
        <w:rPr>
          <w:rFonts w:ascii="Times New Roman" w:hAnsi="Times New Roman" w:cs="Times New Roman"/>
          <w:sz w:val="28"/>
          <w:szCs w:val="28"/>
          <w:lang w:val="en-US"/>
        </w:rPr>
        <w:t>xml</w:t>
      </w:r>
      <w:r w:rsidRPr="0016583E">
        <w:rPr>
          <w:rFonts w:ascii="Times New Roman" w:hAnsi="Times New Roman" w:cs="Times New Roman"/>
          <w:sz w:val="28"/>
          <w:szCs w:val="28"/>
        </w:rPr>
        <w:t xml:space="preserve"> - для формализованных документов;</w:t>
      </w:r>
    </w:p>
    <w:p w:rsidR="0016583E" w:rsidRPr="0016583E" w:rsidRDefault="0016583E" w:rsidP="0016583E">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б)</w:t>
      </w:r>
      <w:r w:rsidRPr="0016583E">
        <w:rPr>
          <w:rFonts w:ascii="Times New Roman" w:hAnsi="Times New Roman" w:cs="Times New Roman"/>
          <w:sz w:val="28"/>
          <w:szCs w:val="28"/>
        </w:rPr>
        <w:tab/>
      </w:r>
      <w:r w:rsidRPr="0016583E">
        <w:rPr>
          <w:rFonts w:ascii="Times New Roman" w:hAnsi="Times New Roman" w:cs="Times New Roman"/>
          <w:sz w:val="28"/>
          <w:szCs w:val="28"/>
          <w:lang w:val="en-US"/>
        </w:rPr>
        <w:t>doc</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docx</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odt</w:t>
      </w:r>
      <w:r w:rsidRPr="0016583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6583E" w:rsidRPr="0016583E" w:rsidRDefault="0016583E" w:rsidP="0016583E">
      <w:pPr>
        <w:pStyle w:val="26"/>
        <w:shd w:val="clear" w:color="auto" w:fill="auto"/>
        <w:tabs>
          <w:tab w:val="left" w:pos="116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w:t>
      </w:r>
      <w:r w:rsidRPr="0016583E">
        <w:rPr>
          <w:rFonts w:ascii="Times New Roman" w:hAnsi="Times New Roman" w:cs="Times New Roman"/>
          <w:sz w:val="28"/>
          <w:szCs w:val="28"/>
        </w:rPr>
        <w:tab/>
      </w:r>
      <w:r w:rsidRPr="0016583E">
        <w:rPr>
          <w:rFonts w:ascii="Times New Roman" w:hAnsi="Times New Roman" w:cs="Times New Roman"/>
          <w:sz w:val="28"/>
          <w:szCs w:val="28"/>
          <w:lang w:val="en-US"/>
        </w:rPr>
        <w:t>xls</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xlsx</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ods</w:t>
      </w:r>
      <w:r w:rsidRPr="0016583E">
        <w:rPr>
          <w:rFonts w:ascii="Times New Roman" w:hAnsi="Times New Roman" w:cs="Times New Roman"/>
          <w:sz w:val="28"/>
          <w:szCs w:val="28"/>
        </w:rPr>
        <w:t xml:space="preserve"> - для документов, содержащих расчеты;</w:t>
      </w:r>
    </w:p>
    <w:p w:rsidR="0016583E" w:rsidRPr="0016583E" w:rsidRDefault="0016583E" w:rsidP="0016583E">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w:t>
      </w:r>
      <w:r w:rsidRPr="0016583E">
        <w:rPr>
          <w:rFonts w:ascii="Times New Roman" w:hAnsi="Times New Roman" w:cs="Times New Roman"/>
          <w:sz w:val="28"/>
          <w:szCs w:val="28"/>
        </w:rPr>
        <w:tab/>
      </w:r>
      <w:r w:rsidRPr="0016583E">
        <w:rPr>
          <w:rFonts w:ascii="Times New Roman" w:hAnsi="Times New Roman" w:cs="Times New Roman"/>
          <w:sz w:val="28"/>
          <w:szCs w:val="28"/>
          <w:lang w:val="en-US"/>
        </w:rPr>
        <w:t>pdf</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jpg</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jpeg</w:t>
      </w:r>
      <w:r w:rsidRPr="0016583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6583E">
        <w:rPr>
          <w:rFonts w:ascii="Times New Roman" w:hAnsi="Times New Roman" w:cs="Times New Roman"/>
          <w:sz w:val="28"/>
          <w:szCs w:val="28"/>
          <w:lang w:val="en-US"/>
        </w:rPr>
        <w:t>dpi</w:t>
      </w:r>
      <w:r w:rsidRPr="0016583E">
        <w:rPr>
          <w:rFonts w:ascii="Times New Roman" w:hAnsi="Times New Roman" w:cs="Times New Roman"/>
          <w:sz w:val="28"/>
          <w:szCs w:val="28"/>
        </w:rPr>
        <w:t xml:space="preserve"> (масштаб 1:1) с использованием следующих режимов:</w:t>
      </w:r>
    </w:p>
    <w:p w:rsidR="0016583E" w:rsidRPr="0016583E" w:rsidRDefault="0016583E" w:rsidP="0016583E">
      <w:pPr>
        <w:pStyle w:val="26"/>
        <w:numPr>
          <w:ilvl w:val="0"/>
          <w:numId w:val="18"/>
        </w:numPr>
        <w:shd w:val="clear" w:color="auto" w:fill="auto"/>
        <w:tabs>
          <w:tab w:val="left" w:pos="96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16583E" w:rsidRPr="0016583E" w:rsidRDefault="0016583E" w:rsidP="0016583E">
      <w:pPr>
        <w:pStyle w:val="26"/>
        <w:numPr>
          <w:ilvl w:val="0"/>
          <w:numId w:val="18"/>
        </w:numPr>
        <w:shd w:val="clear" w:color="auto" w:fill="auto"/>
        <w:tabs>
          <w:tab w:val="left" w:pos="96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6583E" w:rsidRPr="0016583E" w:rsidRDefault="0016583E" w:rsidP="0016583E">
      <w:pPr>
        <w:pStyle w:val="26"/>
        <w:numPr>
          <w:ilvl w:val="0"/>
          <w:numId w:val="18"/>
        </w:numPr>
        <w:shd w:val="clear" w:color="auto" w:fill="auto"/>
        <w:tabs>
          <w:tab w:val="left" w:pos="97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6583E" w:rsidRPr="0016583E" w:rsidRDefault="0016583E" w:rsidP="0016583E">
      <w:pPr>
        <w:pStyle w:val="26"/>
        <w:numPr>
          <w:ilvl w:val="0"/>
          <w:numId w:val="18"/>
        </w:numPr>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Электронные документы должны обеспечивать:</w:t>
      </w:r>
    </w:p>
    <w:p w:rsidR="0016583E" w:rsidRPr="0016583E" w:rsidRDefault="0016583E" w:rsidP="0016583E">
      <w:pPr>
        <w:pStyle w:val="26"/>
        <w:numPr>
          <w:ilvl w:val="0"/>
          <w:numId w:val="18"/>
        </w:numPr>
        <w:shd w:val="clear" w:color="auto" w:fill="auto"/>
        <w:tabs>
          <w:tab w:val="left" w:pos="101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возможность идентифицировать документ и количество листов в документе;</w:t>
      </w:r>
    </w:p>
    <w:p w:rsidR="0016583E" w:rsidRPr="0016583E" w:rsidRDefault="0016583E" w:rsidP="0016583E">
      <w:pPr>
        <w:pStyle w:val="26"/>
        <w:numPr>
          <w:ilvl w:val="0"/>
          <w:numId w:val="18"/>
        </w:numPr>
        <w:shd w:val="clear" w:color="auto" w:fill="auto"/>
        <w:tabs>
          <w:tab w:val="left" w:pos="97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583E" w:rsidRPr="0016583E" w:rsidRDefault="0016583E" w:rsidP="0016583E">
      <w:pPr>
        <w:pStyle w:val="26"/>
        <w:shd w:val="clear" w:color="auto" w:fill="auto"/>
        <w:spacing w:after="18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Документы, подлежащие представлению в форматах </w:t>
      </w:r>
      <w:r w:rsidRPr="0016583E">
        <w:rPr>
          <w:rFonts w:ascii="Times New Roman" w:hAnsi="Times New Roman" w:cs="Times New Roman"/>
          <w:sz w:val="28"/>
          <w:szCs w:val="28"/>
          <w:lang w:val="en-US"/>
        </w:rPr>
        <w:t>xls</w:t>
      </w:r>
      <w:r w:rsidRPr="0016583E">
        <w:rPr>
          <w:rFonts w:ascii="Times New Roman" w:hAnsi="Times New Roman" w:cs="Times New Roman"/>
          <w:sz w:val="28"/>
          <w:szCs w:val="28"/>
        </w:rPr>
        <w:t xml:space="preserve">, </w:t>
      </w:r>
      <w:r w:rsidRPr="0016583E">
        <w:rPr>
          <w:rFonts w:ascii="Times New Roman" w:hAnsi="Times New Roman" w:cs="Times New Roman"/>
          <w:sz w:val="28"/>
          <w:szCs w:val="28"/>
          <w:lang w:val="en-US"/>
        </w:rPr>
        <w:t>xlsx</w:t>
      </w:r>
      <w:r w:rsidRPr="0016583E">
        <w:rPr>
          <w:rFonts w:ascii="Times New Roman" w:hAnsi="Times New Roman" w:cs="Times New Roman"/>
          <w:sz w:val="28"/>
          <w:szCs w:val="28"/>
        </w:rPr>
        <w:t xml:space="preserve"> или </w:t>
      </w:r>
      <w:r w:rsidRPr="0016583E">
        <w:rPr>
          <w:rFonts w:ascii="Times New Roman" w:hAnsi="Times New Roman" w:cs="Times New Roman"/>
          <w:sz w:val="28"/>
          <w:szCs w:val="28"/>
          <w:lang w:val="en-US"/>
        </w:rPr>
        <w:t>ods</w:t>
      </w:r>
      <w:r w:rsidRPr="0016583E">
        <w:rPr>
          <w:rFonts w:ascii="Times New Roman" w:hAnsi="Times New Roman" w:cs="Times New Roman"/>
          <w:sz w:val="28"/>
          <w:szCs w:val="28"/>
        </w:rPr>
        <w:t>, формируются в виде отдельного электронного документа.</w:t>
      </w:r>
    </w:p>
    <w:p w:rsidR="0016583E" w:rsidRPr="0016583E" w:rsidRDefault="0016583E" w:rsidP="0016583E">
      <w:pPr>
        <w:pStyle w:val="90"/>
        <w:shd w:val="clear" w:color="auto" w:fill="auto"/>
        <w:tabs>
          <w:tab w:val="left" w:pos="1024"/>
        </w:tabs>
        <w:spacing w:before="0" w:after="424"/>
        <w:rPr>
          <w:rFonts w:ascii="Times New Roman" w:hAnsi="Times New Roman" w:cs="Times New Roman"/>
        </w:rPr>
      </w:pPr>
      <w:r w:rsidRPr="0016583E">
        <w:rPr>
          <w:rFonts w:ascii="Times New Roman" w:hAnsi="Times New Roman" w:cs="Times New Roman"/>
          <w:lang w:val="en-US"/>
        </w:rPr>
        <w:t>III</w:t>
      </w:r>
      <w:r w:rsidRPr="0016583E">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583E" w:rsidRPr="0016583E" w:rsidRDefault="0016583E" w:rsidP="0016583E">
      <w:pPr>
        <w:pStyle w:val="28"/>
        <w:keepNext/>
        <w:keepLines/>
        <w:shd w:val="clear" w:color="auto" w:fill="auto"/>
        <w:spacing w:line="280" w:lineRule="exact"/>
        <w:jc w:val="center"/>
        <w:rPr>
          <w:rFonts w:ascii="Times New Roman" w:hAnsi="Times New Roman" w:cs="Times New Roman"/>
        </w:rPr>
      </w:pPr>
      <w:bookmarkStart w:id="17" w:name="bookmark17"/>
      <w:r w:rsidRPr="0016583E">
        <w:rPr>
          <w:rFonts w:ascii="Times New Roman" w:hAnsi="Times New Roman" w:cs="Times New Roman"/>
        </w:rPr>
        <w:t>Исчерпывающий перечень административных процедур</w:t>
      </w:r>
      <w:bookmarkEnd w:id="17"/>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3.1. Предоставление Услуги включает в себя следующие административные процедуры:</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установление личности Заявителя (представителя Заявителя);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регистрация заявления;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проверка комплектности документов, необходимых для предоставления </w:t>
      </w:r>
      <w:r w:rsidRPr="0016583E">
        <w:rPr>
          <w:rFonts w:ascii="Times New Roman" w:hAnsi="Times New Roman" w:cs="Times New Roman"/>
          <w:sz w:val="28"/>
          <w:szCs w:val="28"/>
        </w:rPr>
        <w:lastRenderedPageBreak/>
        <w:t>Услуги;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рассмотрение документов, необходимых для предоставления Услуги;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принятие решения по результатам оказания Услуги;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16583E" w:rsidRPr="0016583E" w:rsidRDefault="0016583E" w:rsidP="0016583E">
      <w:pPr>
        <w:pStyle w:val="26"/>
        <w:shd w:val="clear" w:color="auto" w:fill="auto"/>
        <w:spacing w:after="36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выдача результата оказания Услуги.</w:t>
      </w:r>
    </w:p>
    <w:p w:rsidR="0016583E" w:rsidRPr="0016583E" w:rsidRDefault="0016583E" w:rsidP="0016583E">
      <w:pPr>
        <w:pStyle w:val="28"/>
        <w:keepNext/>
        <w:keepLines/>
        <w:shd w:val="clear" w:color="auto" w:fill="auto"/>
        <w:spacing w:after="360" w:line="360" w:lineRule="exact"/>
        <w:jc w:val="center"/>
        <w:rPr>
          <w:rFonts w:ascii="Times New Roman" w:hAnsi="Times New Roman" w:cs="Times New Roman"/>
        </w:rPr>
      </w:pPr>
      <w:bookmarkStart w:id="18" w:name="bookmark18"/>
      <w:r w:rsidRPr="0016583E">
        <w:rPr>
          <w:rFonts w:ascii="Times New Roman" w:hAnsi="Times New Roman" w:cs="Times New Roman"/>
        </w:rPr>
        <w:t>Перечень административных процедур (действий) при предоставлении</w:t>
      </w:r>
      <w:r w:rsidRPr="0016583E">
        <w:rPr>
          <w:rFonts w:ascii="Times New Roman" w:hAnsi="Times New Roman" w:cs="Times New Roman"/>
        </w:rPr>
        <w:br/>
        <w:t>муниципальной услуги услуг в электронной форме</w:t>
      </w:r>
      <w:bookmarkEnd w:id="18"/>
    </w:p>
    <w:p w:rsidR="0016583E" w:rsidRPr="0016583E" w:rsidRDefault="0016583E" w:rsidP="0016583E">
      <w:pPr>
        <w:pStyle w:val="26"/>
        <w:numPr>
          <w:ilvl w:val="0"/>
          <w:numId w:val="22"/>
        </w:numPr>
        <w:shd w:val="clear" w:color="auto" w:fill="auto"/>
        <w:tabs>
          <w:tab w:val="left" w:pos="131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получения информации о порядке и сроках предоставления Услуги;</w:t>
      </w:r>
    </w:p>
    <w:p w:rsidR="0016583E" w:rsidRPr="0016583E" w:rsidRDefault="0016583E" w:rsidP="0016583E">
      <w:pPr>
        <w:pStyle w:val="26"/>
        <w:numPr>
          <w:ilvl w:val="0"/>
          <w:numId w:val="18"/>
        </w:numPr>
        <w:shd w:val="clear" w:color="auto" w:fill="auto"/>
        <w:tabs>
          <w:tab w:val="left" w:pos="98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6583E" w:rsidRPr="0016583E" w:rsidRDefault="0016583E" w:rsidP="0016583E">
      <w:pPr>
        <w:pStyle w:val="26"/>
        <w:numPr>
          <w:ilvl w:val="0"/>
          <w:numId w:val="18"/>
        </w:numPr>
        <w:shd w:val="clear" w:color="auto" w:fill="auto"/>
        <w:tabs>
          <w:tab w:val="left" w:pos="99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приема и регистрации Уполномоченным органом заявления и прилагаемых документов;</w:t>
      </w:r>
    </w:p>
    <w:p w:rsidR="0016583E" w:rsidRPr="0016583E" w:rsidRDefault="0016583E" w:rsidP="0016583E">
      <w:pPr>
        <w:pStyle w:val="26"/>
        <w:numPr>
          <w:ilvl w:val="0"/>
          <w:numId w:val="18"/>
        </w:numPr>
        <w:shd w:val="clear" w:color="auto" w:fill="auto"/>
        <w:tabs>
          <w:tab w:val="left" w:pos="98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получения сведений о ходе рассмотрения заявления;</w:t>
      </w:r>
    </w:p>
    <w:p w:rsidR="0016583E" w:rsidRPr="0016583E" w:rsidRDefault="0016583E" w:rsidP="0016583E">
      <w:pPr>
        <w:pStyle w:val="26"/>
        <w:numPr>
          <w:ilvl w:val="0"/>
          <w:numId w:val="18"/>
        </w:numPr>
        <w:shd w:val="clear" w:color="auto" w:fill="auto"/>
        <w:tabs>
          <w:tab w:val="left" w:pos="10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осуществления оценки качества предоставления Услуги;</w:t>
      </w:r>
    </w:p>
    <w:p w:rsidR="0016583E" w:rsidRPr="0016583E" w:rsidRDefault="0016583E" w:rsidP="0016583E">
      <w:pPr>
        <w:pStyle w:val="26"/>
        <w:numPr>
          <w:ilvl w:val="0"/>
          <w:numId w:val="18"/>
        </w:numPr>
        <w:shd w:val="clear" w:color="auto" w:fill="auto"/>
        <w:tabs>
          <w:tab w:val="left" w:pos="992"/>
        </w:tabs>
        <w:spacing w:after="42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6583E" w:rsidRPr="0016583E" w:rsidRDefault="0016583E" w:rsidP="0016583E">
      <w:pPr>
        <w:pStyle w:val="28"/>
        <w:keepNext/>
        <w:keepLines/>
        <w:shd w:val="clear" w:color="auto" w:fill="auto"/>
        <w:spacing w:after="27" w:line="280" w:lineRule="exact"/>
        <w:jc w:val="center"/>
        <w:rPr>
          <w:rFonts w:ascii="Times New Roman" w:hAnsi="Times New Roman" w:cs="Times New Roman"/>
        </w:rPr>
      </w:pPr>
      <w:bookmarkStart w:id="19" w:name="bookmark19"/>
      <w:r w:rsidRPr="0016583E">
        <w:rPr>
          <w:rFonts w:ascii="Times New Roman" w:hAnsi="Times New Roman" w:cs="Times New Roman"/>
        </w:rPr>
        <w:t>Порядок осуществления административных процедур (действий)</w:t>
      </w:r>
      <w:bookmarkEnd w:id="19"/>
    </w:p>
    <w:p w:rsidR="0016583E" w:rsidRPr="0016583E" w:rsidRDefault="0016583E" w:rsidP="0016583E">
      <w:pPr>
        <w:pStyle w:val="28"/>
        <w:keepNext/>
        <w:keepLines/>
        <w:shd w:val="clear" w:color="auto" w:fill="auto"/>
        <w:spacing w:after="331" w:line="280" w:lineRule="exact"/>
        <w:jc w:val="center"/>
        <w:rPr>
          <w:rFonts w:ascii="Times New Roman" w:hAnsi="Times New Roman" w:cs="Times New Roman"/>
        </w:rPr>
      </w:pPr>
      <w:bookmarkStart w:id="20" w:name="bookmark20"/>
      <w:r w:rsidRPr="0016583E">
        <w:rPr>
          <w:rFonts w:ascii="Times New Roman" w:hAnsi="Times New Roman" w:cs="Times New Roman"/>
        </w:rPr>
        <w:t>в электронной форме</w:t>
      </w:r>
      <w:bookmarkEnd w:id="20"/>
    </w:p>
    <w:p w:rsidR="0016583E" w:rsidRPr="0016583E" w:rsidRDefault="0016583E" w:rsidP="0016583E">
      <w:pPr>
        <w:pStyle w:val="26"/>
        <w:numPr>
          <w:ilvl w:val="0"/>
          <w:numId w:val="22"/>
        </w:numPr>
        <w:shd w:val="clear" w:color="auto" w:fill="auto"/>
        <w:tabs>
          <w:tab w:val="left" w:pos="1316"/>
        </w:tabs>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16583E">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формировании заявления Заявителю обеспечивается:</w:t>
      </w:r>
    </w:p>
    <w:p w:rsidR="0016583E" w:rsidRPr="0016583E" w:rsidRDefault="0016583E" w:rsidP="0016583E">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w:t>
      </w:r>
      <w:r w:rsidRPr="0016583E">
        <w:rPr>
          <w:rFonts w:ascii="Times New Roman" w:hAnsi="Times New Roman" w:cs="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16583E" w:rsidRPr="0016583E" w:rsidRDefault="0016583E" w:rsidP="0016583E">
      <w:pPr>
        <w:pStyle w:val="26"/>
        <w:shd w:val="clear" w:color="auto" w:fill="auto"/>
        <w:tabs>
          <w:tab w:val="left" w:pos="108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б)</w:t>
      </w:r>
      <w:r w:rsidRPr="0016583E">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6583E" w:rsidRPr="0016583E" w:rsidRDefault="0016583E" w:rsidP="0016583E">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w:t>
      </w:r>
      <w:r w:rsidRPr="0016583E">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6583E" w:rsidRPr="0016583E" w:rsidRDefault="0016583E" w:rsidP="0016583E">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w:t>
      </w:r>
      <w:r w:rsidRPr="0016583E">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6583E" w:rsidRPr="0016583E" w:rsidRDefault="0016583E" w:rsidP="0016583E">
      <w:pPr>
        <w:pStyle w:val="26"/>
        <w:shd w:val="clear" w:color="auto" w:fill="auto"/>
        <w:tabs>
          <w:tab w:val="left" w:pos="109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w:t>
      </w:r>
      <w:r w:rsidRPr="0016583E">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16583E" w:rsidRPr="0016583E" w:rsidRDefault="0016583E" w:rsidP="0016583E">
      <w:pPr>
        <w:pStyle w:val="26"/>
        <w:shd w:val="clear" w:color="auto" w:fill="auto"/>
        <w:tabs>
          <w:tab w:val="left" w:pos="1098"/>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е)</w:t>
      </w:r>
      <w:r w:rsidRPr="0016583E">
        <w:rPr>
          <w:rFonts w:ascii="Times New Roman" w:hAnsi="Times New Roman" w:cs="Times New Roman"/>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6583E" w:rsidRPr="0016583E" w:rsidRDefault="0016583E" w:rsidP="0016583E">
      <w:pPr>
        <w:pStyle w:val="26"/>
        <w:numPr>
          <w:ilvl w:val="0"/>
          <w:numId w:val="22"/>
        </w:numPr>
        <w:shd w:val="clear" w:color="auto" w:fill="auto"/>
        <w:tabs>
          <w:tab w:val="left" w:pos="124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6583E" w:rsidRPr="0016583E" w:rsidRDefault="0016583E" w:rsidP="0016583E">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w:t>
      </w:r>
      <w:r w:rsidRPr="0016583E">
        <w:rPr>
          <w:rFonts w:ascii="Times New Roman" w:hAnsi="Times New Roman" w:cs="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16583E" w:rsidRPr="0016583E" w:rsidRDefault="0016583E" w:rsidP="0016583E">
      <w:pPr>
        <w:pStyle w:val="26"/>
        <w:shd w:val="clear" w:color="auto" w:fill="auto"/>
        <w:tabs>
          <w:tab w:val="left" w:pos="108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б)</w:t>
      </w:r>
      <w:r w:rsidRPr="0016583E">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6583E" w:rsidRPr="0016583E" w:rsidRDefault="0016583E" w:rsidP="0016583E">
      <w:pPr>
        <w:pStyle w:val="26"/>
        <w:numPr>
          <w:ilvl w:val="0"/>
          <w:numId w:val="22"/>
        </w:numPr>
        <w:shd w:val="clear" w:color="auto" w:fill="auto"/>
        <w:tabs>
          <w:tab w:val="left" w:pos="124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16583E" w:rsidRPr="0016583E" w:rsidRDefault="0016583E" w:rsidP="0016583E">
      <w:pPr>
        <w:pStyle w:val="26"/>
        <w:numPr>
          <w:ilvl w:val="0"/>
          <w:numId w:val="18"/>
        </w:numPr>
        <w:shd w:val="clear" w:color="auto" w:fill="auto"/>
        <w:tabs>
          <w:tab w:val="left" w:pos="9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6583E" w:rsidRPr="0016583E" w:rsidRDefault="0016583E" w:rsidP="0016583E">
      <w:pPr>
        <w:pStyle w:val="26"/>
        <w:numPr>
          <w:ilvl w:val="0"/>
          <w:numId w:val="18"/>
        </w:numPr>
        <w:shd w:val="clear" w:color="auto" w:fill="auto"/>
        <w:tabs>
          <w:tab w:val="left" w:pos="932"/>
        </w:tabs>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в виде бумажного документа, подтверждающего содержание </w:t>
      </w:r>
      <w:r w:rsidRPr="0016583E">
        <w:rPr>
          <w:rFonts w:ascii="Times New Roman" w:hAnsi="Times New Roman" w:cs="Times New Roman"/>
          <w:sz w:val="28"/>
          <w:szCs w:val="28"/>
        </w:rPr>
        <w:lastRenderedPageBreak/>
        <w:t>электронного документа, который Заявитель получает при личном обращении.</w:t>
      </w:r>
    </w:p>
    <w:p w:rsidR="0016583E" w:rsidRPr="0016583E" w:rsidRDefault="0016583E" w:rsidP="0016583E">
      <w:pPr>
        <w:pStyle w:val="26"/>
        <w:numPr>
          <w:ilvl w:val="0"/>
          <w:numId w:val="22"/>
        </w:numPr>
        <w:shd w:val="clear" w:color="auto" w:fill="auto"/>
        <w:tabs>
          <w:tab w:val="left" w:pos="126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16583E">
        <w:rPr>
          <w:rFonts w:ascii="Times New Roman" w:hAnsi="Times New Roman" w:cs="Times New Roman"/>
          <w:sz w:val="28"/>
          <w:szCs w:val="28"/>
        </w:rPr>
        <w:br/>
        <w:t>от 12 декабря 2012 г. № 1284.</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6583E" w:rsidRPr="0016583E" w:rsidRDefault="0016583E" w:rsidP="0016583E">
      <w:pPr>
        <w:pStyle w:val="26"/>
        <w:numPr>
          <w:ilvl w:val="0"/>
          <w:numId w:val="22"/>
        </w:numPr>
        <w:shd w:val="clear" w:color="auto" w:fill="auto"/>
        <w:tabs>
          <w:tab w:val="left" w:pos="1260"/>
        </w:tabs>
        <w:spacing w:after="36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16583E">
        <w:rPr>
          <w:rFonts w:ascii="Times New Roman" w:hAnsi="Times New Roman" w:cs="Times New Roman"/>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583E" w:rsidRPr="0016583E" w:rsidRDefault="0016583E" w:rsidP="0016583E">
      <w:pPr>
        <w:pStyle w:val="28"/>
        <w:keepNext/>
        <w:keepLines/>
        <w:shd w:val="clear" w:color="auto" w:fill="auto"/>
        <w:spacing w:after="360" w:line="360" w:lineRule="exact"/>
        <w:jc w:val="center"/>
        <w:rPr>
          <w:rFonts w:ascii="Times New Roman" w:hAnsi="Times New Roman" w:cs="Times New Roman"/>
        </w:rPr>
      </w:pPr>
      <w:bookmarkStart w:id="21" w:name="bookmark21"/>
      <w:r w:rsidRPr="0016583E">
        <w:rPr>
          <w:rFonts w:ascii="Times New Roman" w:hAnsi="Times New Roman" w:cs="Times New Roman"/>
        </w:rPr>
        <w:t>Порядок исправления допущенных опечаток и ошибок в выданных</w:t>
      </w:r>
      <w:r w:rsidRPr="0016583E">
        <w:rPr>
          <w:rFonts w:ascii="Times New Roman" w:hAnsi="Times New Roman" w:cs="Times New Roman"/>
        </w:rPr>
        <w:br/>
        <w:t>в результате предоставления муниципальной услуги документах</w:t>
      </w:r>
      <w:bookmarkEnd w:id="21"/>
    </w:p>
    <w:p w:rsidR="0016583E" w:rsidRPr="0016583E" w:rsidRDefault="0016583E" w:rsidP="0016583E">
      <w:pPr>
        <w:pStyle w:val="26"/>
        <w:numPr>
          <w:ilvl w:val="0"/>
          <w:numId w:val="22"/>
        </w:numPr>
        <w:shd w:val="clear" w:color="auto" w:fill="auto"/>
        <w:tabs>
          <w:tab w:val="left" w:pos="1260"/>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6583E" w:rsidRPr="0016583E" w:rsidRDefault="0016583E" w:rsidP="0016583E">
      <w:pPr>
        <w:pStyle w:val="26"/>
        <w:shd w:val="clear" w:color="auto" w:fill="auto"/>
        <w:spacing w:after="604"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16583E">
        <w:rPr>
          <w:rFonts w:ascii="Times New Roman" w:hAnsi="Times New Roman" w:cs="Times New Roman"/>
          <w:sz w:val="28"/>
          <w:szCs w:val="28"/>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6583E" w:rsidRPr="0016583E" w:rsidRDefault="0016583E" w:rsidP="0016583E">
      <w:pPr>
        <w:pStyle w:val="28"/>
        <w:keepNext/>
        <w:keepLines/>
        <w:shd w:val="clear" w:color="auto" w:fill="auto"/>
        <w:tabs>
          <w:tab w:val="left" w:pos="1273"/>
        </w:tabs>
        <w:spacing w:after="390" w:line="280" w:lineRule="exact"/>
        <w:ind w:left="740"/>
        <w:jc w:val="center"/>
        <w:rPr>
          <w:rFonts w:ascii="Times New Roman" w:hAnsi="Times New Roman" w:cs="Times New Roman"/>
        </w:rPr>
      </w:pPr>
      <w:bookmarkStart w:id="22" w:name="bookmark22"/>
      <w:r w:rsidRPr="0016583E">
        <w:rPr>
          <w:rFonts w:ascii="Times New Roman" w:hAnsi="Times New Roman" w:cs="Times New Roman"/>
          <w:lang w:val="en-US"/>
        </w:rPr>
        <w:t>IV</w:t>
      </w:r>
      <w:r w:rsidRPr="0016583E">
        <w:rPr>
          <w:rFonts w:ascii="Times New Roman" w:hAnsi="Times New Roman" w:cs="Times New Roman"/>
        </w:rPr>
        <w:t>. Формы контроля за исполнением административного регламента</w:t>
      </w:r>
      <w:bookmarkEnd w:id="22"/>
    </w:p>
    <w:p w:rsidR="0016583E" w:rsidRPr="0016583E" w:rsidRDefault="0016583E" w:rsidP="0016583E">
      <w:pPr>
        <w:pStyle w:val="28"/>
        <w:keepNext/>
        <w:keepLines/>
        <w:shd w:val="clear" w:color="auto" w:fill="auto"/>
        <w:spacing w:line="360" w:lineRule="exact"/>
        <w:jc w:val="center"/>
        <w:rPr>
          <w:rFonts w:ascii="Times New Roman" w:hAnsi="Times New Roman" w:cs="Times New Roman"/>
        </w:rPr>
      </w:pPr>
      <w:bookmarkStart w:id="23" w:name="bookmark23"/>
      <w:r w:rsidRPr="0016583E">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16583E">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16583E" w:rsidRPr="0016583E" w:rsidRDefault="0016583E" w:rsidP="0016583E">
      <w:pPr>
        <w:pStyle w:val="26"/>
        <w:numPr>
          <w:ilvl w:val="0"/>
          <w:numId w:val="23"/>
        </w:numPr>
        <w:shd w:val="clear" w:color="auto" w:fill="auto"/>
        <w:tabs>
          <w:tab w:val="left" w:pos="1282"/>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16583E" w:rsidRPr="0016583E" w:rsidRDefault="0016583E" w:rsidP="0016583E">
      <w:pPr>
        <w:pStyle w:val="26"/>
        <w:numPr>
          <w:ilvl w:val="0"/>
          <w:numId w:val="18"/>
        </w:numPr>
        <w:shd w:val="clear" w:color="auto" w:fill="auto"/>
        <w:tabs>
          <w:tab w:val="left" w:pos="98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решений о предоставлении (об отказе в предоставлении) Услуги;</w:t>
      </w:r>
    </w:p>
    <w:p w:rsidR="0016583E" w:rsidRPr="0016583E" w:rsidRDefault="0016583E" w:rsidP="0016583E">
      <w:pPr>
        <w:pStyle w:val="26"/>
        <w:numPr>
          <w:ilvl w:val="0"/>
          <w:numId w:val="18"/>
        </w:numPr>
        <w:shd w:val="clear" w:color="auto" w:fill="auto"/>
        <w:tabs>
          <w:tab w:val="left" w:pos="98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выявления и устранения нарушений прав граждан;</w:t>
      </w:r>
    </w:p>
    <w:p w:rsidR="0016583E" w:rsidRPr="0016583E" w:rsidRDefault="0016583E" w:rsidP="0016583E">
      <w:pPr>
        <w:pStyle w:val="26"/>
        <w:numPr>
          <w:ilvl w:val="0"/>
          <w:numId w:val="18"/>
        </w:numPr>
        <w:shd w:val="clear" w:color="auto" w:fill="auto"/>
        <w:tabs>
          <w:tab w:val="left" w:pos="961"/>
        </w:tabs>
        <w:spacing w:line="364"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583E" w:rsidRPr="0016583E" w:rsidRDefault="0016583E" w:rsidP="0016583E">
      <w:pPr>
        <w:pStyle w:val="28"/>
        <w:keepNext/>
        <w:keepLines/>
        <w:shd w:val="clear" w:color="auto" w:fill="auto"/>
        <w:spacing w:line="364" w:lineRule="exact"/>
        <w:jc w:val="center"/>
        <w:rPr>
          <w:rFonts w:ascii="Times New Roman" w:hAnsi="Times New Roman" w:cs="Times New Roman"/>
        </w:rPr>
      </w:pPr>
      <w:bookmarkStart w:id="24" w:name="bookmark24"/>
      <w:r w:rsidRPr="0016583E">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16583E">
        <w:rPr>
          <w:rFonts w:ascii="Times New Roman" w:hAnsi="Times New Roman" w:cs="Times New Roman"/>
        </w:rPr>
        <w:t xml:space="preserve"> порядок и формы контроля за полнотой и качеством предоставления</w:t>
      </w:r>
      <w:bookmarkStart w:id="25" w:name="bookmark25"/>
      <w:r w:rsidRPr="0016583E">
        <w:rPr>
          <w:rFonts w:ascii="Times New Roman" w:hAnsi="Times New Roman" w:cs="Times New Roman"/>
        </w:rPr>
        <w:t xml:space="preserve"> муниципальной услуги</w:t>
      </w:r>
      <w:bookmarkEnd w:id="25"/>
    </w:p>
    <w:p w:rsidR="0016583E" w:rsidRPr="0016583E" w:rsidRDefault="0016583E" w:rsidP="0016583E">
      <w:pPr>
        <w:pStyle w:val="26"/>
        <w:numPr>
          <w:ilvl w:val="0"/>
          <w:numId w:val="23"/>
        </w:numPr>
        <w:shd w:val="clear" w:color="auto" w:fill="auto"/>
        <w:tabs>
          <w:tab w:val="left" w:pos="128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16583E" w:rsidRPr="0016583E" w:rsidRDefault="0016583E" w:rsidP="0016583E">
      <w:pPr>
        <w:pStyle w:val="26"/>
        <w:numPr>
          <w:ilvl w:val="0"/>
          <w:numId w:val="23"/>
        </w:numPr>
        <w:shd w:val="clear" w:color="auto" w:fill="auto"/>
        <w:tabs>
          <w:tab w:val="left" w:pos="1282"/>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16583E" w:rsidRPr="0016583E" w:rsidRDefault="0016583E" w:rsidP="0016583E">
      <w:pPr>
        <w:pStyle w:val="26"/>
        <w:shd w:val="clear" w:color="auto" w:fill="auto"/>
        <w:spacing w:after="0" w:line="360" w:lineRule="exact"/>
        <w:jc w:val="both"/>
        <w:rPr>
          <w:rFonts w:ascii="Times New Roman" w:hAnsi="Times New Roman" w:cs="Times New Roman"/>
          <w:sz w:val="28"/>
          <w:szCs w:val="28"/>
        </w:rPr>
      </w:pPr>
      <w:r w:rsidRPr="0016583E">
        <w:rPr>
          <w:rFonts w:ascii="Times New Roman" w:hAnsi="Times New Roman" w:cs="Times New Roman"/>
          <w:sz w:val="28"/>
          <w:szCs w:val="28"/>
        </w:rPr>
        <w:t>При плановой проверке полноты и качества предоставления Услуги контролю подлежат:</w:t>
      </w:r>
    </w:p>
    <w:p w:rsidR="0016583E" w:rsidRPr="0016583E" w:rsidRDefault="0016583E" w:rsidP="0016583E">
      <w:pPr>
        <w:pStyle w:val="26"/>
        <w:numPr>
          <w:ilvl w:val="0"/>
          <w:numId w:val="18"/>
        </w:numPr>
        <w:shd w:val="clear" w:color="auto" w:fill="auto"/>
        <w:tabs>
          <w:tab w:val="left" w:pos="101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соблюдение сроков предоставления Услуги;</w:t>
      </w:r>
    </w:p>
    <w:p w:rsidR="0016583E" w:rsidRPr="0016583E" w:rsidRDefault="0016583E" w:rsidP="0016583E">
      <w:pPr>
        <w:pStyle w:val="26"/>
        <w:numPr>
          <w:ilvl w:val="0"/>
          <w:numId w:val="18"/>
        </w:numPr>
        <w:shd w:val="clear" w:color="auto" w:fill="auto"/>
        <w:tabs>
          <w:tab w:val="left" w:pos="96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16583E" w:rsidRPr="0016583E" w:rsidRDefault="0016583E" w:rsidP="0016583E">
      <w:pPr>
        <w:pStyle w:val="26"/>
        <w:numPr>
          <w:ilvl w:val="0"/>
          <w:numId w:val="18"/>
        </w:numPr>
        <w:shd w:val="clear" w:color="auto" w:fill="auto"/>
        <w:tabs>
          <w:tab w:val="left" w:pos="96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xml:space="preserve">правильность и обоснованность принятого решения об отказе в </w:t>
      </w:r>
      <w:r w:rsidRPr="0016583E">
        <w:rPr>
          <w:rFonts w:ascii="Times New Roman" w:hAnsi="Times New Roman" w:cs="Times New Roman"/>
          <w:sz w:val="28"/>
          <w:szCs w:val="28"/>
        </w:rPr>
        <w:lastRenderedPageBreak/>
        <w:t>предоставлении Услуги.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Основанием для проведения внеплановых проверок являются:</w:t>
      </w:r>
    </w:p>
    <w:p w:rsidR="0016583E" w:rsidRPr="0016583E" w:rsidRDefault="0016583E" w:rsidP="0016583E">
      <w:pPr>
        <w:pStyle w:val="26"/>
        <w:numPr>
          <w:ilvl w:val="0"/>
          <w:numId w:val="18"/>
        </w:numPr>
        <w:shd w:val="clear" w:color="auto" w:fill="auto"/>
        <w:tabs>
          <w:tab w:val="left" w:pos="96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6583E" w:rsidRPr="0016583E" w:rsidRDefault="0016583E" w:rsidP="0016583E">
      <w:pPr>
        <w:pStyle w:val="26"/>
        <w:numPr>
          <w:ilvl w:val="0"/>
          <w:numId w:val="18"/>
        </w:numPr>
        <w:shd w:val="clear" w:color="auto" w:fill="auto"/>
        <w:tabs>
          <w:tab w:val="left" w:pos="964"/>
        </w:tabs>
        <w:spacing w:after="363"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16583E" w:rsidRPr="0016583E" w:rsidRDefault="0016583E" w:rsidP="0016583E">
      <w:pPr>
        <w:pStyle w:val="28"/>
        <w:keepNext/>
        <w:keepLines/>
        <w:shd w:val="clear" w:color="auto" w:fill="auto"/>
        <w:spacing w:line="360" w:lineRule="exact"/>
        <w:jc w:val="center"/>
        <w:rPr>
          <w:rFonts w:ascii="Times New Roman" w:hAnsi="Times New Roman" w:cs="Times New Roman"/>
        </w:rPr>
      </w:pPr>
      <w:bookmarkStart w:id="26" w:name="bookmark26"/>
      <w:r w:rsidRPr="0016583E">
        <w:rPr>
          <w:rFonts w:ascii="Times New Roman" w:hAnsi="Times New Roman" w:cs="Times New Roman"/>
        </w:rPr>
        <w:t>Ответственность должностных лиц за решения и действия</w:t>
      </w:r>
      <w:r w:rsidRPr="0016583E">
        <w:rPr>
          <w:rFonts w:ascii="Times New Roman" w:hAnsi="Times New Roman" w:cs="Times New Roman"/>
        </w:rPr>
        <w:br/>
        <w:t>(бездействие), принимаемые (осуществляемые) ими в ходе предоставления</w:t>
      </w:r>
      <w:bookmarkStart w:id="27" w:name="bookmark27"/>
      <w:bookmarkEnd w:id="26"/>
      <w:r w:rsidRPr="0016583E">
        <w:rPr>
          <w:rFonts w:ascii="Times New Roman" w:hAnsi="Times New Roman" w:cs="Times New Roman"/>
        </w:rPr>
        <w:t xml:space="preserve"> муниципальной услуги</w:t>
      </w:r>
      <w:bookmarkEnd w:id="27"/>
    </w:p>
    <w:p w:rsidR="0016583E" w:rsidRPr="0016583E" w:rsidRDefault="0016583E" w:rsidP="0016583E">
      <w:pPr>
        <w:pStyle w:val="26"/>
        <w:numPr>
          <w:ilvl w:val="0"/>
          <w:numId w:val="23"/>
        </w:numPr>
        <w:shd w:val="clear" w:color="auto" w:fill="auto"/>
        <w:tabs>
          <w:tab w:val="left" w:pos="129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6583E" w:rsidRPr="0016583E" w:rsidRDefault="0016583E" w:rsidP="0016583E">
      <w:pPr>
        <w:pStyle w:val="26"/>
        <w:shd w:val="clear" w:color="auto" w:fill="auto"/>
        <w:spacing w:after="326"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6583E" w:rsidRPr="0016583E" w:rsidRDefault="0016583E" w:rsidP="0016583E">
      <w:pPr>
        <w:pStyle w:val="28"/>
        <w:keepNext/>
        <w:keepLines/>
        <w:shd w:val="clear" w:color="auto" w:fill="auto"/>
        <w:spacing w:line="276" w:lineRule="auto"/>
        <w:jc w:val="center"/>
        <w:rPr>
          <w:rFonts w:ascii="Times New Roman" w:hAnsi="Times New Roman" w:cs="Times New Roman"/>
        </w:rPr>
      </w:pPr>
      <w:bookmarkStart w:id="28" w:name="bookmark28"/>
      <w:r w:rsidRPr="0016583E">
        <w:rPr>
          <w:rFonts w:ascii="Times New Roman" w:hAnsi="Times New Roman" w:cs="Times New Roman"/>
        </w:rPr>
        <w:t>Требования к порядку и формам контроля за предоставлением</w:t>
      </w:r>
      <w:r w:rsidRPr="0016583E">
        <w:rPr>
          <w:rFonts w:ascii="Times New Roman" w:hAnsi="Times New Roman" w:cs="Times New Roman"/>
        </w:rPr>
        <w:br/>
        <w:t>муниципальной услуги, в том числе со стороны граждан, их объединений</w:t>
      </w:r>
      <w:bookmarkStart w:id="29" w:name="bookmark29"/>
      <w:bookmarkEnd w:id="28"/>
      <w:r w:rsidRPr="0016583E">
        <w:rPr>
          <w:rFonts w:ascii="Times New Roman" w:hAnsi="Times New Roman" w:cs="Times New Roman"/>
        </w:rPr>
        <w:t xml:space="preserve"> и организаций</w:t>
      </w:r>
      <w:bookmarkEnd w:id="29"/>
    </w:p>
    <w:p w:rsidR="0016583E" w:rsidRPr="0016583E" w:rsidRDefault="0016583E" w:rsidP="0016583E">
      <w:pPr>
        <w:pStyle w:val="26"/>
        <w:numPr>
          <w:ilvl w:val="0"/>
          <w:numId w:val="23"/>
        </w:numPr>
        <w:shd w:val="clear" w:color="auto" w:fill="auto"/>
        <w:tabs>
          <w:tab w:val="left" w:pos="129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Граждане, их объединения и организации также имеют право:</w:t>
      </w:r>
    </w:p>
    <w:p w:rsidR="0016583E" w:rsidRPr="0016583E" w:rsidRDefault="0016583E" w:rsidP="0016583E">
      <w:pPr>
        <w:pStyle w:val="26"/>
        <w:numPr>
          <w:ilvl w:val="0"/>
          <w:numId w:val="18"/>
        </w:numPr>
        <w:shd w:val="clear" w:color="auto" w:fill="auto"/>
        <w:tabs>
          <w:tab w:val="left" w:pos="967"/>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16583E" w:rsidRPr="0016583E" w:rsidRDefault="0016583E" w:rsidP="0016583E">
      <w:pPr>
        <w:pStyle w:val="26"/>
        <w:numPr>
          <w:ilvl w:val="0"/>
          <w:numId w:val="18"/>
        </w:numPr>
        <w:shd w:val="clear" w:color="auto" w:fill="auto"/>
        <w:tabs>
          <w:tab w:val="left" w:pos="971"/>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вносить предложения о мерах по устранению нарушений настоящего Регламента.</w:t>
      </w:r>
    </w:p>
    <w:p w:rsidR="0016583E" w:rsidRPr="0016583E" w:rsidRDefault="0016583E" w:rsidP="0016583E">
      <w:pPr>
        <w:pStyle w:val="26"/>
        <w:numPr>
          <w:ilvl w:val="0"/>
          <w:numId w:val="23"/>
        </w:numPr>
        <w:shd w:val="clear" w:color="auto" w:fill="auto"/>
        <w:tabs>
          <w:tab w:val="left" w:pos="124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6583E" w:rsidRPr="0016583E" w:rsidRDefault="0016583E" w:rsidP="0016583E">
      <w:pPr>
        <w:pStyle w:val="26"/>
        <w:shd w:val="clear" w:color="auto" w:fill="auto"/>
        <w:spacing w:after="54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583E" w:rsidRPr="0016583E" w:rsidRDefault="0016583E" w:rsidP="0016583E">
      <w:pPr>
        <w:pStyle w:val="28"/>
        <w:keepNext/>
        <w:keepLines/>
        <w:shd w:val="clear" w:color="auto" w:fill="auto"/>
        <w:tabs>
          <w:tab w:val="left" w:pos="1622"/>
        </w:tabs>
        <w:spacing w:line="360" w:lineRule="exact"/>
        <w:ind w:left="1220" w:right="980"/>
        <w:rPr>
          <w:rFonts w:ascii="Times New Roman" w:hAnsi="Times New Roman" w:cs="Times New Roman"/>
        </w:rPr>
      </w:pPr>
      <w:bookmarkStart w:id="30" w:name="bookmark30"/>
      <w:r w:rsidRPr="0016583E">
        <w:rPr>
          <w:rFonts w:ascii="Times New Roman" w:hAnsi="Times New Roman" w:cs="Times New Roman"/>
          <w:lang w:val="en-US"/>
        </w:rPr>
        <w:lastRenderedPageBreak/>
        <w:t>V</w:t>
      </w:r>
      <w:r w:rsidRPr="0016583E">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31" w:name="bookmark31"/>
      <w:bookmarkEnd w:id="30"/>
      <w:r w:rsidRPr="0016583E">
        <w:rPr>
          <w:rFonts w:ascii="Times New Roman" w:hAnsi="Times New Roman" w:cs="Times New Roman"/>
        </w:rPr>
        <w:t xml:space="preserve"> предоставляющего муниципальную услугу, а также его должностных</w:t>
      </w:r>
      <w:bookmarkEnd w:id="31"/>
    </w:p>
    <w:p w:rsidR="0016583E" w:rsidRPr="0016583E" w:rsidRDefault="0016583E" w:rsidP="0016583E">
      <w:pPr>
        <w:pStyle w:val="28"/>
        <w:keepNext/>
        <w:keepLines/>
        <w:shd w:val="clear" w:color="auto" w:fill="auto"/>
        <w:spacing w:after="300" w:line="360" w:lineRule="exact"/>
        <w:jc w:val="center"/>
        <w:rPr>
          <w:rFonts w:ascii="Times New Roman" w:hAnsi="Times New Roman" w:cs="Times New Roman"/>
        </w:rPr>
      </w:pPr>
      <w:bookmarkStart w:id="32" w:name="bookmark32"/>
      <w:r w:rsidRPr="0016583E">
        <w:rPr>
          <w:rFonts w:ascii="Times New Roman" w:hAnsi="Times New Roman" w:cs="Times New Roman"/>
        </w:rPr>
        <w:t>лиц, муниципальных служащих</w:t>
      </w:r>
      <w:bookmarkEnd w:id="32"/>
    </w:p>
    <w:p w:rsidR="0016583E" w:rsidRPr="0016583E" w:rsidRDefault="0016583E" w:rsidP="0016583E">
      <w:pPr>
        <w:pStyle w:val="26"/>
        <w:numPr>
          <w:ilvl w:val="0"/>
          <w:numId w:val="24"/>
        </w:numPr>
        <w:shd w:val="clear" w:color="auto" w:fill="auto"/>
        <w:tabs>
          <w:tab w:val="left" w:pos="1252"/>
        </w:tabs>
        <w:spacing w:after="303"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
    <w:p w:rsidR="0016583E" w:rsidRPr="0016583E" w:rsidRDefault="0016583E" w:rsidP="0016583E">
      <w:pPr>
        <w:pStyle w:val="28"/>
        <w:keepNext/>
        <w:keepLines/>
        <w:shd w:val="clear" w:color="auto" w:fill="auto"/>
        <w:spacing w:after="297" w:line="356" w:lineRule="exact"/>
        <w:jc w:val="center"/>
        <w:rPr>
          <w:rFonts w:ascii="Times New Roman" w:hAnsi="Times New Roman" w:cs="Times New Roman"/>
        </w:rPr>
      </w:pPr>
      <w:bookmarkStart w:id="33" w:name="bookmark33"/>
      <w:r w:rsidRPr="0016583E">
        <w:rPr>
          <w:rFonts w:ascii="Times New Roman" w:hAnsi="Times New Roman" w:cs="Times New Roman"/>
        </w:rPr>
        <w:t>Органы местного самоуправления, организации и уполномоченные</w:t>
      </w:r>
      <w:r w:rsidRPr="0016583E">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33"/>
    </w:p>
    <w:p w:rsidR="0016583E" w:rsidRPr="0016583E" w:rsidRDefault="0016583E" w:rsidP="0016583E">
      <w:pPr>
        <w:pStyle w:val="26"/>
        <w:numPr>
          <w:ilvl w:val="0"/>
          <w:numId w:val="24"/>
        </w:numPr>
        <w:shd w:val="clear" w:color="auto" w:fill="auto"/>
        <w:tabs>
          <w:tab w:val="left" w:pos="124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16583E" w:rsidRPr="0016583E" w:rsidRDefault="0016583E" w:rsidP="0016583E">
      <w:pPr>
        <w:pStyle w:val="26"/>
        <w:numPr>
          <w:ilvl w:val="0"/>
          <w:numId w:val="18"/>
        </w:numPr>
        <w:shd w:val="clear" w:color="auto" w:fill="auto"/>
        <w:tabs>
          <w:tab w:val="left" w:pos="93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вышестоящий орган - на решение и (или) действия (бездействие) должностного лица, руководителя Уполномоченного органа;</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к руководителю МФЦ - на решения и действия (бездействие) работника МФЦ;</w:t>
      </w:r>
    </w:p>
    <w:p w:rsidR="0016583E" w:rsidRPr="0016583E" w:rsidRDefault="0016583E" w:rsidP="0016583E">
      <w:pPr>
        <w:pStyle w:val="26"/>
        <w:numPr>
          <w:ilvl w:val="0"/>
          <w:numId w:val="18"/>
        </w:numPr>
        <w:shd w:val="clear" w:color="auto" w:fill="auto"/>
        <w:tabs>
          <w:tab w:val="left" w:pos="925"/>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к учредителю МФЦ - на решение и действия (бездействие) МФЦ.</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p>
    <w:p w:rsidR="0016583E" w:rsidRPr="0016583E" w:rsidRDefault="0016583E" w:rsidP="0016583E">
      <w:pPr>
        <w:pStyle w:val="90"/>
        <w:shd w:val="clear" w:color="auto" w:fill="auto"/>
        <w:spacing w:before="0" w:after="0"/>
        <w:rPr>
          <w:rFonts w:ascii="Times New Roman" w:hAnsi="Times New Roman" w:cs="Times New Roman"/>
        </w:rPr>
      </w:pPr>
      <w:r w:rsidRPr="0016583E">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6583E" w:rsidRPr="0016583E" w:rsidRDefault="0016583E" w:rsidP="0016583E">
      <w:pPr>
        <w:pStyle w:val="26"/>
        <w:numPr>
          <w:ilvl w:val="0"/>
          <w:numId w:val="25"/>
        </w:numPr>
        <w:shd w:val="clear" w:color="auto" w:fill="auto"/>
        <w:tabs>
          <w:tab w:val="left" w:pos="1289"/>
        </w:tabs>
        <w:spacing w:after="36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6583E" w:rsidRPr="0016583E" w:rsidRDefault="0016583E" w:rsidP="0016583E">
      <w:pPr>
        <w:pStyle w:val="90"/>
        <w:shd w:val="clear" w:color="auto" w:fill="auto"/>
        <w:spacing w:before="0" w:after="0" w:line="280" w:lineRule="exact"/>
        <w:ind w:left="180"/>
        <w:rPr>
          <w:rFonts w:ascii="Times New Roman" w:hAnsi="Times New Roman" w:cs="Times New Roman"/>
        </w:rPr>
      </w:pPr>
      <w:r w:rsidRPr="0016583E">
        <w:rPr>
          <w:rFonts w:ascii="Times New Roman" w:hAnsi="Times New Roman" w:cs="Times New Roman"/>
        </w:rPr>
        <w:t xml:space="preserve">Перечень нормативных правовых актов, регулирующих порядок досудебного (внесудебного) обжалования действий (бездействия) и (или) </w:t>
      </w:r>
      <w:r w:rsidRPr="0016583E">
        <w:rPr>
          <w:rFonts w:ascii="Times New Roman" w:hAnsi="Times New Roman" w:cs="Times New Roman"/>
        </w:rPr>
        <w:lastRenderedPageBreak/>
        <w:t>решений, принятых (осуществленных) в ходе предоставления муниципальной услуги</w:t>
      </w:r>
    </w:p>
    <w:p w:rsidR="0016583E" w:rsidRPr="0016583E" w:rsidRDefault="0016583E" w:rsidP="0016583E">
      <w:pPr>
        <w:pStyle w:val="26"/>
        <w:numPr>
          <w:ilvl w:val="0"/>
          <w:numId w:val="25"/>
        </w:numPr>
        <w:shd w:val="clear" w:color="auto" w:fill="auto"/>
        <w:tabs>
          <w:tab w:val="left" w:pos="1282"/>
        </w:tabs>
        <w:spacing w:after="0" w:line="364"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16583E" w:rsidRPr="0016583E" w:rsidRDefault="0016583E" w:rsidP="0016583E">
      <w:pPr>
        <w:pStyle w:val="26"/>
        <w:numPr>
          <w:ilvl w:val="0"/>
          <w:numId w:val="26"/>
        </w:numPr>
        <w:shd w:val="clear" w:color="auto" w:fill="auto"/>
        <w:tabs>
          <w:tab w:val="left" w:pos="101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Федеральным законом № 210-ФЗ;</w:t>
      </w:r>
    </w:p>
    <w:p w:rsidR="0016583E" w:rsidRPr="0016583E" w:rsidRDefault="0016583E" w:rsidP="0016583E">
      <w:pPr>
        <w:pStyle w:val="26"/>
        <w:numPr>
          <w:ilvl w:val="0"/>
          <w:numId w:val="26"/>
        </w:numPr>
        <w:shd w:val="clear" w:color="auto" w:fill="auto"/>
        <w:tabs>
          <w:tab w:val="left" w:pos="101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постановлением Правительства Российской Федерации от 20 ноября 2012 г, №</w:t>
      </w:r>
      <w:r w:rsidRPr="0016583E">
        <w:rPr>
          <w:rFonts w:ascii="Times New Roman" w:hAnsi="Times New Roman" w:cs="Times New Roman"/>
          <w:sz w:val="28"/>
          <w:szCs w:val="28"/>
        </w:rPr>
        <w:tab/>
        <w:t>1198 «О федеральной государственной информационной системе,</w:t>
      </w:r>
    </w:p>
    <w:p w:rsidR="0016583E" w:rsidRPr="0016583E" w:rsidRDefault="0016583E" w:rsidP="0016583E">
      <w:pPr>
        <w:pStyle w:val="26"/>
        <w:shd w:val="clear" w:color="auto" w:fill="auto"/>
        <w:spacing w:after="180" w:line="360" w:lineRule="exact"/>
        <w:jc w:val="both"/>
        <w:rPr>
          <w:rFonts w:ascii="Times New Roman" w:hAnsi="Times New Roman" w:cs="Times New Roman"/>
          <w:sz w:val="28"/>
          <w:szCs w:val="28"/>
        </w:rPr>
      </w:pPr>
      <w:r w:rsidRPr="0016583E">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583E" w:rsidRPr="0016583E" w:rsidRDefault="0016583E" w:rsidP="0016583E">
      <w:pPr>
        <w:pStyle w:val="90"/>
        <w:numPr>
          <w:ilvl w:val="0"/>
          <w:numId w:val="27"/>
        </w:numPr>
        <w:shd w:val="clear" w:color="auto" w:fill="auto"/>
        <w:tabs>
          <w:tab w:val="left" w:pos="1314"/>
        </w:tabs>
        <w:spacing w:before="0" w:after="0"/>
        <w:ind w:firstLine="760"/>
        <w:rPr>
          <w:rFonts w:ascii="Times New Roman" w:hAnsi="Times New Roman" w:cs="Times New Roman"/>
        </w:rPr>
      </w:pPr>
      <w:r w:rsidRPr="0016583E">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583E" w:rsidRPr="0016583E" w:rsidRDefault="0016583E" w:rsidP="0016583E">
      <w:pPr>
        <w:pStyle w:val="90"/>
        <w:shd w:val="clear" w:color="auto" w:fill="auto"/>
        <w:tabs>
          <w:tab w:val="left" w:pos="1314"/>
        </w:tabs>
        <w:spacing w:before="0" w:after="0"/>
        <w:ind w:left="760"/>
        <w:jc w:val="left"/>
        <w:rPr>
          <w:rFonts w:ascii="Times New Roman" w:hAnsi="Times New Roman" w:cs="Times New Roman"/>
        </w:rPr>
      </w:pPr>
    </w:p>
    <w:p w:rsidR="0016583E" w:rsidRPr="0016583E" w:rsidRDefault="0016583E" w:rsidP="0016583E">
      <w:pPr>
        <w:pStyle w:val="90"/>
        <w:shd w:val="clear" w:color="auto" w:fill="auto"/>
        <w:spacing w:before="0" w:after="300"/>
        <w:rPr>
          <w:rFonts w:ascii="Times New Roman" w:hAnsi="Times New Roman" w:cs="Times New Roman"/>
        </w:rPr>
      </w:pPr>
      <w:r w:rsidRPr="0016583E">
        <w:rPr>
          <w:rFonts w:ascii="Times New Roman" w:hAnsi="Times New Roman" w:cs="Times New Roman"/>
        </w:rPr>
        <w:t>Исчерпывающий перечень административных процедур (действий)</w:t>
      </w:r>
      <w:r w:rsidRPr="0016583E">
        <w:rPr>
          <w:rFonts w:ascii="Times New Roman" w:hAnsi="Times New Roman" w:cs="Times New Roman"/>
        </w:rPr>
        <w:br/>
        <w:t>при предоставлении государственной (муниципальной) услуги,</w:t>
      </w:r>
      <w:r w:rsidRPr="0016583E">
        <w:rPr>
          <w:rFonts w:ascii="Times New Roman" w:hAnsi="Times New Roman" w:cs="Times New Roman"/>
        </w:rPr>
        <w:br/>
        <w:t>выполняемых многофункциональными центрами</w:t>
      </w:r>
    </w:p>
    <w:p w:rsidR="0016583E" w:rsidRPr="0016583E" w:rsidRDefault="0016583E" w:rsidP="0016583E">
      <w:pPr>
        <w:pStyle w:val="26"/>
        <w:numPr>
          <w:ilvl w:val="0"/>
          <w:numId w:val="28"/>
        </w:numPr>
        <w:shd w:val="clear" w:color="auto" w:fill="auto"/>
        <w:tabs>
          <w:tab w:val="left" w:pos="133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Многофункциональный центр осуществляет:</w:t>
      </w:r>
    </w:p>
    <w:p w:rsidR="0016583E" w:rsidRPr="0016583E" w:rsidRDefault="0016583E" w:rsidP="0016583E">
      <w:pPr>
        <w:pStyle w:val="26"/>
        <w:numPr>
          <w:ilvl w:val="0"/>
          <w:numId w:val="26"/>
        </w:numPr>
        <w:shd w:val="clear" w:color="auto" w:fill="auto"/>
        <w:tabs>
          <w:tab w:val="left" w:pos="979"/>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16583E" w:rsidRPr="0016583E" w:rsidRDefault="0016583E" w:rsidP="0016583E">
      <w:pPr>
        <w:pStyle w:val="26"/>
        <w:numPr>
          <w:ilvl w:val="0"/>
          <w:numId w:val="26"/>
        </w:numPr>
        <w:shd w:val="clear" w:color="auto" w:fill="auto"/>
        <w:tabs>
          <w:tab w:val="left" w:pos="983"/>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16583E" w:rsidRPr="0016583E" w:rsidRDefault="0016583E" w:rsidP="0016583E">
      <w:pPr>
        <w:pStyle w:val="26"/>
        <w:shd w:val="clear" w:color="auto" w:fill="auto"/>
        <w:spacing w:after="36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 иные процедуры и действия, предусмотренные Федеральным законом</w:t>
      </w:r>
      <w:r w:rsidRPr="0016583E">
        <w:rPr>
          <w:rFonts w:ascii="Times New Roman" w:hAnsi="Times New Roman" w:cs="Times New Roman"/>
          <w:sz w:val="28"/>
          <w:szCs w:val="28"/>
        </w:rPr>
        <w:br/>
        <w:t>№ 210-ФЗ.</w:t>
      </w:r>
    </w:p>
    <w:p w:rsidR="0016583E" w:rsidRPr="0016583E" w:rsidRDefault="0016583E" w:rsidP="0016583E">
      <w:pPr>
        <w:pStyle w:val="28"/>
        <w:keepNext/>
        <w:keepLines/>
        <w:shd w:val="clear" w:color="auto" w:fill="auto"/>
        <w:spacing w:after="274" w:line="280" w:lineRule="exact"/>
        <w:jc w:val="center"/>
        <w:rPr>
          <w:rFonts w:ascii="Times New Roman" w:hAnsi="Times New Roman" w:cs="Times New Roman"/>
        </w:rPr>
      </w:pPr>
      <w:bookmarkStart w:id="34" w:name="bookmark34"/>
      <w:r w:rsidRPr="0016583E">
        <w:rPr>
          <w:rFonts w:ascii="Times New Roman" w:hAnsi="Times New Roman" w:cs="Times New Roman"/>
        </w:rPr>
        <w:t>Информирование заявителей</w:t>
      </w:r>
      <w:bookmarkEnd w:id="34"/>
    </w:p>
    <w:p w:rsidR="0016583E" w:rsidRPr="0016583E" w:rsidRDefault="0016583E" w:rsidP="0016583E">
      <w:pPr>
        <w:pStyle w:val="26"/>
        <w:numPr>
          <w:ilvl w:val="0"/>
          <w:numId w:val="28"/>
        </w:numPr>
        <w:shd w:val="clear" w:color="auto" w:fill="auto"/>
        <w:tabs>
          <w:tab w:val="left" w:pos="129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Информирование Заявителя осуществляется следующими способами:</w:t>
      </w:r>
    </w:p>
    <w:p w:rsidR="0016583E" w:rsidRPr="0016583E" w:rsidRDefault="0016583E" w:rsidP="0016583E">
      <w:pPr>
        <w:pStyle w:val="26"/>
        <w:shd w:val="clear" w:color="auto" w:fill="auto"/>
        <w:tabs>
          <w:tab w:val="left" w:pos="1054"/>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а)</w:t>
      </w:r>
      <w:r w:rsidRPr="0016583E">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6583E" w:rsidRPr="0016583E" w:rsidRDefault="0016583E" w:rsidP="0016583E">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б)</w:t>
      </w:r>
      <w:r w:rsidRPr="0016583E">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6583E" w:rsidRPr="0016583E" w:rsidRDefault="0016583E" w:rsidP="0016583E">
      <w:pPr>
        <w:pStyle w:val="26"/>
        <w:shd w:val="clear" w:color="auto" w:fill="auto"/>
        <w:spacing w:after="364"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6583E" w:rsidRPr="0016583E" w:rsidRDefault="0016583E" w:rsidP="0016583E">
      <w:pPr>
        <w:pStyle w:val="28"/>
        <w:keepNext/>
        <w:keepLines/>
        <w:shd w:val="clear" w:color="auto" w:fill="auto"/>
        <w:spacing w:after="267" w:line="280" w:lineRule="exact"/>
        <w:jc w:val="center"/>
        <w:rPr>
          <w:rFonts w:ascii="Times New Roman" w:hAnsi="Times New Roman" w:cs="Times New Roman"/>
        </w:rPr>
      </w:pPr>
      <w:bookmarkStart w:id="35" w:name="bookmark35"/>
      <w:r w:rsidRPr="0016583E">
        <w:rPr>
          <w:rFonts w:ascii="Times New Roman" w:hAnsi="Times New Roman" w:cs="Times New Roman"/>
        </w:rPr>
        <w:t>Выдача заявителю результата предоставления муниципальной услуги</w:t>
      </w:r>
      <w:bookmarkEnd w:id="35"/>
    </w:p>
    <w:p w:rsidR="0016583E" w:rsidRPr="0016583E" w:rsidRDefault="0016583E" w:rsidP="0016583E">
      <w:pPr>
        <w:pStyle w:val="26"/>
        <w:numPr>
          <w:ilvl w:val="0"/>
          <w:numId w:val="28"/>
        </w:numPr>
        <w:shd w:val="clear" w:color="auto" w:fill="auto"/>
        <w:tabs>
          <w:tab w:val="left" w:pos="1252"/>
        </w:tabs>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16583E" w:rsidRPr="0016583E" w:rsidRDefault="0016583E" w:rsidP="0016583E">
      <w:pPr>
        <w:pStyle w:val="26"/>
        <w:shd w:val="clear" w:color="auto" w:fill="auto"/>
        <w:spacing w:after="0" w:line="360" w:lineRule="exact"/>
        <w:ind w:firstLine="760"/>
        <w:jc w:val="both"/>
        <w:rPr>
          <w:rFonts w:ascii="Times New Roman" w:hAnsi="Times New Roman" w:cs="Times New Roman"/>
          <w:sz w:val="28"/>
          <w:szCs w:val="28"/>
        </w:rPr>
      </w:pPr>
      <w:r w:rsidRPr="0016583E">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16583E">
        <w:rPr>
          <w:rFonts w:ascii="Times New Roman" w:hAnsi="Times New Roman" w:cs="Times New Roman"/>
          <w:sz w:val="28"/>
          <w:szCs w:val="28"/>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6583E" w:rsidRPr="0016583E" w:rsidRDefault="0016583E" w:rsidP="0016583E">
      <w:pPr>
        <w:pStyle w:val="26"/>
        <w:numPr>
          <w:ilvl w:val="0"/>
          <w:numId w:val="28"/>
        </w:numPr>
        <w:shd w:val="clear" w:color="auto" w:fill="auto"/>
        <w:tabs>
          <w:tab w:val="left" w:pos="124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583E" w:rsidRPr="0016583E" w:rsidRDefault="0016583E" w:rsidP="0016583E">
      <w:pPr>
        <w:pStyle w:val="26"/>
        <w:shd w:val="clear" w:color="auto" w:fill="auto"/>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Работник МФЦ центра осуществляет следующие действия:</w:t>
      </w:r>
    </w:p>
    <w:p w:rsidR="0016583E" w:rsidRPr="0016583E" w:rsidRDefault="0016583E" w:rsidP="0016583E">
      <w:pPr>
        <w:pStyle w:val="26"/>
        <w:numPr>
          <w:ilvl w:val="0"/>
          <w:numId w:val="26"/>
        </w:numPr>
        <w:shd w:val="clear" w:color="auto" w:fill="auto"/>
        <w:tabs>
          <w:tab w:val="left" w:pos="932"/>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583E" w:rsidRPr="0016583E" w:rsidRDefault="0016583E" w:rsidP="0016583E">
      <w:pPr>
        <w:pStyle w:val="26"/>
        <w:numPr>
          <w:ilvl w:val="0"/>
          <w:numId w:val="26"/>
        </w:numPr>
        <w:shd w:val="clear" w:color="auto" w:fill="auto"/>
        <w:tabs>
          <w:tab w:val="left" w:pos="925"/>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6583E" w:rsidRPr="0016583E" w:rsidRDefault="0016583E" w:rsidP="0016583E">
      <w:pPr>
        <w:pStyle w:val="26"/>
        <w:numPr>
          <w:ilvl w:val="0"/>
          <w:numId w:val="26"/>
        </w:numPr>
        <w:shd w:val="clear" w:color="auto" w:fill="auto"/>
        <w:tabs>
          <w:tab w:val="left" w:pos="959"/>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определяет статус исполнения заявления;</w:t>
      </w:r>
    </w:p>
    <w:p w:rsidR="0016583E" w:rsidRPr="0016583E" w:rsidRDefault="0016583E" w:rsidP="0016583E">
      <w:pPr>
        <w:pStyle w:val="26"/>
        <w:numPr>
          <w:ilvl w:val="0"/>
          <w:numId w:val="26"/>
        </w:numPr>
        <w:shd w:val="clear" w:color="auto" w:fill="auto"/>
        <w:tabs>
          <w:tab w:val="left" w:pos="936"/>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w:t>
      </w:r>
      <w:r w:rsidRPr="0016583E">
        <w:rPr>
          <w:rFonts w:ascii="Times New Roman" w:hAnsi="Times New Roman" w:cs="Times New Roman"/>
          <w:sz w:val="28"/>
          <w:szCs w:val="28"/>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583E" w:rsidRPr="0016583E" w:rsidRDefault="0016583E" w:rsidP="0016583E">
      <w:pPr>
        <w:pStyle w:val="26"/>
        <w:numPr>
          <w:ilvl w:val="0"/>
          <w:numId w:val="26"/>
        </w:numPr>
        <w:shd w:val="clear" w:color="auto" w:fill="auto"/>
        <w:tabs>
          <w:tab w:val="left" w:pos="928"/>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583E" w:rsidRPr="0016583E" w:rsidRDefault="0016583E" w:rsidP="0016583E">
      <w:pPr>
        <w:pStyle w:val="26"/>
        <w:numPr>
          <w:ilvl w:val="0"/>
          <w:numId w:val="26"/>
        </w:numPr>
        <w:shd w:val="clear" w:color="auto" w:fill="auto"/>
        <w:tabs>
          <w:tab w:val="left" w:pos="936"/>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6583E" w:rsidRPr="0016583E" w:rsidRDefault="0016583E" w:rsidP="0016583E">
      <w:pPr>
        <w:pStyle w:val="26"/>
        <w:numPr>
          <w:ilvl w:val="0"/>
          <w:numId w:val="26"/>
        </w:numPr>
        <w:shd w:val="clear" w:color="auto" w:fill="auto"/>
        <w:tabs>
          <w:tab w:val="left" w:pos="936"/>
        </w:tabs>
        <w:spacing w:after="0" w:line="360" w:lineRule="exact"/>
        <w:ind w:firstLine="740"/>
        <w:jc w:val="both"/>
        <w:rPr>
          <w:rFonts w:ascii="Times New Roman" w:hAnsi="Times New Roman" w:cs="Times New Roman"/>
          <w:sz w:val="28"/>
          <w:szCs w:val="28"/>
        </w:rPr>
      </w:pPr>
      <w:r w:rsidRPr="0016583E">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МФЦ.</w:t>
      </w: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 xml:space="preserve">                                                                            </w:t>
      </w: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Default="0016583E" w:rsidP="0016583E">
      <w:pPr>
        <w:shd w:val="clear" w:color="auto" w:fill="FFFFFF"/>
        <w:spacing w:after="255" w:line="270" w:lineRule="atLeast"/>
        <w:contextualSpacing/>
        <w:jc w:val="right"/>
        <w:rPr>
          <w:color w:val="333333"/>
          <w:sz w:val="28"/>
          <w:szCs w:val="28"/>
        </w:rPr>
      </w:pP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lastRenderedPageBreak/>
        <w:t xml:space="preserve"> Приложение № 1</w:t>
      </w:r>
      <w:r w:rsidRPr="0016583E">
        <w:rPr>
          <w:color w:val="333333"/>
          <w:sz w:val="28"/>
          <w:szCs w:val="28"/>
        </w:rPr>
        <w:br/>
        <w:t xml:space="preserve">                                                               к административному регламенту</w:t>
      </w: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 xml:space="preserve">                                                         предоставления муниципальной услуги</w:t>
      </w:r>
      <w:r w:rsidRPr="0016583E">
        <w:rPr>
          <w:color w:val="333333"/>
          <w:sz w:val="28"/>
          <w:szCs w:val="28"/>
        </w:rPr>
        <w:br/>
        <w:t xml:space="preserve">                                                        «Присвоение адреса объекту адресации,</w:t>
      </w:r>
      <w:r w:rsidRPr="0016583E">
        <w:rPr>
          <w:color w:val="333333"/>
          <w:sz w:val="28"/>
          <w:szCs w:val="28"/>
        </w:rPr>
        <w:br/>
        <w:t xml:space="preserve">                                                        изменение и аннулирование такого адреса»</w:t>
      </w:r>
    </w:p>
    <w:p w:rsidR="0016583E" w:rsidRPr="0016583E" w:rsidRDefault="0016583E" w:rsidP="0016583E">
      <w:pPr>
        <w:shd w:val="clear" w:color="auto" w:fill="FFFFFF"/>
        <w:spacing w:after="255" w:line="270" w:lineRule="atLeast"/>
        <w:contextualSpacing/>
        <w:jc w:val="right"/>
        <w:rPr>
          <w:color w:val="333333"/>
          <w:sz w:val="28"/>
          <w:szCs w:val="28"/>
        </w:rPr>
      </w:pPr>
    </w:p>
    <w:p w:rsidR="00131C7B" w:rsidRPr="005F2901" w:rsidRDefault="00131C7B" w:rsidP="00131C7B">
      <w:pPr>
        <w:jc w:val="center"/>
        <w:rPr>
          <w:sz w:val="28"/>
          <w:szCs w:val="28"/>
        </w:rPr>
      </w:pPr>
    </w:p>
    <w:p w:rsidR="00131C7B" w:rsidRPr="005F2901" w:rsidRDefault="00131C7B" w:rsidP="00131C7B">
      <w:pPr>
        <w:jc w:val="center"/>
        <w:rPr>
          <w:sz w:val="28"/>
          <w:szCs w:val="28"/>
        </w:rPr>
      </w:pPr>
    </w:p>
    <w:p w:rsidR="00131C7B" w:rsidRPr="005F2901" w:rsidRDefault="00131C7B" w:rsidP="00131C7B">
      <w:pPr>
        <w:adjustRightInd w:val="0"/>
        <w:jc w:val="center"/>
        <w:rPr>
          <w:b/>
          <w:sz w:val="28"/>
          <w:szCs w:val="28"/>
        </w:rPr>
      </w:pPr>
    </w:p>
    <w:p w:rsidR="00131C7B" w:rsidRPr="005F2901" w:rsidRDefault="00131C7B" w:rsidP="00131C7B">
      <w:pPr>
        <w:adjustRightInd w:val="0"/>
        <w:jc w:val="center"/>
        <w:rPr>
          <w:b/>
          <w:sz w:val="28"/>
          <w:szCs w:val="28"/>
        </w:rPr>
      </w:pPr>
      <w:r w:rsidRPr="005F2901">
        <w:rPr>
          <w:b/>
          <w:sz w:val="28"/>
          <w:szCs w:val="28"/>
        </w:rPr>
        <w:t>АДМИНИСТРАЦИЯ</w:t>
      </w:r>
    </w:p>
    <w:p w:rsidR="00131C7B" w:rsidRPr="005F2901" w:rsidRDefault="00131C7B" w:rsidP="00131C7B">
      <w:pPr>
        <w:adjustRightInd w:val="0"/>
        <w:jc w:val="center"/>
        <w:rPr>
          <w:b/>
          <w:sz w:val="28"/>
          <w:szCs w:val="28"/>
        </w:rPr>
      </w:pPr>
      <w:r w:rsidRPr="005F2901">
        <w:rPr>
          <w:b/>
          <w:sz w:val="28"/>
          <w:szCs w:val="28"/>
        </w:rPr>
        <w:t>РУХАНСКОГО СЕЛЬСКОГО ПОСЕЛЕНИЯ</w:t>
      </w:r>
    </w:p>
    <w:p w:rsidR="00131C7B" w:rsidRPr="005F2901" w:rsidRDefault="00131C7B" w:rsidP="00131C7B">
      <w:pPr>
        <w:adjustRightInd w:val="0"/>
        <w:jc w:val="center"/>
        <w:rPr>
          <w:b/>
          <w:sz w:val="28"/>
          <w:szCs w:val="28"/>
        </w:rPr>
      </w:pPr>
      <w:r w:rsidRPr="005F2901">
        <w:rPr>
          <w:b/>
          <w:sz w:val="28"/>
          <w:szCs w:val="28"/>
        </w:rPr>
        <w:t>ЕРШИЧСКОГО РАЙОНА СМОЛЕНСКОЙ ОБЛАСТИ</w:t>
      </w:r>
    </w:p>
    <w:p w:rsidR="00131C7B" w:rsidRPr="005F2901" w:rsidRDefault="00131C7B" w:rsidP="00131C7B">
      <w:pPr>
        <w:adjustRightInd w:val="0"/>
        <w:jc w:val="center"/>
        <w:rPr>
          <w:b/>
          <w:sz w:val="28"/>
          <w:szCs w:val="28"/>
        </w:rPr>
      </w:pPr>
    </w:p>
    <w:p w:rsidR="00131C7B" w:rsidRPr="005F2901" w:rsidRDefault="00131C7B" w:rsidP="00131C7B">
      <w:pPr>
        <w:adjustRightInd w:val="0"/>
        <w:jc w:val="center"/>
        <w:rPr>
          <w:b/>
          <w:sz w:val="28"/>
          <w:szCs w:val="28"/>
        </w:rPr>
      </w:pPr>
      <w:r w:rsidRPr="005F2901">
        <w:rPr>
          <w:b/>
          <w:sz w:val="28"/>
          <w:szCs w:val="28"/>
        </w:rPr>
        <w:t>П О С Т А Н О В Л Е Н И Е</w:t>
      </w:r>
    </w:p>
    <w:p w:rsidR="0016583E" w:rsidRPr="0016583E" w:rsidRDefault="0016583E" w:rsidP="0016583E">
      <w:pPr>
        <w:shd w:val="clear" w:color="auto" w:fill="FFFFFF"/>
        <w:spacing w:after="255" w:line="270" w:lineRule="atLeast"/>
        <w:rPr>
          <w:color w:val="333333"/>
          <w:sz w:val="28"/>
          <w:szCs w:val="28"/>
        </w:rPr>
      </w:pPr>
      <w:r w:rsidRPr="0016583E">
        <w:rPr>
          <w:color w:val="333333"/>
          <w:sz w:val="28"/>
          <w:szCs w:val="28"/>
        </w:rPr>
        <w:t> от _______________                                                                                      № __________</w:t>
      </w:r>
    </w:p>
    <w:p w:rsidR="0016583E" w:rsidRPr="0016583E" w:rsidRDefault="0016583E" w:rsidP="0016583E">
      <w:pPr>
        <w:shd w:val="clear" w:color="auto" w:fill="FFFFFF"/>
        <w:spacing w:after="255" w:line="270" w:lineRule="atLeast"/>
        <w:ind w:firstLine="708"/>
        <w:contextualSpacing/>
        <w:jc w:val="both"/>
        <w:rPr>
          <w:color w:val="333333"/>
          <w:sz w:val="28"/>
          <w:szCs w:val="28"/>
        </w:rPr>
      </w:pPr>
      <w:r w:rsidRPr="0016583E">
        <w:rPr>
          <w:color w:val="333333"/>
          <w:sz w:val="28"/>
          <w:szCs w:val="28"/>
        </w:rPr>
        <w:t>На основании Федерального закона от 6 октября 2003 г.  № 131-ФЗ</w:t>
      </w:r>
      <w:r w:rsidRPr="0016583E">
        <w:rPr>
          <w:color w:val="333333"/>
          <w:sz w:val="28"/>
          <w:szCs w:val="28"/>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16583E">
        <w:rPr>
          <w:color w:val="333333"/>
          <w:sz w:val="28"/>
          <w:szCs w:val="28"/>
        </w:rPr>
        <w:br/>
        <w:t>«Об общих принципах организации местного самоуправления в Российской  Федерации» (далее -  Федеральный  закон  №  443-ФЗ) и Правил присвоения,</w:t>
      </w:r>
      <w:r w:rsidRPr="0016583E">
        <w:rPr>
          <w:color w:val="333333"/>
          <w:sz w:val="28"/>
          <w:szCs w:val="28"/>
        </w:rPr>
        <w:br/>
        <w:t>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6583E" w:rsidRPr="0016583E" w:rsidRDefault="0016583E" w:rsidP="0016583E">
      <w:pPr>
        <w:shd w:val="clear" w:color="auto" w:fill="FFFFFF"/>
        <w:spacing w:after="255" w:line="270" w:lineRule="atLeast"/>
        <w:contextualSpacing/>
        <w:jc w:val="both"/>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p>
    <w:p w:rsidR="0016583E" w:rsidRPr="0016583E" w:rsidRDefault="0016583E" w:rsidP="0016583E">
      <w:pPr>
        <w:shd w:val="clear" w:color="auto" w:fill="FFFFFF"/>
        <w:spacing w:after="255" w:line="270" w:lineRule="atLeast"/>
        <w:contextualSpacing/>
        <w:jc w:val="both"/>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(наименование органа местного самоуправления)</w:t>
      </w:r>
    </w:p>
    <w:p w:rsidR="0016583E" w:rsidRPr="0016583E" w:rsidRDefault="0016583E" w:rsidP="0016583E">
      <w:pPr>
        <w:shd w:val="clear" w:color="auto" w:fill="FFFFFF"/>
        <w:spacing w:after="255" w:line="270" w:lineRule="atLeast"/>
        <w:rPr>
          <w:color w:val="333333"/>
          <w:sz w:val="28"/>
          <w:szCs w:val="28"/>
        </w:rPr>
      </w:pPr>
      <w:r w:rsidRPr="0016583E">
        <w:rPr>
          <w:color w:val="333333"/>
          <w:sz w:val="28"/>
          <w:szCs w:val="28"/>
        </w:rPr>
        <w:t>ПОСТАНОВЛЯЕТ:</w:t>
      </w:r>
    </w:p>
    <w:p w:rsidR="0016583E" w:rsidRPr="0016583E" w:rsidRDefault="0016583E" w:rsidP="0016583E">
      <w:pPr>
        <w:shd w:val="clear" w:color="auto" w:fill="FFFFFF"/>
        <w:spacing w:after="255" w:line="270" w:lineRule="atLeast"/>
        <w:contextualSpacing/>
        <w:jc w:val="both"/>
        <w:rPr>
          <w:color w:val="333333"/>
          <w:sz w:val="28"/>
          <w:szCs w:val="28"/>
        </w:rPr>
      </w:pPr>
      <w:r w:rsidRPr="0016583E">
        <w:rPr>
          <w:color w:val="333333"/>
          <w:sz w:val="28"/>
          <w:szCs w:val="28"/>
        </w:rPr>
        <w:t>1. Присвоить адрес 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(присвоенный объекту адресации адрес)</w:t>
      </w:r>
    </w:p>
    <w:p w:rsidR="0016583E" w:rsidRPr="0016583E" w:rsidRDefault="0016583E" w:rsidP="0016583E">
      <w:pPr>
        <w:shd w:val="clear" w:color="auto" w:fill="FFFFFF"/>
        <w:spacing w:after="255" w:line="270" w:lineRule="atLeast"/>
        <w:contextualSpacing/>
        <w:jc w:val="both"/>
        <w:rPr>
          <w:color w:val="333333"/>
          <w:sz w:val="28"/>
          <w:szCs w:val="28"/>
        </w:rPr>
      </w:pPr>
      <w:r w:rsidRPr="0016583E">
        <w:rPr>
          <w:color w:val="333333"/>
          <w:sz w:val="28"/>
          <w:szCs w:val="28"/>
        </w:rPr>
        <w:t>следующему объекту адресации 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 xml:space="preserve">                                                                            (вид, наименование, описание местонахождения объекта адресации,</w:t>
      </w:r>
    </w:p>
    <w:p w:rsidR="0016583E" w:rsidRPr="0016583E" w:rsidRDefault="0016583E" w:rsidP="0016583E">
      <w:pPr>
        <w:shd w:val="clear" w:color="auto" w:fill="FFFFFF"/>
        <w:spacing w:after="255" w:line="270" w:lineRule="atLeast"/>
        <w:contextualSpacing/>
        <w:jc w:val="both"/>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другие необходимые сведения, определенные уполномоченным органом (при наличии)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       _____________________      _______________________</w:t>
      </w:r>
    </w:p>
    <w:p w:rsidR="0016583E" w:rsidRPr="0016583E" w:rsidRDefault="0016583E" w:rsidP="0016583E">
      <w:pPr>
        <w:shd w:val="clear" w:color="auto" w:fill="FFFFFF"/>
        <w:spacing w:after="255" w:line="270" w:lineRule="atLeast"/>
        <w:contextualSpacing/>
        <w:rPr>
          <w:color w:val="333333"/>
          <w:sz w:val="28"/>
          <w:szCs w:val="28"/>
          <w:vertAlign w:val="superscript"/>
        </w:rPr>
      </w:pPr>
      <w:r w:rsidRPr="0016583E">
        <w:rPr>
          <w:color w:val="333333"/>
          <w:sz w:val="28"/>
          <w:szCs w:val="28"/>
          <w:vertAlign w:val="superscript"/>
        </w:rPr>
        <w:t xml:space="preserve">                         (должность)                                                                    (подпись)                                   (расшифровка подписи)</w:t>
      </w:r>
    </w:p>
    <w:p w:rsidR="0016583E" w:rsidRPr="0016583E" w:rsidRDefault="0016583E" w:rsidP="0016583E">
      <w:pPr>
        <w:shd w:val="clear" w:color="auto" w:fill="FFFFFF"/>
        <w:spacing w:after="255" w:line="270" w:lineRule="atLeast"/>
        <w:contextualSpacing/>
        <w:jc w:val="right"/>
        <w:rPr>
          <w:color w:val="333333"/>
          <w:sz w:val="28"/>
          <w:szCs w:val="28"/>
        </w:rPr>
      </w:pP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М.П.</w:t>
      </w:r>
    </w:p>
    <w:p w:rsidR="0016583E" w:rsidRPr="0016583E" w:rsidRDefault="0016583E" w:rsidP="0016583E">
      <w:pPr>
        <w:shd w:val="clear" w:color="auto" w:fill="FFFFFF"/>
        <w:spacing w:after="255" w:line="270" w:lineRule="atLeast"/>
        <w:rPr>
          <w:color w:val="333333"/>
          <w:sz w:val="28"/>
          <w:szCs w:val="28"/>
        </w:rPr>
      </w:pPr>
    </w:p>
    <w:p w:rsidR="0016583E" w:rsidRPr="0016583E" w:rsidRDefault="0016583E" w:rsidP="0016583E">
      <w:pPr>
        <w:shd w:val="clear" w:color="auto" w:fill="FFFFFF"/>
        <w:spacing w:after="255" w:line="270" w:lineRule="atLeast"/>
        <w:rPr>
          <w:color w:val="333333"/>
          <w:sz w:val="28"/>
          <w:szCs w:val="28"/>
        </w:rPr>
      </w:pPr>
    </w:p>
    <w:p w:rsidR="00131C7B"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 xml:space="preserve">                                                                                       </w:t>
      </w: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31C7B" w:rsidRDefault="00131C7B" w:rsidP="0016583E">
      <w:pPr>
        <w:shd w:val="clear" w:color="auto" w:fill="FFFFFF"/>
        <w:spacing w:after="255" w:line="270" w:lineRule="atLeast"/>
        <w:contextualSpacing/>
        <w:jc w:val="right"/>
        <w:rPr>
          <w:color w:val="333333"/>
          <w:sz w:val="28"/>
          <w:szCs w:val="28"/>
        </w:rPr>
      </w:pP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lastRenderedPageBreak/>
        <w:t xml:space="preserve">  Приложение № 2</w:t>
      </w: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 xml:space="preserve">                                                                     к административному регламенту</w:t>
      </w: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предоставления муниципальной услуги</w:t>
      </w:r>
      <w:r w:rsidRPr="0016583E">
        <w:rPr>
          <w:color w:val="333333"/>
          <w:sz w:val="28"/>
          <w:szCs w:val="28"/>
        </w:rPr>
        <w:br/>
        <w:t xml:space="preserve">                                                        «Присвоение адреса объекту адресации,</w:t>
      </w:r>
      <w:r w:rsidRPr="0016583E">
        <w:rPr>
          <w:color w:val="333333"/>
          <w:sz w:val="28"/>
          <w:szCs w:val="28"/>
        </w:rPr>
        <w:br/>
        <w:t xml:space="preserve">                                                        изменение и аннулирование такого адреса»</w:t>
      </w:r>
    </w:p>
    <w:p w:rsidR="0016583E" w:rsidRPr="0016583E" w:rsidRDefault="0016583E" w:rsidP="0016583E">
      <w:pPr>
        <w:shd w:val="clear" w:color="auto" w:fill="FFFFFF"/>
        <w:spacing w:after="255" w:line="270" w:lineRule="atLeast"/>
        <w:contextualSpacing/>
        <w:jc w:val="right"/>
        <w:rPr>
          <w:color w:val="333333"/>
          <w:sz w:val="28"/>
          <w:szCs w:val="28"/>
        </w:rPr>
      </w:pPr>
    </w:p>
    <w:p w:rsidR="00131C7B" w:rsidRPr="005F2901" w:rsidRDefault="00131C7B" w:rsidP="00131C7B">
      <w:pPr>
        <w:jc w:val="center"/>
        <w:rPr>
          <w:sz w:val="28"/>
          <w:szCs w:val="28"/>
        </w:rPr>
      </w:pPr>
    </w:p>
    <w:p w:rsidR="00131C7B" w:rsidRPr="005F2901" w:rsidRDefault="00131C7B" w:rsidP="00131C7B">
      <w:pPr>
        <w:jc w:val="center"/>
        <w:rPr>
          <w:sz w:val="28"/>
          <w:szCs w:val="28"/>
        </w:rPr>
      </w:pPr>
    </w:p>
    <w:p w:rsidR="00131C7B" w:rsidRPr="005F2901" w:rsidRDefault="00131C7B" w:rsidP="00131C7B">
      <w:pPr>
        <w:adjustRightInd w:val="0"/>
        <w:jc w:val="center"/>
        <w:rPr>
          <w:b/>
          <w:sz w:val="28"/>
          <w:szCs w:val="28"/>
        </w:rPr>
      </w:pPr>
    </w:p>
    <w:p w:rsidR="00131C7B" w:rsidRPr="005F2901" w:rsidRDefault="00131C7B" w:rsidP="00131C7B">
      <w:pPr>
        <w:adjustRightInd w:val="0"/>
        <w:jc w:val="center"/>
        <w:rPr>
          <w:b/>
          <w:sz w:val="28"/>
          <w:szCs w:val="28"/>
        </w:rPr>
      </w:pPr>
      <w:r w:rsidRPr="005F2901">
        <w:rPr>
          <w:b/>
          <w:sz w:val="28"/>
          <w:szCs w:val="28"/>
        </w:rPr>
        <w:t>АДМИНИСТРАЦИЯ</w:t>
      </w:r>
    </w:p>
    <w:p w:rsidR="00131C7B" w:rsidRPr="005F2901" w:rsidRDefault="00131C7B" w:rsidP="00131C7B">
      <w:pPr>
        <w:adjustRightInd w:val="0"/>
        <w:jc w:val="center"/>
        <w:rPr>
          <w:b/>
          <w:sz w:val="28"/>
          <w:szCs w:val="28"/>
        </w:rPr>
      </w:pPr>
      <w:r w:rsidRPr="005F2901">
        <w:rPr>
          <w:b/>
          <w:sz w:val="28"/>
          <w:szCs w:val="28"/>
        </w:rPr>
        <w:t>РУХАНСКОГО СЕЛЬСКОГО ПОСЕЛЕНИЯ</w:t>
      </w:r>
    </w:p>
    <w:p w:rsidR="00131C7B" w:rsidRPr="005F2901" w:rsidRDefault="00131C7B" w:rsidP="00131C7B">
      <w:pPr>
        <w:adjustRightInd w:val="0"/>
        <w:jc w:val="center"/>
        <w:rPr>
          <w:b/>
          <w:sz w:val="28"/>
          <w:szCs w:val="28"/>
        </w:rPr>
      </w:pPr>
      <w:r w:rsidRPr="005F2901">
        <w:rPr>
          <w:b/>
          <w:sz w:val="28"/>
          <w:szCs w:val="28"/>
        </w:rPr>
        <w:t>ЕРШИЧСКОГО РАЙОНА СМОЛЕНСКОЙ ОБЛАСТИ</w:t>
      </w:r>
    </w:p>
    <w:p w:rsidR="00131C7B" w:rsidRPr="005F2901" w:rsidRDefault="00131C7B" w:rsidP="00131C7B">
      <w:pPr>
        <w:adjustRightInd w:val="0"/>
        <w:jc w:val="center"/>
        <w:rPr>
          <w:b/>
          <w:sz w:val="28"/>
          <w:szCs w:val="28"/>
        </w:rPr>
      </w:pPr>
    </w:p>
    <w:p w:rsidR="00131C7B" w:rsidRPr="005F2901" w:rsidRDefault="00131C7B" w:rsidP="00131C7B">
      <w:pPr>
        <w:adjustRightInd w:val="0"/>
        <w:jc w:val="center"/>
        <w:rPr>
          <w:b/>
          <w:sz w:val="28"/>
          <w:szCs w:val="28"/>
        </w:rPr>
      </w:pPr>
      <w:r w:rsidRPr="005F2901">
        <w:rPr>
          <w:b/>
          <w:sz w:val="28"/>
          <w:szCs w:val="28"/>
        </w:rPr>
        <w:t>П О С Т А Н О В Л Е Н И Е</w:t>
      </w:r>
    </w:p>
    <w:p w:rsidR="0016583E" w:rsidRPr="0016583E" w:rsidRDefault="0016583E" w:rsidP="0016583E">
      <w:pPr>
        <w:shd w:val="clear" w:color="auto" w:fill="FFFFFF"/>
        <w:spacing w:after="255" w:line="270" w:lineRule="atLeast"/>
        <w:rPr>
          <w:color w:val="333333"/>
          <w:sz w:val="28"/>
          <w:szCs w:val="28"/>
        </w:rPr>
      </w:pPr>
      <w:r w:rsidRPr="0016583E">
        <w:rPr>
          <w:color w:val="333333"/>
          <w:sz w:val="28"/>
          <w:szCs w:val="28"/>
        </w:rPr>
        <w:t> от _______________                                                                                      № __________</w:t>
      </w:r>
    </w:p>
    <w:p w:rsidR="0016583E" w:rsidRPr="0016583E" w:rsidRDefault="0016583E" w:rsidP="0016583E">
      <w:pPr>
        <w:shd w:val="clear" w:color="auto" w:fill="FFFFFF"/>
        <w:spacing w:after="255" w:line="270" w:lineRule="atLeast"/>
        <w:ind w:firstLine="708"/>
        <w:contextualSpacing/>
        <w:jc w:val="both"/>
        <w:rPr>
          <w:color w:val="333333"/>
          <w:sz w:val="28"/>
          <w:szCs w:val="28"/>
        </w:rPr>
      </w:pPr>
      <w:r w:rsidRPr="0016583E">
        <w:rPr>
          <w:color w:val="333333"/>
          <w:sz w:val="28"/>
          <w:szCs w:val="28"/>
        </w:rPr>
        <w:t>На основании Федерального закона от 6 октября 2003г. № 131-ФЗ</w:t>
      </w:r>
      <w:r w:rsidRPr="0016583E">
        <w:rPr>
          <w:color w:val="333333"/>
          <w:sz w:val="28"/>
          <w:szCs w:val="28"/>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16583E">
        <w:rPr>
          <w:color w:val="333333"/>
          <w:sz w:val="28"/>
          <w:szCs w:val="28"/>
        </w:rPr>
        <w:br/>
        <w:t> информационной адресной системе и о внесении изменений в Федеральный закон</w:t>
      </w:r>
      <w:r w:rsidRPr="0016583E">
        <w:rPr>
          <w:color w:val="333333"/>
          <w:sz w:val="28"/>
          <w:szCs w:val="28"/>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16583E">
        <w:rPr>
          <w:color w:val="333333"/>
          <w:sz w:val="28"/>
          <w:szCs w:val="28"/>
        </w:rPr>
        <w:br/>
        <w:t>и аннулирования адресов, утвержденных постановлением Правительства</w:t>
      </w:r>
      <w:r w:rsidRPr="0016583E">
        <w:rPr>
          <w:color w:val="333333"/>
          <w:sz w:val="28"/>
          <w:szCs w:val="28"/>
        </w:rPr>
        <w:br/>
        <w:t xml:space="preserve">Российской  Федерации   от  19   ноября  2014 г.  № 1221,   а   также   в      соответствии с </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(наименование органа местного самоуправления)</w:t>
      </w:r>
    </w:p>
    <w:p w:rsidR="0016583E" w:rsidRPr="0016583E" w:rsidRDefault="0016583E" w:rsidP="0016583E">
      <w:pPr>
        <w:shd w:val="clear" w:color="auto" w:fill="FFFFFF"/>
        <w:spacing w:after="255" w:line="270" w:lineRule="atLeast"/>
        <w:contextualSpacing/>
        <w:rPr>
          <w:color w:val="333333"/>
          <w:sz w:val="28"/>
          <w:szCs w:val="28"/>
        </w:rPr>
      </w:pP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ПОСТАНОВЛЯЕТ:</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1. Аннулировать адрес 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объекта адресации 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lastRenderedPageBreak/>
        <w:t>(вид и наименование объекта адресации,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кадастровый номер объекта адресации и дату его снятия с кадастрового учета (в случае аннулирования адреса</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 xml:space="preserve"> объекта адресации в связи с прекращением существования объекта адресации и (или) снятия с</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государственного кадастрового учета объекта недвижимости, являющегося объектом адресации),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contextualSpacing/>
        <w:jc w:val="center"/>
        <w:rPr>
          <w:color w:val="333333"/>
          <w:sz w:val="28"/>
          <w:szCs w:val="28"/>
          <w:vertAlign w:val="superscript"/>
        </w:rPr>
      </w:pPr>
      <w:r w:rsidRPr="0016583E">
        <w:rPr>
          <w:color w:val="333333"/>
          <w:sz w:val="28"/>
          <w:szCs w:val="28"/>
          <w:vertAlign w:val="superscript"/>
        </w:rPr>
        <w:t>реквизиты решения о присвоении объекту адресации адреса и кадастровый номер объекта адресации (в случае</w:t>
      </w:r>
    </w:p>
    <w:p w:rsidR="0016583E" w:rsidRPr="0016583E" w:rsidRDefault="0016583E" w:rsidP="0016583E">
      <w:pPr>
        <w:shd w:val="clear" w:color="auto" w:fill="FFFFFF"/>
        <w:contextualSpacing/>
        <w:jc w:val="center"/>
        <w:rPr>
          <w:color w:val="333333"/>
          <w:sz w:val="28"/>
          <w:szCs w:val="28"/>
          <w:vertAlign w:val="superscript"/>
        </w:rPr>
      </w:pPr>
      <w:r w:rsidRPr="0016583E">
        <w:rPr>
          <w:color w:val="333333"/>
          <w:sz w:val="28"/>
          <w:szCs w:val="28"/>
          <w:vertAlign w:val="superscript"/>
        </w:rPr>
        <w:t>аннулирования адреса объекта адресации на основании присвоения этому объекту адресации нового адреса),</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другие необходимые сведения, определенные уполномоченным органом (при наличии)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по причине 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r w:rsidRPr="0016583E">
        <w:rPr>
          <w:color w:val="333333"/>
          <w:sz w:val="28"/>
          <w:szCs w:val="28"/>
          <w:vertAlign w:val="superscript"/>
        </w:rPr>
        <w:t>(причина аннулирования адреса объекта адресации)</w:t>
      </w: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p>
    <w:p w:rsidR="0016583E" w:rsidRPr="0016583E" w:rsidRDefault="0016583E" w:rsidP="0016583E">
      <w:pPr>
        <w:shd w:val="clear" w:color="auto" w:fill="FFFFFF"/>
        <w:spacing w:after="255" w:line="270" w:lineRule="atLeast"/>
        <w:contextualSpacing/>
        <w:jc w:val="center"/>
        <w:rPr>
          <w:color w:val="333333"/>
          <w:sz w:val="28"/>
          <w:szCs w:val="28"/>
          <w:vertAlign w:val="superscript"/>
        </w:rPr>
      </w:pP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         ___________________      ____________________________</w:t>
      </w:r>
    </w:p>
    <w:p w:rsidR="0016583E" w:rsidRPr="0016583E" w:rsidRDefault="0016583E" w:rsidP="0016583E">
      <w:pPr>
        <w:shd w:val="clear" w:color="auto" w:fill="FFFFFF"/>
        <w:spacing w:after="255" w:line="270" w:lineRule="atLeast"/>
        <w:contextualSpacing/>
        <w:rPr>
          <w:color w:val="333333"/>
          <w:sz w:val="28"/>
          <w:szCs w:val="28"/>
          <w:vertAlign w:val="superscript"/>
        </w:rPr>
      </w:pPr>
      <w:r w:rsidRPr="0016583E">
        <w:rPr>
          <w:color w:val="333333"/>
          <w:sz w:val="28"/>
          <w:szCs w:val="28"/>
          <w:vertAlign w:val="superscript"/>
        </w:rPr>
        <w:t>               (должность)                                                                 (подпись)                                                   (расшифровка подписи)</w:t>
      </w:r>
    </w:p>
    <w:p w:rsidR="0016583E" w:rsidRPr="0016583E" w:rsidRDefault="0016583E" w:rsidP="0016583E">
      <w:pPr>
        <w:shd w:val="clear" w:color="auto" w:fill="FFFFFF"/>
        <w:spacing w:after="255" w:line="270" w:lineRule="atLeast"/>
        <w:jc w:val="right"/>
        <w:rPr>
          <w:color w:val="333333"/>
          <w:sz w:val="28"/>
          <w:szCs w:val="28"/>
        </w:rPr>
      </w:pPr>
    </w:p>
    <w:p w:rsidR="0016583E" w:rsidRPr="0016583E" w:rsidRDefault="0016583E" w:rsidP="0016583E">
      <w:pPr>
        <w:shd w:val="clear" w:color="auto" w:fill="FFFFFF"/>
        <w:spacing w:after="255" w:line="270" w:lineRule="atLeast"/>
        <w:jc w:val="right"/>
        <w:rPr>
          <w:color w:val="333333"/>
          <w:sz w:val="28"/>
          <w:szCs w:val="28"/>
        </w:rPr>
      </w:pPr>
      <w:r w:rsidRPr="0016583E">
        <w:rPr>
          <w:color w:val="333333"/>
          <w:sz w:val="28"/>
          <w:szCs w:val="28"/>
        </w:rPr>
        <w:t>М.П.</w:t>
      </w: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31C7B" w:rsidRDefault="00131C7B" w:rsidP="0016583E">
      <w:pPr>
        <w:widowControl w:val="0"/>
        <w:tabs>
          <w:tab w:val="left" w:pos="5812"/>
        </w:tabs>
        <w:adjustRightInd w:val="0"/>
        <w:ind w:left="5245"/>
        <w:jc w:val="right"/>
        <w:rPr>
          <w:sz w:val="28"/>
          <w:szCs w:val="28"/>
        </w:rPr>
      </w:pPr>
    </w:p>
    <w:p w:rsidR="0016583E" w:rsidRPr="0016583E" w:rsidRDefault="0016583E" w:rsidP="0016583E">
      <w:pPr>
        <w:widowControl w:val="0"/>
        <w:tabs>
          <w:tab w:val="left" w:pos="5812"/>
        </w:tabs>
        <w:adjustRightInd w:val="0"/>
        <w:ind w:left="5245"/>
        <w:jc w:val="right"/>
        <w:rPr>
          <w:sz w:val="28"/>
          <w:szCs w:val="28"/>
        </w:rPr>
      </w:pPr>
      <w:r w:rsidRPr="0016583E">
        <w:rPr>
          <w:sz w:val="28"/>
          <w:szCs w:val="28"/>
        </w:rPr>
        <w:lastRenderedPageBreak/>
        <w:t>Приложение № 3</w:t>
      </w:r>
    </w:p>
    <w:p w:rsidR="0016583E" w:rsidRPr="0016583E" w:rsidRDefault="0016583E" w:rsidP="0016583E">
      <w:pPr>
        <w:widowControl w:val="0"/>
        <w:tabs>
          <w:tab w:val="left" w:pos="5529"/>
        </w:tabs>
        <w:adjustRightInd w:val="0"/>
        <w:ind w:left="5245"/>
        <w:jc w:val="center"/>
        <w:rPr>
          <w:sz w:val="28"/>
          <w:szCs w:val="28"/>
        </w:rPr>
      </w:pPr>
      <w:r w:rsidRPr="0016583E">
        <w:rPr>
          <w:sz w:val="28"/>
          <w:szCs w:val="28"/>
        </w:rPr>
        <w:t>к административному регламенту</w:t>
      </w:r>
    </w:p>
    <w:p w:rsidR="0016583E" w:rsidRPr="0016583E" w:rsidRDefault="0016583E" w:rsidP="0016583E">
      <w:pPr>
        <w:widowControl w:val="0"/>
        <w:tabs>
          <w:tab w:val="left" w:pos="5670"/>
        </w:tabs>
        <w:adjustRightInd w:val="0"/>
        <w:ind w:left="5529"/>
        <w:rPr>
          <w:sz w:val="28"/>
          <w:szCs w:val="28"/>
        </w:rPr>
      </w:pPr>
      <w:r w:rsidRPr="0016583E">
        <w:rPr>
          <w:sz w:val="28"/>
          <w:szCs w:val="28"/>
        </w:rPr>
        <w:t>предоставления муниципальной услуги «Присвоение адреса объекту адресации, изменение и аннулирование такого адреса»</w:t>
      </w:r>
    </w:p>
    <w:p w:rsidR="0016583E" w:rsidRPr="0016583E" w:rsidRDefault="0016583E" w:rsidP="0016583E">
      <w:pPr>
        <w:spacing w:after="60" w:line="230" w:lineRule="auto"/>
        <w:jc w:val="center"/>
        <w:rPr>
          <w:b/>
          <w:bCs/>
          <w:sz w:val="28"/>
          <w:szCs w:val="28"/>
        </w:rPr>
      </w:pPr>
    </w:p>
    <w:p w:rsidR="0016583E" w:rsidRPr="0016583E" w:rsidRDefault="0016583E" w:rsidP="0016583E">
      <w:pPr>
        <w:spacing w:after="60" w:line="230" w:lineRule="auto"/>
        <w:jc w:val="center"/>
        <w:rPr>
          <w:b/>
          <w:bCs/>
          <w:sz w:val="28"/>
          <w:szCs w:val="28"/>
        </w:rPr>
      </w:pPr>
      <w:r w:rsidRPr="0016583E">
        <w:rPr>
          <w:b/>
          <w:bCs/>
          <w:sz w:val="28"/>
          <w:szCs w:val="28"/>
        </w:rPr>
        <w:t>ФОРМА</w:t>
      </w:r>
      <w:r w:rsidRPr="0016583E">
        <w:rPr>
          <w:b/>
          <w:bCs/>
          <w:sz w:val="28"/>
          <w:szCs w:val="28"/>
        </w:rPr>
        <w:br/>
        <w:t>решения об отказе в присвоении объекту адресации адреса</w:t>
      </w:r>
      <w:r w:rsidRPr="0016583E">
        <w:rPr>
          <w:b/>
          <w:bCs/>
          <w:sz w:val="28"/>
          <w:szCs w:val="28"/>
        </w:rPr>
        <w:br/>
        <w:t>или аннулировании его адреса</w:t>
      </w:r>
    </w:p>
    <w:p w:rsidR="0016583E" w:rsidRPr="0016583E" w:rsidRDefault="0016583E" w:rsidP="0016583E">
      <w:pPr>
        <w:spacing w:line="230" w:lineRule="auto"/>
        <w:ind w:left="4962"/>
        <w:rPr>
          <w:sz w:val="28"/>
          <w:szCs w:val="28"/>
        </w:rPr>
      </w:pPr>
    </w:p>
    <w:p w:rsidR="0016583E" w:rsidRPr="0016583E" w:rsidRDefault="0016583E" w:rsidP="0016583E">
      <w:pPr>
        <w:pBdr>
          <w:top w:val="single" w:sz="4" w:space="1" w:color="auto"/>
        </w:pBdr>
        <w:spacing w:line="230" w:lineRule="auto"/>
        <w:ind w:left="4962"/>
        <w:rPr>
          <w:sz w:val="28"/>
          <w:szCs w:val="28"/>
        </w:rPr>
      </w:pPr>
    </w:p>
    <w:p w:rsidR="0016583E" w:rsidRPr="0016583E" w:rsidRDefault="0016583E" w:rsidP="0016583E">
      <w:pPr>
        <w:spacing w:line="230" w:lineRule="auto"/>
        <w:ind w:left="4962"/>
        <w:rPr>
          <w:sz w:val="28"/>
          <w:szCs w:val="28"/>
        </w:rPr>
      </w:pPr>
    </w:p>
    <w:p w:rsidR="0016583E" w:rsidRPr="0016583E" w:rsidRDefault="0016583E" w:rsidP="0016583E">
      <w:pPr>
        <w:pBdr>
          <w:top w:val="single" w:sz="4" w:space="1" w:color="auto"/>
        </w:pBdr>
        <w:spacing w:line="230" w:lineRule="auto"/>
        <w:ind w:left="4962"/>
        <w:jc w:val="center"/>
        <w:rPr>
          <w:sz w:val="28"/>
          <w:szCs w:val="28"/>
        </w:rPr>
      </w:pPr>
      <w:r w:rsidRPr="0016583E">
        <w:rPr>
          <w:sz w:val="28"/>
          <w:szCs w:val="28"/>
        </w:rPr>
        <w:t>(Ф.И.О., адрес заявителя (представителя) заявителя)</w:t>
      </w:r>
    </w:p>
    <w:p w:rsidR="0016583E" w:rsidRPr="0016583E" w:rsidRDefault="0016583E" w:rsidP="0016583E">
      <w:pPr>
        <w:spacing w:line="230" w:lineRule="auto"/>
        <w:ind w:left="4962"/>
        <w:rPr>
          <w:sz w:val="28"/>
          <w:szCs w:val="28"/>
        </w:rPr>
      </w:pPr>
    </w:p>
    <w:p w:rsidR="0016583E" w:rsidRPr="0016583E" w:rsidRDefault="0016583E" w:rsidP="0016583E">
      <w:pPr>
        <w:pBdr>
          <w:top w:val="single" w:sz="4" w:space="1" w:color="auto"/>
        </w:pBdr>
        <w:spacing w:line="230" w:lineRule="auto"/>
        <w:ind w:left="4962"/>
        <w:jc w:val="center"/>
        <w:rPr>
          <w:spacing w:val="-3"/>
          <w:sz w:val="28"/>
          <w:szCs w:val="28"/>
        </w:rPr>
      </w:pPr>
      <w:r w:rsidRPr="0016583E">
        <w:rPr>
          <w:spacing w:val="-3"/>
          <w:sz w:val="28"/>
          <w:szCs w:val="28"/>
        </w:rPr>
        <w:t>(регистрационный номер заявления о присвоении объекту адресации адреса или аннулировании его адреса)</w:t>
      </w:r>
    </w:p>
    <w:p w:rsidR="0016583E" w:rsidRPr="0016583E" w:rsidRDefault="0016583E" w:rsidP="0016583E">
      <w:pPr>
        <w:spacing w:before="60"/>
        <w:jc w:val="center"/>
        <w:rPr>
          <w:b/>
          <w:bCs/>
          <w:sz w:val="28"/>
          <w:szCs w:val="28"/>
        </w:rPr>
      </w:pPr>
    </w:p>
    <w:p w:rsidR="0016583E" w:rsidRPr="0016583E" w:rsidRDefault="0016583E" w:rsidP="0016583E">
      <w:pPr>
        <w:spacing w:before="60"/>
        <w:jc w:val="center"/>
        <w:rPr>
          <w:b/>
          <w:bCs/>
          <w:sz w:val="28"/>
          <w:szCs w:val="28"/>
        </w:rPr>
      </w:pPr>
      <w:r w:rsidRPr="0016583E">
        <w:rPr>
          <w:b/>
          <w:bCs/>
          <w:sz w:val="28"/>
          <w:szCs w:val="28"/>
        </w:rPr>
        <w:t>Решение об отказе</w:t>
      </w:r>
      <w:r w:rsidRPr="0016583E">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6583E" w:rsidRPr="0016583E" w:rsidTr="001005D8">
        <w:trPr>
          <w:jc w:val="center"/>
        </w:trPr>
        <w:tc>
          <w:tcPr>
            <w:tcW w:w="340" w:type="dxa"/>
            <w:tcBorders>
              <w:top w:val="nil"/>
              <w:left w:val="nil"/>
              <w:bottom w:val="nil"/>
              <w:right w:val="nil"/>
            </w:tcBorders>
            <w:vAlign w:val="bottom"/>
          </w:tcPr>
          <w:p w:rsidR="0016583E" w:rsidRPr="0016583E" w:rsidRDefault="0016583E" w:rsidP="001005D8">
            <w:pPr>
              <w:ind w:right="57"/>
              <w:jc w:val="right"/>
              <w:rPr>
                <w:sz w:val="28"/>
                <w:szCs w:val="28"/>
              </w:rPr>
            </w:pPr>
            <w:r w:rsidRPr="0016583E">
              <w:rPr>
                <w:sz w:val="28"/>
                <w:szCs w:val="28"/>
              </w:rPr>
              <w:t>от</w:t>
            </w:r>
          </w:p>
        </w:tc>
        <w:tc>
          <w:tcPr>
            <w:tcW w:w="1588" w:type="dxa"/>
            <w:tcBorders>
              <w:top w:val="nil"/>
              <w:left w:val="nil"/>
              <w:bottom w:val="single" w:sz="4" w:space="0" w:color="auto"/>
              <w:right w:val="nil"/>
            </w:tcBorders>
            <w:vAlign w:val="bottom"/>
          </w:tcPr>
          <w:p w:rsidR="0016583E" w:rsidRPr="0016583E" w:rsidRDefault="0016583E" w:rsidP="001005D8">
            <w:pPr>
              <w:jc w:val="center"/>
              <w:rPr>
                <w:sz w:val="28"/>
                <w:szCs w:val="28"/>
              </w:rPr>
            </w:pPr>
          </w:p>
        </w:tc>
        <w:tc>
          <w:tcPr>
            <w:tcW w:w="1134" w:type="dxa"/>
            <w:tcBorders>
              <w:top w:val="nil"/>
              <w:left w:val="nil"/>
              <w:bottom w:val="nil"/>
              <w:right w:val="nil"/>
            </w:tcBorders>
            <w:vAlign w:val="bottom"/>
          </w:tcPr>
          <w:p w:rsidR="0016583E" w:rsidRPr="0016583E" w:rsidRDefault="0016583E" w:rsidP="001005D8">
            <w:pPr>
              <w:ind w:right="57"/>
              <w:jc w:val="right"/>
              <w:rPr>
                <w:sz w:val="28"/>
                <w:szCs w:val="28"/>
              </w:rPr>
            </w:pPr>
            <w:r w:rsidRPr="0016583E">
              <w:rPr>
                <w:sz w:val="28"/>
                <w:szCs w:val="28"/>
              </w:rPr>
              <w:t>№</w:t>
            </w:r>
          </w:p>
        </w:tc>
        <w:tc>
          <w:tcPr>
            <w:tcW w:w="1134" w:type="dxa"/>
            <w:tcBorders>
              <w:top w:val="nil"/>
              <w:left w:val="nil"/>
              <w:bottom w:val="single" w:sz="4" w:space="0" w:color="auto"/>
              <w:right w:val="nil"/>
            </w:tcBorders>
            <w:vAlign w:val="bottom"/>
          </w:tcPr>
          <w:p w:rsidR="0016583E" w:rsidRPr="0016583E" w:rsidRDefault="0016583E" w:rsidP="001005D8">
            <w:pPr>
              <w:jc w:val="center"/>
              <w:rPr>
                <w:sz w:val="28"/>
                <w:szCs w:val="28"/>
              </w:rPr>
            </w:pPr>
          </w:p>
        </w:tc>
      </w:tr>
    </w:tbl>
    <w:p w:rsidR="0016583E" w:rsidRPr="0016583E" w:rsidRDefault="0016583E" w:rsidP="0016583E">
      <w:pPr>
        <w:spacing w:line="230" w:lineRule="auto"/>
        <w:rPr>
          <w:sz w:val="28"/>
          <w:szCs w:val="28"/>
        </w:rPr>
      </w:pPr>
    </w:p>
    <w:p w:rsidR="0016583E" w:rsidRPr="0016583E" w:rsidRDefault="0016583E" w:rsidP="0016583E">
      <w:pPr>
        <w:spacing w:line="230" w:lineRule="auto"/>
        <w:rPr>
          <w:sz w:val="28"/>
          <w:szCs w:val="28"/>
        </w:rPr>
      </w:pP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jc w:val="center"/>
        <w:rPr>
          <w:sz w:val="28"/>
          <w:szCs w:val="28"/>
        </w:rPr>
      </w:pPr>
      <w:r w:rsidRPr="0016583E">
        <w:rPr>
          <w:sz w:val="28"/>
          <w:szCs w:val="28"/>
        </w:rPr>
        <w:t>(наименование органа местного самоуправления)</w:t>
      </w:r>
    </w:p>
    <w:p w:rsidR="0016583E" w:rsidRPr="0016583E" w:rsidRDefault="0016583E" w:rsidP="0016583E">
      <w:pPr>
        <w:tabs>
          <w:tab w:val="right" w:pos="9923"/>
        </w:tabs>
        <w:spacing w:line="230" w:lineRule="auto"/>
        <w:rPr>
          <w:sz w:val="28"/>
          <w:szCs w:val="28"/>
        </w:rPr>
      </w:pPr>
      <w:r w:rsidRPr="0016583E">
        <w:rPr>
          <w:sz w:val="28"/>
          <w:szCs w:val="28"/>
        </w:rPr>
        <w:t xml:space="preserve">сообщает, что  </w:t>
      </w:r>
      <w:r w:rsidRPr="0016583E">
        <w:rPr>
          <w:sz w:val="28"/>
          <w:szCs w:val="28"/>
        </w:rPr>
        <w:tab/>
        <w:t>,</w:t>
      </w:r>
    </w:p>
    <w:p w:rsidR="0016583E" w:rsidRPr="0016583E" w:rsidRDefault="0016583E" w:rsidP="0016583E">
      <w:pPr>
        <w:pBdr>
          <w:top w:val="single" w:sz="4" w:space="1" w:color="auto"/>
        </w:pBdr>
        <w:spacing w:line="230" w:lineRule="auto"/>
        <w:ind w:left="1548" w:right="113"/>
        <w:jc w:val="center"/>
        <w:rPr>
          <w:sz w:val="28"/>
          <w:szCs w:val="28"/>
        </w:rPr>
      </w:pPr>
      <w:r w:rsidRPr="0016583E">
        <w:rPr>
          <w:sz w:val="28"/>
          <w:szCs w:val="28"/>
        </w:rPr>
        <w:t>(Ф.И.О. заявителя в дательном падеже, наименование, номер и дата выдачи документа,</w:t>
      </w: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jc w:val="center"/>
        <w:rPr>
          <w:sz w:val="28"/>
          <w:szCs w:val="28"/>
        </w:rPr>
      </w:pPr>
      <w:r w:rsidRPr="0016583E">
        <w:rPr>
          <w:sz w:val="28"/>
          <w:szCs w:val="28"/>
        </w:rPr>
        <w:t>подтверждающего личность, почтовый адрес – для физического лица; полное наименование, ИНН, КПП (для</w:t>
      </w: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jc w:val="center"/>
        <w:rPr>
          <w:sz w:val="28"/>
          <w:szCs w:val="28"/>
        </w:rPr>
      </w:pPr>
      <w:r w:rsidRPr="0016583E">
        <w:rPr>
          <w:sz w:val="28"/>
          <w:szCs w:val="28"/>
        </w:rPr>
        <w:t>российского юридического лица), страна, дата и номер регистрации (для иностранного юридического лица),</w:t>
      </w:r>
    </w:p>
    <w:p w:rsidR="0016583E" w:rsidRPr="0016583E" w:rsidRDefault="0016583E" w:rsidP="0016583E">
      <w:pPr>
        <w:tabs>
          <w:tab w:val="right" w:pos="9921"/>
        </w:tabs>
        <w:spacing w:line="230" w:lineRule="auto"/>
        <w:rPr>
          <w:sz w:val="28"/>
          <w:szCs w:val="28"/>
        </w:rPr>
      </w:pPr>
      <w:r w:rsidRPr="0016583E">
        <w:rPr>
          <w:sz w:val="28"/>
          <w:szCs w:val="28"/>
        </w:rPr>
        <w:tab/>
        <w:t>,</w:t>
      </w:r>
    </w:p>
    <w:p w:rsidR="0016583E" w:rsidRPr="0016583E" w:rsidRDefault="0016583E" w:rsidP="0016583E">
      <w:pPr>
        <w:pBdr>
          <w:top w:val="single" w:sz="4" w:space="1" w:color="auto"/>
        </w:pBdr>
        <w:spacing w:line="230" w:lineRule="auto"/>
        <w:ind w:right="113"/>
        <w:jc w:val="center"/>
        <w:rPr>
          <w:sz w:val="28"/>
          <w:szCs w:val="28"/>
        </w:rPr>
      </w:pPr>
      <w:r w:rsidRPr="0016583E">
        <w:rPr>
          <w:sz w:val="28"/>
          <w:szCs w:val="28"/>
        </w:rPr>
        <w:t>почтовый адрес – для юридического лица)</w:t>
      </w:r>
    </w:p>
    <w:p w:rsidR="0016583E" w:rsidRPr="0016583E" w:rsidRDefault="0016583E" w:rsidP="0016583E">
      <w:pPr>
        <w:pBdr>
          <w:top w:val="single" w:sz="4" w:space="1" w:color="auto"/>
        </w:pBdr>
        <w:spacing w:line="230" w:lineRule="auto"/>
        <w:ind w:right="113"/>
        <w:jc w:val="center"/>
        <w:rPr>
          <w:sz w:val="28"/>
          <w:szCs w:val="28"/>
        </w:rPr>
      </w:pPr>
    </w:p>
    <w:p w:rsidR="0016583E" w:rsidRPr="0016583E" w:rsidRDefault="0016583E" w:rsidP="0016583E">
      <w:pPr>
        <w:spacing w:line="230" w:lineRule="auto"/>
        <w:jc w:val="both"/>
        <w:rPr>
          <w:sz w:val="28"/>
          <w:szCs w:val="28"/>
        </w:rPr>
      </w:pPr>
      <w:r w:rsidRPr="0016583E">
        <w:rPr>
          <w:sz w:val="28"/>
          <w:szCs w:val="28"/>
        </w:rPr>
        <w:t>на основании Правил присвоения, изменения и аннулирования адресов,</w:t>
      </w:r>
      <w:r w:rsidRPr="0016583E">
        <w:rPr>
          <w:sz w:val="28"/>
          <w:szCs w:val="28"/>
        </w:rPr>
        <w:br/>
        <w:t>утвержденных постановлением Правительства Российской Федерации</w:t>
      </w:r>
      <w:r w:rsidRPr="0016583E">
        <w:rPr>
          <w:sz w:val="28"/>
          <w:szCs w:val="28"/>
        </w:rPr>
        <w:br/>
        <w:t>от 19 ноября 2014 г. № 1221, отказано в присвоении (аннулировании) адреса следующему</w:t>
      </w:r>
      <w:r w:rsidRPr="0016583E">
        <w:rPr>
          <w:sz w:val="28"/>
          <w:szCs w:val="28"/>
        </w:rPr>
        <w:br/>
      </w:r>
    </w:p>
    <w:p w:rsidR="0016583E" w:rsidRPr="0016583E" w:rsidRDefault="0016583E" w:rsidP="0016583E">
      <w:pPr>
        <w:spacing w:line="230" w:lineRule="auto"/>
        <w:ind w:left="5245"/>
        <w:rPr>
          <w:sz w:val="28"/>
          <w:szCs w:val="28"/>
        </w:rPr>
      </w:pPr>
      <w:r w:rsidRPr="0016583E">
        <w:rPr>
          <w:sz w:val="28"/>
          <w:szCs w:val="28"/>
        </w:rPr>
        <w:t>(нужное подчеркнуть)</w:t>
      </w:r>
    </w:p>
    <w:p w:rsidR="0016583E" w:rsidRPr="0016583E" w:rsidRDefault="0016583E" w:rsidP="0016583E">
      <w:pPr>
        <w:spacing w:line="230" w:lineRule="auto"/>
        <w:rPr>
          <w:sz w:val="28"/>
          <w:szCs w:val="28"/>
        </w:rPr>
      </w:pPr>
      <w:r w:rsidRPr="0016583E">
        <w:rPr>
          <w:sz w:val="28"/>
          <w:szCs w:val="28"/>
        </w:rPr>
        <w:t xml:space="preserve">объекту адресации  </w:t>
      </w:r>
    </w:p>
    <w:p w:rsidR="0016583E" w:rsidRPr="0016583E" w:rsidRDefault="0016583E" w:rsidP="0016583E">
      <w:pPr>
        <w:pBdr>
          <w:top w:val="single" w:sz="4" w:space="1" w:color="auto"/>
        </w:pBdr>
        <w:spacing w:line="230" w:lineRule="auto"/>
        <w:ind w:left="2058"/>
        <w:jc w:val="center"/>
        <w:rPr>
          <w:sz w:val="28"/>
          <w:szCs w:val="28"/>
        </w:rPr>
      </w:pPr>
      <w:r w:rsidRPr="0016583E">
        <w:rPr>
          <w:sz w:val="28"/>
          <w:szCs w:val="28"/>
        </w:rPr>
        <w:lastRenderedPageBreak/>
        <w:t>(вид и наименование объекта адресации, описание</w:t>
      </w: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jc w:val="center"/>
        <w:rPr>
          <w:sz w:val="28"/>
          <w:szCs w:val="28"/>
        </w:rPr>
      </w:pPr>
      <w:r w:rsidRPr="0016583E">
        <w:rPr>
          <w:sz w:val="28"/>
          <w:szCs w:val="28"/>
        </w:rPr>
        <w:t>местонахождения объекта адресации в случае обращения заявителя о присвоении объекту адресации адреса,</w:t>
      </w: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jc w:val="center"/>
        <w:rPr>
          <w:sz w:val="28"/>
          <w:szCs w:val="28"/>
        </w:rPr>
      </w:pPr>
      <w:r w:rsidRPr="0016583E">
        <w:rPr>
          <w:sz w:val="28"/>
          <w:szCs w:val="28"/>
        </w:rPr>
        <w:t>адрес объекта адресации в случае обращения заявителя об аннулировании его адреса)</w:t>
      </w:r>
    </w:p>
    <w:p w:rsidR="0016583E" w:rsidRPr="0016583E" w:rsidRDefault="0016583E" w:rsidP="0016583E">
      <w:pPr>
        <w:spacing w:line="230" w:lineRule="auto"/>
        <w:rPr>
          <w:sz w:val="28"/>
          <w:szCs w:val="28"/>
        </w:rPr>
      </w:pPr>
    </w:p>
    <w:p w:rsidR="0016583E" w:rsidRPr="0016583E" w:rsidRDefault="0016583E" w:rsidP="0016583E">
      <w:pPr>
        <w:pBdr>
          <w:top w:val="single" w:sz="4" w:space="1" w:color="auto"/>
        </w:pBdr>
        <w:spacing w:line="230" w:lineRule="auto"/>
        <w:rPr>
          <w:sz w:val="28"/>
          <w:szCs w:val="28"/>
        </w:rPr>
      </w:pPr>
    </w:p>
    <w:p w:rsidR="0016583E" w:rsidRPr="0016583E" w:rsidRDefault="0016583E" w:rsidP="0016583E">
      <w:pPr>
        <w:spacing w:line="230" w:lineRule="auto"/>
        <w:rPr>
          <w:sz w:val="28"/>
          <w:szCs w:val="28"/>
        </w:rPr>
      </w:pPr>
      <w:r w:rsidRPr="0016583E">
        <w:rPr>
          <w:sz w:val="28"/>
          <w:szCs w:val="28"/>
        </w:rPr>
        <w:t xml:space="preserve">в связи с  </w:t>
      </w:r>
    </w:p>
    <w:p w:rsidR="0016583E" w:rsidRPr="0016583E" w:rsidRDefault="0016583E" w:rsidP="0016583E">
      <w:pPr>
        <w:pBdr>
          <w:top w:val="single" w:sz="4" w:space="1" w:color="auto"/>
        </w:pBdr>
        <w:spacing w:line="230" w:lineRule="auto"/>
        <w:ind w:left="1007"/>
        <w:rPr>
          <w:sz w:val="28"/>
          <w:szCs w:val="28"/>
        </w:rPr>
      </w:pPr>
    </w:p>
    <w:p w:rsidR="0016583E" w:rsidRPr="0016583E" w:rsidRDefault="0016583E" w:rsidP="0016583E">
      <w:pPr>
        <w:tabs>
          <w:tab w:val="right" w:pos="9921"/>
        </w:tabs>
        <w:spacing w:line="230" w:lineRule="auto"/>
        <w:rPr>
          <w:sz w:val="28"/>
          <w:szCs w:val="28"/>
        </w:rPr>
      </w:pPr>
      <w:r w:rsidRPr="0016583E">
        <w:rPr>
          <w:sz w:val="28"/>
          <w:szCs w:val="28"/>
        </w:rPr>
        <w:tab/>
        <w:t>.</w:t>
      </w:r>
    </w:p>
    <w:p w:rsidR="0016583E" w:rsidRPr="0016583E" w:rsidRDefault="0016583E" w:rsidP="0016583E">
      <w:pPr>
        <w:pBdr>
          <w:top w:val="single" w:sz="4" w:space="1" w:color="auto"/>
        </w:pBdr>
        <w:spacing w:line="230" w:lineRule="auto"/>
        <w:ind w:right="113"/>
        <w:jc w:val="center"/>
        <w:rPr>
          <w:sz w:val="28"/>
          <w:szCs w:val="28"/>
        </w:rPr>
      </w:pPr>
      <w:r w:rsidRPr="0016583E">
        <w:rPr>
          <w:sz w:val="28"/>
          <w:szCs w:val="28"/>
        </w:rPr>
        <w:t>(основание отказа)</w:t>
      </w:r>
    </w:p>
    <w:p w:rsidR="0016583E" w:rsidRPr="0016583E" w:rsidRDefault="0016583E" w:rsidP="0016583E">
      <w:pPr>
        <w:spacing w:before="120" w:line="230" w:lineRule="auto"/>
        <w:ind w:firstLine="567"/>
        <w:jc w:val="both"/>
        <w:rPr>
          <w:spacing w:val="-2"/>
          <w:sz w:val="28"/>
          <w:szCs w:val="28"/>
        </w:rPr>
      </w:pPr>
      <w:r w:rsidRPr="0016583E">
        <w:rPr>
          <w:spacing w:val="-2"/>
          <w:sz w:val="28"/>
          <w:szCs w:val="28"/>
        </w:rPr>
        <w:t>Уполномоченное лицо органа местного самоуправления</w:t>
      </w:r>
    </w:p>
    <w:p w:rsidR="0016583E" w:rsidRPr="0016583E" w:rsidRDefault="0016583E" w:rsidP="0016583E">
      <w:pPr>
        <w:spacing w:before="120" w:line="230" w:lineRule="auto"/>
        <w:ind w:firstLine="567"/>
        <w:jc w:val="both"/>
        <w:rPr>
          <w:spacing w:val="-2"/>
          <w:sz w:val="28"/>
          <w:szCs w:val="28"/>
        </w:rPr>
      </w:pPr>
    </w:p>
    <w:tbl>
      <w:tblPr>
        <w:tblW w:w="9980" w:type="dxa"/>
        <w:tblLayout w:type="fixed"/>
        <w:tblCellMar>
          <w:left w:w="28" w:type="dxa"/>
          <w:right w:w="28" w:type="dxa"/>
        </w:tblCellMar>
        <w:tblLook w:val="0000"/>
      </w:tblPr>
      <w:tblGrid>
        <w:gridCol w:w="5954"/>
        <w:gridCol w:w="1758"/>
        <w:gridCol w:w="2268"/>
      </w:tblGrid>
      <w:tr w:rsidR="0016583E" w:rsidRPr="0016583E" w:rsidTr="001005D8">
        <w:tc>
          <w:tcPr>
            <w:tcW w:w="5954" w:type="dxa"/>
            <w:tcBorders>
              <w:top w:val="nil"/>
              <w:left w:val="nil"/>
              <w:bottom w:val="single" w:sz="4" w:space="0" w:color="auto"/>
              <w:right w:val="nil"/>
            </w:tcBorders>
            <w:vAlign w:val="bottom"/>
          </w:tcPr>
          <w:p w:rsidR="0016583E" w:rsidRPr="0016583E" w:rsidRDefault="0016583E" w:rsidP="001005D8">
            <w:pPr>
              <w:jc w:val="center"/>
              <w:rPr>
                <w:sz w:val="28"/>
                <w:szCs w:val="28"/>
              </w:rPr>
            </w:pPr>
          </w:p>
        </w:tc>
        <w:tc>
          <w:tcPr>
            <w:tcW w:w="1758" w:type="dxa"/>
            <w:tcBorders>
              <w:top w:val="nil"/>
              <w:left w:val="nil"/>
              <w:bottom w:val="nil"/>
              <w:right w:val="nil"/>
            </w:tcBorders>
            <w:vAlign w:val="bottom"/>
          </w:tcPr>
          <w:p w:rsidR="0016583E" w:rsidRPr="0016583E" w:rsidRDefault="0016583E" w:rsidP="001005D8">
            <w:pPr>
              <w:jc w:val="center"/>
              <w:rPr>
                <w:sz w:val="28"/>
                <w:szCs w:val="28"/>
              </w:rPr>
            </w:pPr>
          </w:p>
        </w:tc>
        <w:tc>
          <w:tcPr>
            <w:tcW w:w="2268" w:type="dxa"/>
            <w:tcBorders>
              <w:top w:val="nil"/>
              <w:left w:val="nil"/>
              <w:bottom w:val="single" w:sz="4" w:space="0" w:color="auto"/>
              <w:right w:val="nil"/>
            </w:tcBorders>
            <w:vAlign w:val="bottom"/>
          </w:tcPr>
          <w:p w:rsidR="0016583E" w:rsidRPr="0016583E" w:rsidRDefault="0016583E" w:rsidP="001005D8">
            <w:pPr>
              <w:jc w:val="center"/>
              <w:rPr>
                <w:sz w:val="28"/>
                <w:szCs w:val="28"/>
              </w:rPr>
            </w:pPr>
          </w:p>
        </w:tc>
      </w:tr>
      <w:tr w:rsidR="0016583E" w:rsidRPr="0016583E" w:rsidTr="001005D8">
        <w:tc>
          <w:tcPr>
            <w:tcW w:w="5954" w:type="dxa"/>
            <w:tcBorders>
              <w:top w:val="nil"/>
              <w:left w:val="nil"/>
              <w:bottom w:val="nil"/>
              <w:right w:val="nil"/>
            </w:tcBorders>
          </w:tcPr>
          <w:p w:rsidR="0016583E" w:rsidRPr="0016583E" w:rsidRDefault="0016583E" w:rsidP="001005D8">
            <w:pPr>
              <w:jc w:val="center"/>
              <w:rPr>
                <w:sz w:val="28"/>
                <w:szCs w:val="28"/>
              </w:rPr>
            </w:pPr>
            <w:r w:rsidRPr="0016583E">
              <w:rPr>
                <w:sz w:val="28"/>
                <w:szCs w:val="28"/>
              </w:rPr>
              <w:t>(должность, Ф.И.О.)</w:t>
            </w:r>
          </w:p>
        </w:tc>
        <w:tc>
          <w:tcPr>
            <w:tcW w:w="1758" w:type="dxa"/>
            <w:tcBorders>
              <w:top w:val="nil"/>
              <w:left w:val="nil"/>
              <w:bottom w:val="nil"/>
              <w:right w:val="nil"/>
            </w:tcBorders>
          </w:tcPr>
          <w:p w:rsidR="0016583E" w:rsidRPr="0016583E" w:rsidRDefault="0016583E" w:rsidP="001005D8">
            <w:pPr>
              <w:jc w:val="center"/>
              <w:rPr>
                <w:sz w:val="28"/>
                <w:szCs w:val="28"/>
              </w:rPr>
            </w:pPr>
          </w:p>
        </w:tc>
        <w:tc>
          <w:tcPr>
            <w:tcW w:w="2268" w:type="dxa"/>
            <w:tcBorders>
              <w:top w:val="nil"/>
              <w:left w:val="nil"/>
              <w:bottom w:val="nil"/>
              <w:right w:val="nil"/>
            </w:tcBorders>
          </w:tcPr>
          <w:p w:rsidR="0016583E" w:rsidRPr="0016583E" w:rsidRDefault="0016583E" w:rsidP="001005D8">
            <w:pPr>
              <w:jc w:val="center"/>
              <w:rPr>
                <w:sz w:val="28"/>
                <w:szCs w:val="28"/>
              </w:rPr>
            </w:pPr>
            <w:r w:rsidRPr="0016583E">
              <w:rPr>
                <w:sz w:val="28"/>
                <w:szCs w:val="28"/>
              </w:rPr>
              <w:t>(подпись)</w:t>
            </w:r>
          </w:p>
        </w:tc>
      </w:tr>
    </w:tbl>
    <w:p w:rsidR="0016583E" w:rsidRPr="0016583E" w:rsidRDefault="0016583E" w:rsidP="0016583E">
      <w:pPr>
        <w:suppressAutoHyphens/>
        <w:jc w:val="right"/>
        <w:rPr>
          <w:sz w:val="28"/>
          <w:szCs w:val="28"/>
          <w:lang w:eastAsia="ar-SA"/>
        </w:rPr>
      </w:pPr>
      <w:r w:rsidRPr="0016583E">
        <w:rPr>
          <w:sz w:val="28"/>
          <w:szCs w:val="28"/>
          <w:lang w:eastAsia="ar-SA"/>
        </w:rPr>
        <w:t xml:space="preserve"> М.П.</w:t>
      </w:r>
    </w:p>
    <w:p w:rsidR="0016583E" w:rsidRPr="0016583E" w:rsidRDefault="0016583E" w:rsidP="0016583E">
      <w:pPr>
        <w:pStyle w:val="ConsPlusNormal"/>
        <w:ind w:left="5102" w:firstLine="0"/>
        <w:jc w:val="right"/>
        <w:rPr>
          <w:rFonts w:ascii="Times New Roman" w:hAnsi="Times New Roman" w:cs="Times New Roman"/>
          <w:sz w:val="28"/>
          <w:szCs w:val="28"/>
        </w:rPr>
      </w:pPr>
    </w:p>
    <w:p w:rsidR="0016583E" w:rsidRPr="0016583E" w:rsidRDefault="0016583E" w:rsidP="0016583E">
      <w:pPr>
        <w:pStyle w:val="ConsPlusNormal"/>
        <w:ind w:left="5102" w:firstLine="0"/>
        <w:jc w:val="right"/>
        <w:rPr>
          <w:rFonts w:ascii="Times New Roman" w:hAnsi="Times New Roman" w:cs="Times New Roman"/>
          <w:sz w:val="28"/>
          <w:szCs w:val="28"/>
        </w:rPr>
      </w:pPr>
    </w:p>
    <w:p w:rsidR="0016583E" w:rsidRPr="0016583E" w:rsidRDefault="0016583E" w:rsidP="0016583E">
      <w:pPr>
        <w:pStyle w:val="ConsPlusNormal"/>
        <w:ind w:left="5102" w:firstLine="0"/>
        <w:jc w:val="right"/>
        <w:rPr>
          <w:rFonts w:ascii="Times New Roman" w:hAnsi="Times New Roman" w:cs="Times New Roman"/>
          <w:sz w:val="28"/>
          <w:szCs w:val="28"/>
        </w:rPr>
      </w:pPr>
    </w:p>
    <w:p w:rsidR="0016583E" w:rsidRPr="0016583E" w:rsidRDefault="0016583E" w:rsidP="0016583E">
      <w:pPr>
        <w:pStyle w:val="ConsPlusNormal"/>
        <w:ind w:left="5102" w:firstLine="0"/>
        <w:jc w:val="right"/>
        <w:rPr>
          <w:rFonts w:ascii="Times New Roman" w:hAnsi="Times New Roman" w:cs="Times New Roman"/>
          <w:sz w:val="28"/>
          <w:szCs w:val="28"/>
        </w:rPr>
      </w:pPr>
    </w:p>
    <w:p w:rsidR="0016583E" w:rsidRPr="0016583E" w:rsidRDefault="0016583E" w:rsidP="0016583E">
      <w:pPr>
        <w:rPr>
          <w:sz w:val="28"/>
          <w:szCs w:val="28"/>
        </w:rPr>
        <w:sectPr w:rsidR="0016583E" w:rsidRPr="0016583E" w:rsidSect="0016583E">
          <w:footerReference w:type="default" r:id="rId13"/>
          <w:pgSz w:w="11906" w:h="16838"/>
          <w:pgMar w:top="567" w:right="849" w:bottom="776" w:left="1418" w:header="720" w:footer="720" w:gutter="0"/>
          <w:pgNumType w:start="1"/>
          <w:cols w:space="720"/>
          <w:docGrid w:linePitch="360"/>
        </w:sectPr>
      </w:pPr>
    </w:p>
    <w:p w:rsidR="0016583E" w:rsidRPr="0016583E" w:rsidRDefault="0016583E" w:rsidP="0016583E">
      <w:pPr>
        <w:pStyle w:val="ConsPlusNormal"/>
        <w:ind w:left="5102" w:firstLine="0"/>
        <w:jc w:val="right"/>
        <w:rPr>
          <w:rFonts w:ascii="Times New Roman" w:hAnsi="Times New Roman" w:cs="Times New Roman"/>
          <w:color w:val="333333"/>
          <w:sz w:val="28"/>
          <w:szCs w:val="28"/>
        </w:rPr>
      </w:pPr>
      <w:r w:rsidRPr="0016583E">
        <w:rPr>
          <w:rFonts w:ascii="Times New Roman" w:hAnsi="Times New Roman" w:cs="Times New Roman"/>
          <w:color w:val="333333"/>
          <w:sz w:val="28"/>
          <w:szCs w:val="28"/>
        </w:rPr>
        <w:lastRenderedPageBreak/>
        <w:t xml:space="preserve">                                                                  </w:t>
      </w:r>
    </w:p>
    <w:tbl>
      <w:tblPr>
        <w:tblW w:w="0" w:type="auto"/>
        <w:tblLook w:val="01E0"/>
      </w:tblPr>
      <w:tblGrid>
        <w:gridCol w:w="5605"/>
        <w:gridCol w:w="3966"/>
      </w:tblGrid>
      <w:tr w:rsidR="0016583E" w:rsidRPr="0016583E" w:rsidTr="001005D8">
        <w:tc>
          <w:tcPr>
            <w:tcW w:w="5605" w:type="dxa"/>
          </w:tcPr>
          <w:p w:rsidR="0016583E" w:rsidRPr="0016583E" w:rsidRDefault="0016583E" w:rsidP="001005D8">
            <w:pPr>
              <w:jc w:val="right"/>
              <w:rPr>
                <w:sz w:val="28"/>
                <w:szCs w:val="28"/>
              </w:rPr>
            </w:pPr>
          </w:p>
        </w:tc>
        <w:tc>
          <w:tcPr>
            <w:tcW w:w="3966" w:type="dxa"/>
          </w:tcPr>
          <w:p w:rsidR="0016583E" w:rsidRPr="0016583E" w:rsidRDefault="0016583E" w:rsidP="001005D8">
            <w:pPr>
              <w:widowControl w:val="0"/>
              <w:adjustRightInd w:val="0"/>
              <w:spacing w:line="323" w:lineRule="exact"/>
              <w:ind w:right="23"/>
              <w:rPr>
                <w:spacing w:val="-14"/>
                <w:sz w:val="28"/>
                <w:szCs w:val="28"/>
              </w:rPr>
            </w:pPr>
            <w:r w:rsidRPr="0016583E">
              <w:rPr>
                <w:spacing w:val="-14"/>
                <w:sz w:val="28"/>
                <w:szCs w:val="28"/>
              </w:rPr>
              <w:t>Приложение № 4</w:t>
            </w:r>
          </w:p>
          <w:p w:rsidR="0016583E" w:rsidRPr="0016583E" w:rsidRDefault="0016583E" w:rsidP="001005D8">
            <w:pPr>
              <w:widowControl w:val="0"/>
              <w:adjustRightInd w:val="0"/>
              <w:spacing w:line="323" w:lineRule="exact"/>
              <w:ind w:right="23"/>
              <w:rPr>
                <w:spacing w:val="-14"/>
                <w:sz w:val="28"/>
                <w:szCs w:val="28"/>
              </w:rPr>
            </w:pPr>
            <w:r w:rsidRPr="0016583E">
              <w:rPr>
                <w:spacing w:val="-14"/>
                <w:sz w:val="28"/>
                <w:szCs w:val="28"/>
              </w:rPr>
              <w:t>к административному регламенту</w:t>
            </w:r>
          </w:p>
          <w:p w:rsidR="0016583E" w:rsidRPr="0016583E" w:rsidRDefault="0016583E" w:rsidP="001005D8">
            <w:pPr>
              <w:widowControl w:val="0"/>
              <w:adjustRightInd w:val="0"/>
              <w:spacing w:line="323" w:lineRule="exact"/>
              <w:ind w:right="23"/>
              <w:rPr>
                <w:sz w:val="28"/>
                <w:szCs w:val="28"/>
              </w:rPr>
            </w:pPr>
            <w:r w:rsidRPr="0016583E">
              <w:rPr>
                <w:spacing w:val="-14"/>
                <w:sz w:val="28"/>
                <w:szCs w:val="28"/>
              </w:rPr>
              <w:t xml:space="preserve">предоставления муниципальной услуги  «Присвоение адреса объекту адресации, изменение и аннулирование такого адреса» </w:t>
            </w:r>
          </w:p>
          <w:p w:rsidR="0016583E" w:rsidRPr="0016583E" w:rsidRDefault="0016583E" w:rsidP="001005D8">
            <w:pPr>
              <w:rPr>
                <w:sz w:val="28"/>
                <w:szCs w:val="28"/>
              </w:rPr>
            </w:pPr>
          </w:p>
        </w:tc>
      </w:tr>
    </w:tbl>
    <w:p w:rsidR="0016583E" w:rsidRPr="0016583E" w:rsidRDefault="0016583E" w:rsidP="0016583E">
      <w:pPr>
        <w:widowControl w:val="0"/>
        <w:adjustRightInd w:val="0"/>
        <w:jc w:val="right"/>
        <w:rPr>
          <w:sz w:val="28"/>
          <w:szCs w:val="28"/>
        </w:rPr>
      </w:pPr>
    </w:p>
    <w:p w:rsidR="0016583E" w:rsidRPr="0016583E" w:rsidRDefault="0016583E" w:rsidP="0016583E">
      <w:pPr>
        <w:widowControl w:val="0"/>
        <w:adjustRightInd w:val="0"/>
        <w:jc w:val="center"/>
        <w:rPr>
          <w:b/>
          <w:bCs/>
          <w:sz w:val="28"/>
          <w:szCs w:val="28"/>
        </w:rPr>
      </w:pPr>
      <w:r w:rsidRPr="0016583E">
        <w:rPr>
          <w:b/>
          <w:bCs/>
          <w:sz w:val="28"/>
          <w:szCs w:val="28"/>
        </w:rPr>
        <w:t xml:space="preserve">ФОРМА </w:t>
      </w:r>
    </w:p>
    <w:p w:rsidR="0016583E" w:rsidRPr="0016583E" w:rsidRDefault="0016583E" w:rsidP="0016583E">
      <w:pPr>
        <w:widowControl w:val="0"/>
        <w:adjustRightInd w:val="0"/>
        <w:jc w:val="center"/>
        <w:rPr>
          <w:b/>
          <w:bCs/>
          <w:sz w:val="28"/>
          <w:szCs w:val="28"/>
        </w:rPr>
      </w:pPr>
      <w:r w:rsidRPr="0016583E">
        <w:rPr>
          <w:b/>
          <w:bCs/>
          <w:sz w:val="28"/>
          <w:szCs w:val="28"/>
        </w:rPr>
        <w:t>заявления о присвоении объекту адресации адреса</w:t>
      </w:r>
    </w:p>
    <w:p w:rsidR="0016583E" w:rsidRPr="0016583E" w:rsidRDefault="0016583E" w:rsidP="0016583E">
      <w:pPr>
        <w:widowControl w:val="0"/>
        <w:adjustRightInd w:val="0"/>
        <w:jc w:val="center"/>
        <w:rPr>
          <w:b/>
          <w:bCs/>
          <w:sz w:val="28"/>
          <w:szCs w:val="28"/>
        </w:rPr>
      </w:pPr>
      <w:r w:rsidRPr="0016583E">
        <w:rPr>
          <w:b/>
          <w:bCs/>
          <w:sz w:val="28"/>
          <w:szCs w:val="28"/>
        </w:rPr>
        <w:t>или аннулировании его адреса</w:t>
      </w:r>
    </w:p>
    <w:p w:rsidR="0016583E" w:rsidRPr="0016583E" w:rsidRDefault="0016583E" w:rsidP="0016583E">
      <w:pPr>
        <w:widowControl w:val="0"/>
        <w:adjustRightInd w:val="0"/>
        <w:jc w:val="center"/>
        <w:rPr>
          <w:sz w:val="28"/>
          <w:szCs w:val="28"/>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16583E" w:rsidRPr="0016583E" w:rsidTr="001005D8">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c>
          <w:tcPr>
            <w:tcW w:w="1720" w:type="dxa"/>
            <w:gridSpan w:val="6"/>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i/>
                <w:sz w:val="28"/>
                <w:szCs w:val="28"/>
              </w:rPr>
            </w:pPr>
            <w:r w:rsidRPr="0016583E">
              <w:rPr>
                <w:i/>
                <w:sz w:val="28"/>
                <w:szCs w:val="28"/>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i/>
                <w:sz w:val="28"/>
                <w:szCs w:val="28"/>
              </w:rPr>
            </w:pPr>
            <w:r w:rsidRPr="0016583E">
              <w:rPr>
                <w:i/>
                <w:sz w:val="28"/>
                <w:szCs w:val="28"/>
              </w:rPr>
              <w:t>Всего листов _____</w:t>
            </w:r>
          </w:p>
        </w:tc>
      </w:tr>
      <w:tr w:rsidR="0016583E" w:rsidRPr="0016583E" w:rsidTr="001005D8">
        <w:trPr>
          <w:jc w:val="center"/>
        </w:trPr>
        <w:tc>
          <w:tcPr>
            <w:tcW w:w="542" w:type="dxa"/>
            <w:vMerge w:val="restart"/>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jc w:val="center"/>
              <w:rPr>
                <w:sz w:val="28"/>
                <w:szCs w:val="28"/>
              </w:rPr>
            </w:pPr>
            <w:r w:rsidRPr="0016583E">
              <w:rPr>
                <w:sz w:val="28"/>
                <w:szCs w:val="28"/>
              </w:rPr>
              <w:t>1</w:t>
            </w:r>
          </w:p>
        </w:tc>
        <w:tc>
          <w:tcPr>
            <w:tcW w:w="3685" w:type="dxa"/>
            <w:gridSpan w:val="8"/>
            <w:vMerge w:val="restart"/>
            <w:tcBorders>
              <w:top w:val="single" w:sz="6" w:space="0" w:color="auto"/>
              <w:left w:val="single" w:sz="6" w:space="0" w:color="auto"/>
              <w:right w:val="nil"/>
            </w:tcBorders>
          </w:tcPr>
          <w:p w:rsidR="0016583E" w:rsidRPr="0016583E" w:rsidRDefault="0016583E" w:rsidP="001005D8">
            <w:pPr>
              <w:widowControl w:val="0"/>
              <w:adjustRightInd w:val="0"/>
              <w:jc w:val="center"/>
              <w:rPr>
                <w:b/>
                <w:sz w:val="28"/>
                <w:szCs w:val="28"/>
              </w:rPr>
            </w:pPr>
            <w:r w:rsidRPr="0016583E">
              <w:rPr>
                <w:b/>
                <w:sz w:val="28"/>
                <w:szCs w:val="28"/>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jc w:val="center"/>
              <w:rPr>
                <w:sz w:val="28"/>
                <w:szCs w:val="28"/>
              </w:rPr>
            </w:pPr>
            <w:r w:rsidRPr="0016583E">
              <w:rPr>
                <w:sz w:val="28"/>
                <w:szCs w:val="28"/>
              </w:rPr>
              <w:t>2</w:t>
            </w:r>
          </w:p>
        </w:tc>
        <w:tc>
          <w:tcPr>
            <w:tcW w:w="2556" w:type="dxa"/>
            <w:gridSpan w:val="7"/>
            <w:tcBorders>
              <w:top w:val="nil"/>
              <w:left w:val="single" w:sz="6" w:space="0" w:color="auto"/>
              <w:bottom w:val="nil"/>
              <w:right w:val="nil"/>
            </w:tcBorders>
          </w:tcPr>
          <w:p w:rsidR="0016583E" w:rsidRPr="0016583E" w:rsidRDefault="0016583E" w:rsidP="001005D8">
            <w:pPr>
              <w:widowControl w:val="0"/>
              <w:adjustRightInd w:val="0"/>
              <w:rPr>
                <w:b/>
                <w:sz w:val="28"/>
                <w:szCs w:val="28"/>
              </w:rPr>
            </w:pPr>
            <w:r w:rsidRPr="0016583E">
              <w:rPr>
                <w:b/>
                <w:sz w:val="28"/>
                <w:szCs w:val="28"/>
              </w:rPr>
              <w:t>Заявление принято</w:t>
            </w:r>
          </w:p>
          <w:p w:rsidR="0016583E" w:rsidRPr="0016583E" w:rsidRDefault="0016583E" w:rsidP="001005D8">
            <w:pPr>
              <w:widowControl w:val="0"/>
              <w:adjustRightInd w:val="0"/>
              <w:rPr>
                <w:sz w:val="28"/>
                <w:szCs w:val="28"/>
              </w:rPr>
            </w:pPr>
          </w:p>
        </w:tc>
        <w:tc>
          <w:tcPr>
            <w:tcW w:w="351" w:type="dxa"/>
            <w:gridSpan w:val="4"/>
            <w:tcBorders>
              <w:top w:val="single" w:sz="6" w:space="0" w:color="auto"/>
              <w:left w:val="nil"/>
              <w:bottom w:val="nil"/>
              <w:right w:val="nil"/>
            </w:tcBorders>
          </w:tcPr>
          <w:p w:rsidR="0016583E" w:rsidRPr="0016583E" w:rsidRDefault="0016583E" w:rsidP="001005D8">
            <w:pPr>
              <w:widowControl w:val="0"/>
              <w:adjustRightInd w:val="0"/>
              <w:rPr>
                <w:sz w:val="28"/>
                <w:szCs w:val="28"/>
              </w:rPr>
            </w:pPr>
          </w:p>
        </w:tc>
        <w:tc>
          <w:tcPr>
            <w:tcW w:w="1423" w:type="dxa"/>
            <w:gridSpan w:val="2"/>
            <w:tcBorders>
              <w:top w:val="single" w:sz="6" w:space="0" w:color="auto"/>
              <w:left w:val="nil"/>
              <w:bottom w:val="nil"/>
              <w:right w:val="nil"/>
            </w:tcBorders>
          </w:tcPr>
          <w:p w:rsidR="0016583E" w:rsidRPr="0016583E" w:rsidRDefault="0016583E" w:rsidP="001005D8">
            <w:pPr>
              <w:widowControl w:val="0"/>
              <w:adjustRightInd w:val="0"/>
              <w:rPr>
                <w:sz w:val="28"/>
                <w:szCs w:val="28"/>
              </w:rPr>
            </w:pPr>
            <w:r w:rsidRPr="0016583E">
              <w:rPr>
                <w:sz w:val="28"/>
                <w:szCs w:val="28"/>
              </w:rPr>
              <w:t> </w:t>
            </w:r>
          </w:p>
        </w:tc>
        <w:tc>
          <w:tcPr>
            <w:tcW w:w="633" w:type="dxa"/>
            <w:tcBorders>
              <w:top w:val="single" w:sz="6" w:space="0" w:color="auto"/>
              <w:left w:val="nil"/>
              <w:bottom w:val="nil"/>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3685" w:type="dxa"/>
            <w:gridSpan w:val="8"/>
            <w:vMerge/>
            <w:tcBorders>
              <w:left w:val="single" w:sz="6" w:space="0" w:color="auto"/>
              <w:bottom w:val="nil"/>
              <w:right w:val="nil"/>
            </w:tcBorders>
          </w:tcPr>
          <w:p w:rsidR="0016583E" w:rsidRPr="0016583E" w:rsidRDefault="0016583E" w:rsidP="001005D8">
            <w:pPr>
              <w:widowControl w:val="0"/>
              <w:adjustRightInd w:val="0"/>
              <w:rPr>
                <w:sz w:val="28"/>
                <w:szCs w:val="28"/>
              </w:rPr>
            </w:pPr>
          </w:p>
        </w:tc>
        <w:tc>
          <w:tcPr>
            <w:tcW w:w="465" w:type="dxa"/>
            <w:gridSpan w:val="2"/>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2556" w:type="dxa"/>
            <w:gridSpan w:val="7"/>
            <w:tcBorders>
              <w:top w:val="nil"/>
              <w:left w:val="single" w:sz="6" w:space="0" w:color="auto"/>
              <w:bottom w:val="nil"/>
              <w:right w:val="nil"/>
            </w:tcBorders>
          </w:tcPr>
          <w:p w:rsidR="0016583E" w:rsidRPr="0016583E" w:rsidRDefault="0016583E" w:rsidP="001005D8">
            <w:pPr>
              <w:widowControl w:val="0"/>
              <w:adjustRightInd w:val="0"/>
              <w:rPr>
                <w:sz w:val="28"/>
                <w:szCs w:val="28"/>
              </w:rPr>
            </w:pPr>
            <w:r w:rsidRPr="0016583E">
              <w:rPr>
                <w:sz w:val="28"/>
                <w:szCs w:val="28"/>
              </w:rPr>
              <w:t>регистрационный номер</w:t>
            </w:r>
          </w:p>
        </w:tc>
        <w:tc>
          <w:tcPr>
            <w:tcW w:w="351" w:type="dxa"/>
            <w:gridSpan w:val="4"/>
            <w:tcBorders>
              <w:top w:val="nil"/>
              <w:left w:val="nil"/>
              <w:bottom w:val="single" w:sz="6" w:space="0" w:color="auto"/>
              <w:right w:val="nil"/>
            </w:tcBorders>
          </w:tcPr>
          <w:p w:rsidR="0016583E" w:rsidRPr="0016583E" w:rsidRDefault="0016583E" w:rsidP="001005D8">
            <w:pPr>
              <w:widowControl w:val="0"/>
              <w:adjustRightInd w:val="0"/>
              <w:rPr>
                <w:sz w:val="28"/>
                <w:szCs w:val="28"/>
              </w:rPr>
            </w:pPr>
            <w:r w:rsidRPr="0016583E">
              <w:rPr>
                <w:sz w:val="28"/>
                <w:szCs w:val="28"/>
              </w:rPr>
              <w:t> </w:t>
            </w:r>
          </w:p>
        </w:tc>
        <w:tc>
          <w:tcPr>
            <w:tcW w:w="1423" w:type="dxa"/>
            <w:gridSpan w:val="2"/>
            <w:tcBorders>
              <w:top w:val="nil"/>
              <w:left w:val="nil"/>
              <w:bottom w:val="single" w:sz="6" w:space="0" w:color="auto"/>
              <w:right w:val="nil"/>
            </w:tcBorders>
          </w:tcPr>
          <w:p w:rsidR="0016583E" w:rsidRPr="0016583E" w:rsidRDefault="0016583E" w:rsidP="001005D8">
            <w:pPr>
              <w:widowControl w:val="0"/>
              <w:adjustRightInd w:val="0"/>
              <w:rPr>
                <w:sz w:val="28"/>
                <w:szCs w:val="28"/>
              </w:rPr>
            </w:pPr>
            <w:r w:rsidRPr="0016583E">
              <w:rPr>
                <w:sz w:val="28"/>
                <w:szCs w:val="28"/>
              </w:rPr>
              <w:t> </w:t>
            </w:r>
          </w:p>
        </w:tc>
        <w:tc>
          <w:tcPr>
            <w:tcW w:w="633" w:type="dxa"/>
            <w:tcBorders>
              <w:top w:val="nil"/>
              <w:left w:val="nil"/>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rPr>
          <w:jc w:val="center"/>
        </w:trPr>
        <w:tc>
          <w:tcPr>
            <w:tcW w:w="542" w:type="dxa"/>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3685" w:type="dxa"/>
            <w:gridSpan w:val="8"/>
            <w:vMerge w:val="restart"/>
            <w:tcBorders>
              <w:top w:val="nil"/>
              <w:left w:val="nil"/>
              <w:right w:val="nil"/>
            </w:tcBorders>
          </w:tcPr>
          <w:p w:rsidR="0016583E" w:rsidRPr="0016583E" w:rsidRDefault="0016583E" w:rsidP="001005D8">
            <w:pPr>
              <w:widowControl w:val="0"/>
              <w:adjustRightInd w:val="0"/>
              <w:rPr>
                <w:sz w:val="28"/>
                <w:szCs w:val="28"/>
              </w:rPr>
            </w:pPr>
            <w:r w:rsidRPr="0016583E">
              <w:rPr>
                <w:sz w:val="28"/>
                <w:szCs w:val="28"/>
              </w:rPr>
              <w:t>в ____________________________</w:t>
            </w:r>
          </w:p>
          <w:p w:rsidR="0016583E" w:rsidRPr="0016583E" w:rsidRDefault="0016583E" w:rsidP="001005D8">
            <w:pPr>
              <w:widowControl w:val="0"/>
              <w:adjustRightInd w:val="0"/>
              <w:rPr>
                <w:sz w:val="28"/>
                <w:szCs w:val="28"/>
              </w:rPr>
            </w:pPr>
            <w:r w:rsidRPr="0016583E">
              <w:rPr>
                <w:sz w:val="28"/>
                <w:szCs w:val="28"/>
              </w:rPr>
              <w:t>______________________________</w:t>
            </w:r>
          </w:p>
          <w:p w:rsidR="0016583E" w:rsidRPr="0016583E" w:rsidRDefault="0016583E" w:rsidP="001005D8">
            <w:pPr>
              <w:widowControl w:val="0"/>
              <w:adjustRightInd w:val="0"/>
              <w:rPr>
                <w:sz w:val="28"/>
                <w:szCs w:val="28"/>
              </w:rPr>
            </w:pPr>
            <w:r w:rsidRPr="0016583E">
              <w:rPr>
                <w:sz w:val="28"/>
                <w:szCs w:val="28"/>
              </w:rPr>
              <w:t>______________________________</w:t>
            </w:r>
          </w:p>
          <w:p w:rsidR="0016583E" w:rsidRPr="0016583E" w:rsidRDefault="0016583E" w:rsidP="001005D8">
            <w:pPr>
              <w:widowControl w:val="0"/>
              <w:adjustRightInd w:val="0"/>
              <w:jc w:val="center"/>
              <w:rPr>
                <w:sz w:val="28"/>
                <w:szCs w:val="28"/>
              </w:rPr>
            </w:pPr>
            <w:r w:rsidRPr="0016583E">
              <w:rPr>
                <w:sz w:val="28"/>
                <w:szCs w:val="28"/>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2556" w:type="dxa"/>
            <w:gridSpan w:val="7"/>
            <w:tcBorders>
              <w:top w:val="nil"/>
              <w:left w:val="single" w:sz="6" w:space="0" w:color="auto"/>
              <w:bottom w:val="nil"/>
              <w:right w:val="nil"/>
            </w:tcBorders>
          </w:tcPr>
          <w:p w:rsidR="0016583E" w:rsidRPr="0016583E" w:rsidRDefault="0016583E" w:rsidP="001005D8">
            <w:pPr>
              <w:widowControl w:val="0"/>
              <w:adjustRightInd w:val="0"/>
              <w:rPr>
                <w:sz w:val="28"/>
                <w:szCs w:val="28"/>
              </w:rPr>
            </w:pPr>
            <w:r w:rsidRPr="0016583E">
              <w:rPr>
                <w:sz w:val="28"/>
                <w:szCs w:val="28"/>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16583E" w:rsidRPr="0016583E" w:rsidRDefault="0016583E" w:rsidP="001005D8">
            <w:pPr>
              <w:widowControl w:val="0"/>
              <w:adjustRightInd w:val="0"/>
              <w:rPr>
                <w:sz w:val="28"/>
                <w:szCs w:val="28"/>
              </w:rPr>
            </w:pPr>
          </w:p>
        </w:tc>
        <w:tc>
          <w:tcPr>
            <w:tcW w:w="1423" w:type="dxa"/>
            <w:gridSpan w:val="2"/>
            <w:tcBorders>
              <w:top w:val="single" w:sz="6" w:space="0" w:color="auto"/>
              <w:left w:val="nil"/>
              <w:bottom w:val="single" w:sz="6" w:space="0" w:color="auto"/>
              <w:right w:val="nil"/>
            </w:tcBorders>
          </w:tcPr>
          <w:p w:rsidR="0016583E" w:rsidRPr="0016583E" w:rsidRDefault="0016583E" w:rsidP="001005D8">
            <w:pPr>
              <w:widowControl w:val="0"/>
              <w:adjustRightInd w:val="0"/>
              <w:rPr>
                <w:sz w:val="28"/>
                <w:szCs w:val="28"/>
              </w:rPr>
            </w:pPr>
            <w:r w:rsidRPr="0016583E">
              <w:rPr>
                <w:sz w:val="28"/>
                <w:szCs w:val="28"/>
              </w:rPr>
              <w:t> </w:t>
            </w:r>
          </w:p>
        </w:tc>
        <w:tc>
          <w:tcPr>
            <w:tcW w:w="633" w:type="dxa"/>
            <w:tcBorders>
              <w:top w:val="nil"/>
              <w:left w:val="nil"/>
              <w:bottom w:val="nil"/>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trHeight w:val="349"/>
          <w:jc w:val="center"/>
        </w:trPr>
        <w:tc>
          <w:tcPr>
            <w:tcW w:w="542" w:type="dxa"/>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3685" w:type="dxa"/>
            <w:gridSpan w:val="8"/>
            <w:vMerge/>
            <w:tcBorders>
              <w:left w:val="nil"/>
              <w:right w:val="nil"/>
            </w:tcBorders>
          </w:tcPr>
          <w:p w:rsidR="0016583E" w:rsidRPr="0016583E" w:rsidRDefault="0016583E" w:rsidP="001005D8">
            <w:pPr>
              <w:widowControl w:val="0"/>
              <w:adjustRightInd w:val="0"/>
              <w:rPr>
                <w:sz w:val="28"/>
                <w:szCs w:val="28"/>
              </w:rPr>
            </w:pPr>
          </w:p>
        </w:tc>
        <w:tc>
          <w:tcPr>
            <w:tcW w:w="465" w:type="dxa"/>
            <w:gridSpan w:val="2"/>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2556" w:type="dxa"/>
            <w:gridSpan w:val="7"/>
            <w:tcBorders>
              <w:top w:val="nil"/>
              <w:left w:val="single" w:sz="6" w:space="0" w:color="auto"/>
              <w:bottom w:val="nil"/>
              <w:right w:val="nil"/>
            </w:tcBorders>
          </w:tcPr>
          <w:p w:rsidR="0016583E" w:rsidRPr="0016583E" w:rsidRDefault="0016583E" w:rsidP="001005D8">
            <w:pPr>
              <w:widowControl w:val="0"/>
              <w:adjustRightInd w:val="0"/>
              <w:rPr>
                <w:sz w:val="28"/>
                <w:szCs w:val="28"/>
              </w:rPr>
            </w:pPr>
            <w:r w:rsidRPr="0016583E">
              <w:rPr>
                <w:sz w:val="28"/>
                <w:szCs w:val="28"/>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16583E" w:rsidRPr="0016583E" w:rsidRDefault="0016583E" w:rsidP="001005D8">
            <w:pPr>
              <w:widowControl w:val="0"/>
              <w:adjustRightInd w:val="0"/>
              <w:rPr>
                <w:sz w:val="28"/>
                <w:szCs w:val="28"/>
              </w:rPr>
            </w:pPr>
            <w:r w:rsidRPr="0016583E">
              <w:rPr>
                <w:sz w:val="28"/>
                <w:szCs w:val="28"/>
              </w:rPr>
              <w:t> </w:t>
            </w:r>
          </w:p>
        </w:tc>
        <w:tc>
          <w:tcPr>
            <w:tcW w:w="1423" w:type="dxa"/>
            <w:gridSpan w:val="2"/>
            <w:tcBorders>
              <w:top w:val="single" w:sz="6" w:space="0" w:color="auto"/>
              <w:left w:val="nil"/>
              <w:bottom w:val="single" w:sz="6" w:space="0" w:color="auto"/>
              <w:right w:val="nil"/>
            </w:tcBorders>
          </w:tcPr>
          <w:p w:rsidR="0016583E" w:rsidRPr="0016583E" w:rsidRDefault="0016583E" w:rsidP="001005D8">
            <w:pPr>
              <w:widowControl w:val="0"/>
              <w:adjustRightInd w:val="0"/>
              <w:rPr>
                <w:sz w:val="28"/>
                <w:szCs w:val="28"/>
              </w:rPr>
            </w:pPr>
            <w:r w:rsidRPr="0016583E">
              <w:rPr>
                <w:sz w:val="28"/>
                <w:szCs w:val="28"/>
              </w:rPr>
              <w:t> </w:t>
            </w:r>
          </w:p>
        </w:tc>
        <w:tc>
          <w:tcPr>
            <w:tcW w:w="633" w:type="dxa"/>
            <w:tcBorders>
              <w:top w:val="nil"/>
              <w:left w:val="nil"/>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rPr>
          <w:jc w:val="center"/>
        </w:trPr>
        <w:tc>
          <w:tcPr>
            <w:tcW w:w="542" w:type="dxa"/>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3685" w:type="dxa"/>
            <w:gridSpan w:val="8"/>
            <w:vMerge/>
            <w:tcBorders>
              <w:left w:val="single" w:sz="6" w:space="0" w:color="auto"/>
              <w:bottom w:val="single" w:sz="6" w:space="0" w:color="auto"/>
              <w:right w:val="single" w:sz="6" w:space="0" w:color="auto"/>
            </w:tcBorders>
          </w:tcPr>
          <w:p w:rsidR="0016583E" w:rsidRPr="0016583E" w:rsidRDefault="0016583E" w:rsidP="001005D8">
            <w:pPr>
              <w:widowControl w:val="0"/>
              <w:adjustRightInd w:val="0"/>
              <w:jc w:val="center"/>
              <w:rPr>
                <w:sz w:val="28"/>
                <w:szCs w:val="28"/>
              </w:rPr>
            </w:pPr>
          </w:p>
        </w:tc>
        <w:tc>
          <w:tcPr>
            <w:tcW w:w="465" w:type="dxa"/>
            <w:gridSpan w:val="2"/>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4963" w:type="dxa"/>
            <w:gridSpan w:val="14"/>
            <w:tcBorders>
              <w:top w:val="nil"/>
              <w:left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в том числе оригиналов _______, копий ________,</w:t>
            </w:r>
          </w:p>
          <w:p w:rsidR="0016583E" w:rsidRPr="0016583E" w:rsidRDefault="0016583E" w:rsidP="001005D8">
            <w:pPr>
              <w:widowControl w:val="0"/>
              <w:adjustRightInd w:val="0"/>
              <w:rPr>
                <w:sz w:val="28"/>
                <w:szCs w:val="28"/>
              </w:rPr>
            </w:pPr>
            <w:r w:rsidRPr="0016583E">
              <w:rPr>
                <w:sz w:val="28"/>
                <w:szCs w:val="28"/>
              </w:rPr>
              <w:t>количество листов в оригиналах ______,  копиях ______</w:t>
            </w:r>
          </w:p>
          <w:p w:rsidR="0016583E" w:rsidRPr="0016583E" w:rsidRDefault="0016583E" w:rsidP="001005D8">
            <w:pPr>
              <w:widowControl w:val="0"/>
              <w:adjustRightInd w:val="0"/>
              <w:rPr>
                <w:sz w:val="28"/>
                <w:szCs w:val="28"/>
              </w:rPr>
            </w:pPr>
            <w:r w:rsidRPr="0016583E">
              <w:rPr>
                <w:sz w:val="28"/>
                <w:szCs w:val="28"/>
              </w:rPr>
              <w:t> </w:t>
            </w:r>
          </w:p>
          <w:p w:rsidR="0016583E" w:rsidRPr="0016583E" w:rsidRDefault="0016583E" w:rsidP="001005D8">
            <w:pPr>
              <w:widowControl w:val="0"/>
              <w:adjustRightInd w:val="0"/>
              <w:rPr>
                <w:sz w:val="28"/>
                <w:szCs w:val="28"/>
              </w:rPr>
            </w:pPr>
            <w:r w:rsidRPr="0016583E">
              <w:rPr>
                <w:sz w:val="28"/>
                <w:szCs w:val="28"/>
              </w:rPr>
              <w:t> ФИО должностного лица __________________________</w:t>
            </w:r>
          </w:p>
          <w:p w:rsidR="0016583E" w:rsidRPr="0016583E" w:rsidRDefault="0016583E" w:rsidP="001005D8">
            <w:pPr>
              <w:widowControl w:val="0"/>
              <w:adjustRightInd w:val="0"/>
              <w:rPr>
                <w:sz w:val="28"/>
                <w:szCs w:val="28"/>
              </w:rPr>
            </w:pPr>
            <w:r w:rsidRPr="0016583E">
              <w:rPr>
                <w:sz w:val="28"/>
                <w:szCs w:val="28"/>
              </w:rPr>
              <w:t>_________________________________________________</w:t>
            </w:r>
          </w:p>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r w:rsidRPr="0016583E">
              <w:rPr>
                <w:sz w:val="28"/>
                <w:szCs w:val="28"/>
              </w:rPr>
              <w:t>подпись должностного лица ________________________</w:t>
            </w:r>
          </w:p>
          <w:p w:rsidR="0016583E" w:rsidRPr="0016583E" w:rsidRDefault="0016583E" w:rsidP="001005D8">
            <w:pPr>
              <w:widowControl w:val="0"/>
              <w:adjustRightInd w:val="0"/>
              <w:rPr>
                <w:sz w:val="28"/>
                <w:szCs w:val="28"/>
              </w:rPr>
            </w:pPr>
            <w:r w:rsidRPr="0016583E">
              <w:rPr>
                <w:sz w:val="28"/>
                <w:szCs w:val="28"/>
              </w:rPr>
              <w:t> </w:t>
            </w:r>
          </w:p>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r w:rsidRPr="0016583E">
              <w:rPr>
                <w:sz w:val="28"/>
                <w:szCs w:val="28"/>
              </w:rPr>
              <w:t>дата "___"_______________ _______ г.</w:t>
            </w:r>
          </w:p>
        </w:tc>
      </w:tr>
      <w:tr w:rsidR="0016583E" w:rsidRPr="0016583E" w:rsidTr="001005D8">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b/>
                <w:sz w:val="28"/>
                <w:szCs w:val="28"/>
              </w:rPr>
            </w:pPr>
            <w:r w:rsidRPr="0016583E">
              <w:rPr>
                <w:b/>
                <w:sz w:val="28"/>
                <w:szCs w:val="28"/>
              </w:rPr>
              <w:t>3.1</w:t>
            </w:r>
          </w:p>
        </w:tc>
        <w:tc>
          <w:tcPr>
            <w:tcW w:w="9113" w:type="dxa"/>
            <w:gridSpan w:val="24"/>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b/>
                <w:sz w:val="28"/>
                <w:szCs w:val="28"/>
              </w:rPr>
            </w:pPr>
            <w:r w:rsidRPr="0016583E">
              <w:rPr>
                <w:b/>
                <w:sz w:val="28"/>
                <w:szCs w:val="28"/>
              </w:rPr>
              <w:t>Прошу в отношении объекта адресации:</w:t>
            </w:r>
          </w:p>
        </w:tc>
      </w:tr>
      <w:tr w:rsidR="0016583E" w:rsidRPr="0016583E" w:rsidTr="001005D8">
        <w:trPr>
          <w:jc w:val="center"/>
        </w:trPr>
        <w:tc>
          <w:tcPr>
            <w:tcW w:w="542" w:type="dxa"/>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9113" w:type="dxa"/>
            <w:gridSpan w:val="24"/>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Вид:</w:t>
            </w:r>
          </w:p>
        </w:tc>
      </w:tr>
      <w:tr w:rsidR="0016583E" w:rsidRPr="0016583E" w:rsidTr="001005D8">
        <w:trPr>
          <w:jc w:val="center"/>
        </w:trPr>
        <w:tc>
          <w:tcPr>
            <w:tcW w:w="542" w:type="dxa"/>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722" w:type="dxa"/>
            <w:gridSpan w:val="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16583E" w:rsidRPr="0016583E" w:rsidRDefault="0016583E" w:rsidP="001005D8">
            <w:pPr>
              <w:widowControl w:val="0"/>
              <w:adjustRightInd w:val="0"/>
              <w:rPr>
                <w:sz w:val="28"/>
                <w:szCs w:val="28"/>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16583E" w:rsidRPr="0016583E" w:rsidRDefault="0016583E" w:rsidP="001005D8">
            <w:pPr>
              <w:widowControl w:val="0"/>
              <w:adjustRightInd w:val="0"/>
              <w:rPr>
                <w:sz w:val="28"/>
                <w:szCs w:val="28"/>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Машино-место</w:t>
            </w:r>
          </w:p>
        </w:tc>
      </w:tr>
      <w:tr w:rsidR="0016583E" w:rsidRPr="0016583E" w:rsidTr="001005D8">
        <w:trPr>
          <w:jc w:val="center"/>
        </w:trPr>
        <w:tc>
          <w:tcPr>
            <w:tcW w:w="542" w:type="dxa"/>
            <w:tcBorders>
              <w:top w:val="nil"/>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lastRenderedPageBreak/>
              <w:t> </w:t>
            </w:r>
          </w:p>
        </w:tc>
        <w:tc>
          <w:tcPr>
            <w:tcW w:w="722" w:type="dxa"/>
            <w:gridSpan w:val="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2161" w:type="dxa"/>
            <w:gridSpan w:val="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1623" w:type="dxa"/>
            <w:gridSpan w:val="6"/>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Помещение</w:t>
            </w:r>
          </w:p>
        </w:tc>
        <w:tc>
          <w:tcPr>
            <w:tcW w:w="720" w:type="dxa"/>
            <w:gridSpan w:val="3"/>
            <w:tcBorders>
              <w:top w:val="nil"/>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3349" w:type="dxa"/>
            <w:gridSpan w:val="8"/>
            <w:vMerge/>
            <w:tcBorders>
              <w:top w:val="nil"/>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b/>
                <w:sz w:val="28"/>
                <w:szCs w:val="28"/>
              </w:rPr>
            </w:pPr>
            <w:r w:rsidRPr="0016583E">
              <w:rPr>
                <w:b/>
                <w:sz w:val="28"/>
                <w:szCs w:val="28"/>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b/>
                <w:sz w:val="28"/>
                <w:szCs w:val="28"/>
              </w:rPr>
            </w:pPr>
            <w:r w:rsidRPr="0016583E">
              <w:rPr>
                <w:b/>
                <w:sz w:val="28"/>
                <w:szCs w:val="28"/>
              </w:rPr>
              <w:t xml:space="preserve">Присвоить адрес </w:t>
            </w:r>
          </w:p>
        </w:tc>
      </w:tr>
      <w:tr w:rsidR="0016583E" w:rsidRPr="0016583E" w:rsidTr="001005D8">
        <w:trPr>
          <w:jc w:val="center"/>
        </w:trPr>
        <w:tc>
          <w:tcPr>
            <w:tcW w:w="542" w:type="dxa"/>
            <w:vMerge w:val="restart"/>
            <w:tcBorders>
              <w:top w:val="nil"/>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9113" w:type="dxa"/>
            <w:gridSpan w:val="24"/>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В связи с: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Образованием земельного участка(ов) из земель, находящихся в государственной или муниципальной собственности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43" w:type="dxa"/>
            <w:gridSpan w:val="9"/>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43" w:type="dxa"/>
            <w:gridSpan w:val="9"/>
            <w:vMerge w:val="restart"/>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43" w:type="dxa"/>
            <w:gridSpan w:val="9"/>
            <w:vMerge/>
            <w:tcBorders>
              <w:top w:val="nil"/>
              <w:left w:val="single" w:sz="6" w:space="0" w:color="auto"/>
              <w:bottom w:val="nil"/>
              <w:right w:val="single" w:sz="6" w:space="0" w:color="auto"/>
            </w:tcBorders>
          </w:tcPr>
          <w:p w:rsidR="0016583E" w:rsidRPr="0016583E" w:rsidRDefault="0016583E" w:rsidP="001005D8">
            <w:pPr>
              <w:widowControl w:val="0"/>
              <w:adjustRightInd w:val="0"/>
              <w:rPr>
                <w:sz w:val="28"/>
                <w:szCs w:val="28"/>
              </w:rPr>
            </w:pPr>
          </w:p>
        </w:tc>
        <w:tc>
          <w:tcPr>
            <w:tcW w:w="4970" w:type="dxa"/>
            <w:gridSpan w:val="15"/>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43" w:type="dxa"/>
            <w:gridSpan w:val="9"/>
            <w:vMerge/>
            <w:tcBorders>
              <w:top w:val="nil"/>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c>
          <w:tcPr>
            <w:tcW w:w="4970" w:type="dxa"/>
            <w:gridSpan w:val="15"/>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c>
          <w:tcPr>
            <w:tcW w:w="8492" w:type="dxa"/>
            <w:gridSpan w:val="22"/>
            <w:tcBorders>
              <w:top w:val="nil"/>
              <w:left w:val="single" w:sz="6" w:space="0" w:color="auto"/>
              <w:bottom w:val="nil"/>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 xml:space="preserve">Образованием земельного участка(ов) путем раздела земельного участка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50" w:type="dxa"/>
            <w:gridSpan w:val="10"/>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50" w:type="dxa"/>
            <w:gridSpan w:val="10"/>
            <w:tcBorders>
              <w:top w:val="single" w:sz="6"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Адрес земельного участка, раздел которого осуществляется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 </w:t>
            </w:r>
          </w:p>
        </w:tc>
        <w:tc>
          <w:tcPr>
            <w:tcW w:w="4963" w:type="dxa"/>
            <w:gridSpan w:val="14"/>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4963" w:type="dxa"/>
            <w:gridSpan w:val="14"/>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i/>
                <w:sz w:val="28"/>
                <w:szCs w:val="28"/>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i/>
                <w:sz w:val="28"/>
                <w:szCs w:val="28"/>
              </w:rPr>
            </w:pPr>
            <w:r w:rsidRPr="0016583E">
              <w:rPr>
                <w:i/>
                <w:sz w:val="28"/>
                <w:szCs w:val="28"/>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16583E" w:rsidRPr="0016583E" w:rsidRDefault="0016583E" w:rsidP="001005D8">
            <w:pPr>
              <w:widowControl w:val="0"/>
              <w:adjustRightInd w:val="0"/>
              <w:rPr>
                <w:i/>
                <w:sz w:val="28"/>
                <w:szCs w:val="28"/>
              </w:rPr>
            </w:pPr>
            <w:r w:rsidRPr="0016583E">
              <w:rPr>
                <w:i/>
                <w:sz w:val="28"/>
                <w:szCs w:val="28"/>
              </w:rPr>
              <w:t>Всего листов _____</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8492" w:type="dxa"/>
            <w:gridSpan w:val="22"/>
            <w:tcBorders>
              <w:top w:val="nil"/>
              <w:left w:val="single" w:sz="6" w:space="0" w:color="auto"/>
              <w:bottom w:val="single" w:sz="6" w:space="0" w:color="auto"/>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 xml:space="preserve">Образованием земельного участка путем объединения земельных участков </w:t>
            </w:r>
          </w:p>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 xml:space="preserve">Адрес объединяемого земельного участка &lt;1&gt; </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6" w:space="0" w:color="auto"/>
              <w:left w:val="single" w:sz="6" w:space="0" w:color="auto"/>
              <w:bottom w:val="nil"/>
              <w:right w:val="single" w:sz="6" w:space="0" w:color="auto"/>
            </w:tcBorders>
          </w:tcPr>
          <w:p w:rsidR="0016583E" w:rsidRPr="0016583E" w:rsidRDefault="0016583E" w:rsidP="001005D8">
            <w:pPr>
              <w:widowControl w:val="0"/>
              <w:adjustRightInd w:val="0"/>
              <w:rPr>
                <w:sz w:val="28"/>
                <w:szCs w:val="28"/>
              </w:rPr>
            </w:pPr>
            <w:r w:rsidRPr="0016583E">
              <w:rPr>
                <w:sz w:val="28"/>
                <w:szCs w:val="28"/>
              </w:rPr>
              <w:t> </w:t>
            </w:r>
          </w:p>
        </w:tc>
        <w:tc>
          <w:tcPr>
            <w:tcW w:w="4790" w:type="dxa"/>
            <w:gridSpan w:val="1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top w:val="nil"/>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6" w:space="0" w:color="auto"/>
              <w:left w:val="single" w:sz="6" w:space="0" w:color="auto"/>
              <w:bottom w:val="single" w:sz="6"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16583E" w:rsidRPr="0016583E" w:rsidRDefault="0016583E" w:rsidP="001005D8">
            <w:pPr>
              <w:widowControl w:val="0"/>
              <w:adjustRightInd w:val="0"/>
              <w:rPr>
                <w:sz w:val="28"/>
                <w:szCs w:val="28"/>
              </w:rPr>
            </w:pPr>
            <w:r w:rsidRPr="0016583E">
              <w:rPr>
                <w:sz w:val="28"/>
                <w:szCs w:val="28"/>
              </w:rPr>
              <w:t>Образованием земельного участка(ов) путем выдела из земельного участка</w:t>
            </w:r>
          </w:p>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земельного участка, из которого осуществляется выдел</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Образованием земельного участка(ов) путем перераспределения земельных участков</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Количество земельных участков, которые перераспределяются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Адрес земельного участка, который перераспределяется&lt;2&gt;</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6" w:space="0" w:color="auto"/>
            </w:tcBorders>
          </w:tcPr>
          <w:p w:rsidR="0016583E" w:rsidRPr="0016583E" w:rsidRDefault="0016583E" w:rsidP="001005D8">
            <w:pPr>
              <w:widowControl w:val="0"/>
              <w:adjustRightInd w:val="0"/>
              <w:rPr>
                <w:sz w:val="28"/>
                <w:szCs w:val="28"/>
              </w:rPr>
            </w:pPr>
            <w:r w:rsidRPr="0016583E">
              <w:rPr>
                <w:sz w:val="28"/>
                <w:szCs w:val="28"/>
              </w:rPr>
              <w:t>Строительством, реконструкцией здания (строения), сооружения</w:t>
            </w:r>
          </w:p>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земельного участка, на котором осуществляется строительство (реконструкция)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722" w:type="dxa"/>
            <w:gridSpan w:val="3"/>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391" w:type="dxa"/>
            <w:gridSpan w:val="21"/>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jc w:val="both"/>
              <w:rPr>
                <w:sz w:val="28"/>
                <w:szCs w:val="28"/>
              </w:rPr>
            </w:pPr>
            <w:r w:rsidRPr="0016583E">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anchor="l0" w:history="1">
              <w:r w:rsidRPr="0016583E">
                <w:rPr>
                  <w:sz w:val="28"/>
                  <w:szCs w:val="28"/>
                  <w:u w:val="single"/>
                </w:rPr>
                <w:t>кодексом</w:t>
              </w:r>
            </w:hyperlink>
            <w:r w:rsidRPr="0016583E">
              <w:rPr>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jc w:val="both"/>
              <w:rPr>
                <w:sz w:val="28"/>
                <w:szCs w:val="28"/>
              </w:rPr>
            </w:pPr>
            <w:r w:rsidRPr="0016583E">
              <w:rPr>
                <w:sz w:val="28"/>
                <w:szCs w:val="28"/>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16583E" w:rsidRPr="0016583E" w:rsidRDefault="0016583E" w:rsidP="001005D8">
            <w:pPr>
              <w:widowControl w:val="0"/>
              <w:adjustRightInd w:val="0"/>
              <w:jc w:val="both"/>
              <w:rPr>
                <w:sz w:val="28"/>
                <w:szCs w:val="28"/>
              </w:rPr>
            </w:pPr>
          </w:p>
          <w:p w:rsidR="0016583E" w:rsidRPr="0016583E" w:rsidRDefault="0016583E" w:rsidP="001005D8">
            <w:pPr>
              <w:widowControl w:val="0"/>
              <w:adjustRightInd w:val="0"/>
              <w:jc w:val="both"/>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9113" w:type="dxa"/>
            <w:gridSpan w:val="24"/>
            <w:tcBorders>
              <w:top w:val="single" w:sz="4" w:space="0" w:color="auto"/>
              <w:left w:val="single" w:sz="6" w:space="0" w:color="auto"/>
            </w:tcBorders>
          </w:tcPr>
          <w:p w:rsidR="0016583E" w:rsidRPr="0016583E" w:rsidRDefault="0016583E" w:rsidP="001005D8">
            <w:pPr>
              <w:widowControl w:val="0"/>
              <w:adjustRightInd w:val="0"/>
              <w:jc w:val="both"/>
              <w:rPr>
                <w:sz w:val="28"/>
                <w:szCs w:val="28"/>
              </w:rPr>
            </w:pPr>
          </w:p>
          <w:p w:rsidR="0016583E" w:rsidRPr="0016583E" w:rsidRDefault="0016583E" w:rsidP="001005D8">
            <w:pPr>
              <w:widowControl w:val="0"/>
              <w:adjustRightInd w:val="0"/>
              <w:jc w:val="both"/>
              <w:rPr>
                <w:sz w:val="28"/>
                <w:szCs w:val="28"/>
              </w:rPr>
            </w:pPr>
            <w:r w:rsidRPr="0016583E">
              <w:rPr>
                <w:sz w:val="28"/>
                <w:szCs w:val="28"/>
              </w:rPr>
              <w:t>***</w:t>
            </w:r>
          </w:p>
          <w:p w:rsidR="0016583E" w:rsidRPr="0016583E" w:rsidRDefault="0016583E" w:rsidP="001005D8">
            <w:pPr>
              <w:widowControl w:val="0"/>
              <w:adjustRightInd w:val="0"/>
              <w:jc w:val="both"/>
              <w:rPr>
                <w:sz w:val="28"/>
                <w:szCs w:val="28"/>
              </w:rPr>
            </w:pPr>
            <w:r w:rsidRPr="0016583E">
              <w:rPr>
                <w:sz w:val="28"/>
                <w:szCs w:val="28"/>
              </w:rPr>
              <w:t>&lt;1&gt; Строка дублируется для каждого объединенного земельного участка</w:t>
            </w:r>
          </w:p>
          <w:p w:rsidR="0016583E" w:rsidRPr="0016583E" w:rsidRDefault="0016583E" w:rsidP="001005D8">
            <w:pPr>
              <w:widowControl w:val="0"/>
              <w:adjustRightInd w:val="0"/>
              <w:jc w:val="both"/>
              <w:rPr>
                <w:sz w:val="28"/>
                <w:szCs w:val="28"/>
              </w:rPr>
            </w:pPr>
            <w:r w:rsidRPr="0016583E">
              <w:rPr>
                <w:sz w:val="28"/>
                <w:szCs w:val="28"/>
              </w:rPr>
              <w:t>&lt;2&gt; Строка дублируется для каждого перераспределенного земельного участка</w:t>
            </w:r>
          </w:p>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5227" w:type="dxa"/>
            <w:gridSpan w:val="14"/>
            <w:tcBorders>
              <w:left w:val="single" w:sz="6" w:space="0" w:color="auto"/>
              <w:bottom w:val="single" w:sz="4" w:space="0" w:color="auto"/>
              <w:right w:val="single" w:sz="6" w:space="0" w:color="auto"/>
            </w:tcBorders>
          </w:tcPr>
          <w:p w:rsidR="0016583E" w:rsidRPr="0016583E" w:rsidRDefault="0016583E" w:rsidP="001005D8">
            <w:pPr>
              <w:widowControl w:val="0"/>
              <w:adjustRightInd w:val="0"/>
              <w:jc w:val="center"/>
              <w:rPr>
                <w:sz w:val="28"/>
                <w:szCs w:val="28"/>
              </w:rPr>
            </w:pPr>
          </w:p>
        </w:tc>
        <w:tc>
          <w:tcPr>
            <w:tcW w:w="1800" w:type="dxa"/>
            <w:gridSpan w:val="6"/>
            <w:tcBorders>
              <w:left w:val="single" w:sz="4" w:space="0" w:color="auto"/>
              <w:bottom w:val="single" w:sz="4" w:space="0" w:color="auto"/>
              <w:right w:val="single" w:sz="6" w:space="0" w:color="auto"/>
            </w:tcBorders>
          </w:tcPr>
          <w:p w:rsidR="0016583E" w:rsidRPr="0016583E" w:rsidRDefault="0016583E" w:rsidP="001005D8">
            <w:pPr>
              <w:widowControl w:val="0"/>
              <w:adjustRightInd w:val="0"/>
              <w:rPr>
                <w:i/>
                <w:sz w:val="28"/>
                <w:szCs w:val="28"/>
              </w:rPr>
            </w:pPr>
            <w:r w:rsidRPr="0016583E">
              <w:rPr>
                <w:i/>
                <w:sz w:val="28"/>
                <w:szCs w:val="28"/>
              </w:rPr>
              <w:t>Лист N ______</w:t>
            </w:r>
          </w:p>
        </w:tc>
        <w:tc>
          <w:tcPr>
            <w:tcW w:w="2086" w:type="dxa"/>
            <w:gridSpan w:val="4"/>
            <w:tcBorders>
              <w:left w:val="single" w:sz="4" w:space="0" w:color="auto"/>
              <w:bottom w:val="single" w:sz="4" w:space="0" w:color="auto"/>
              <w:right w:val="single" w:sz="6" w:space="0" w:color="auto"/>
            </w:tcBorders>
          </w:tcPr>
          <w:p w:rsidR="0016583E" w:rsidRPr="0016583E" w:rsidRDefault="0016583E" w:rsidP="001005D8">
            <w:pPr>
              <w:widowControl w:val="0"/>
              <w:adjustRightInd w:val="0"/>
              <w:rPr>
                <w:i/>
                <w:sz w:val="28"/>
                <w:szCs w:val="28"/>
              </w:rPr>
            </w:pPr>
            <w:r w:rsidRPr="0016583E">
              <w:rPr>
                <w:i/>
                <w:sz w:val="28"/>
                <w:szCs w:val="28"/>
              </w:rPr>
              <w:t>Всего листов _____</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 xml:space="preserve">Наименование объекта строительства (реконструкции) (при наличии проектной документации указывается в </w:t>
            </w:r>
            <w:r w:rsidRPr="0016583E">
              <w:rPr>
                <w:sz w:val="28"/>
                <w:szCs w:val="28"/>
              </w:rPr>
              <w:lastRenderedPageBreak/>
              <w:t>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земельного участка, на котором осуществляется строительство (реконструкция)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Переводом жилого помещения в нежилое помещение и нежилого помещения в жилое помещение</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помещения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Образованием помещения(ий) в здании (строения), сооружении путем раздела здания (строения), сооружения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здания, сооружения</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Образованием помещения(ий) в здании (строении), сооружении путем раздела помещения, машино-места</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jc w:val="center"/>
              <w:rPr>
                <w:sz w:val="28"/>
                <w:szCs w:val="28"/>
              </w:rPr>
            </w:pPr>
            <w:r w:rsidRPr="0016583E">
              <w:rPr>
                <w:sz w:val="28"/>
                <w:szCs w:val="28"/>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jc w:val="center"/>
              <w:rPr>
                <w:sz w:val="28"/>
                <w:szCs w:val="28"/>
              </w:rPr>
            </w:pPr>
            <w:r w:rsidRPr="0016583E">
              <w:rPr>
                <w:sz w:val="28"/>
                <w:szCs w:val="28"/>
              </w:rPr>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jc w:val="center"/>
              <w:rPr>
                <w:sz w:val="28"/>
                <w:szCs w:val="28"/>
              </w:rPr>
            </w:pPr>
            <w:r w:rsidRPr="0016583E">
              <w:rPr>
                <w:sz w:val="28"/>
                <w:szCs w:val="28"/>
              </w:rPr>
              <w:t>Количество помещений &lt;3&gt;</w:t>
            </w:r>
          </w:p>
        </w:tc>
      </w:tr>
      <w:tr w:rsidR="0016583E" w:rsidRPr="0016583E" w:rsidTr="001005D8">
        <w:trPr>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635"/>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p w:rsidR="0016583E" w:rsidRPr="0016583E" w:rsidRDefault="0016583E" w:rsidP="001005D8">
            <w:pPr>
              <w:widowControl w:val="0"/>
              <w:adjustRightInd w:val="0"/>
              <w:rPr>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635"/>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699"/>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r w:rsidRPr="0016583E">
              <w:rPr>
                <w:sz w:val="28"/>
                <w:szCs w:val="28"/>
              </w:rPr>
              <w:t>Адрес помещения, машино-места, раздел которого осуществляется</w:t>
            </w:r>
          </w:p>
        </w:tc>
      </w:tr>
      <w:tr w:rsidR="0016583E" w:rsidRPr="0016583E" w:rsidTr="001005D8">
        <w:trPr>
          <w:trHeight w:val="234"/>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val="restart"/>
            <w:tcBorders>
              <w:top w:val="single" w:sz="4" w:space="0" w:color="auto"/>
              <w:left w:val="single" w:sz="6"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233"/>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233"/>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323" w:type="dxa"/>
            <w:gridSpan w:val="11"/>
            <w:vMerge/>
            <w:tcBorders>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6583E" w:rsidRPr="0016583E" w:rsidRDefault="0016583E" w:rsidP="001005D8">
            <w:pPr>
              <w:widowControl w:val="0"/>
              <w:adjustRightInd w:val="0"/>
              <w:rPr>
                <w:sz w:val="28"/>
                <w:szCs w:val="28"/>
              </w:rPr>
            </w:pPr>
          </w:p>
        </w:tc>
      </w:tr>
      <w:tr w:rsidR="0016583E" w:rsidRPr="0016583E" w:rsidTr="001005D8">
        <w:trPr>
          <w:trHeight w:val="699"/>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544" w:type="dxa"/>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8569" w:type="dxa"/>
            <w:gridSpan w:val="23"/>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 xml:space="preserve">Образованием помещения в здании (строении), сооружении путем объединения помещений, машино-мест в здании (строении), </w:t>
            </w:r>
            <w:r w:rsidRPr="0016583E">
              <w:rPr>
                <w:sz w:val="28"/>
                <w:szCs w:val="28"/>
              </w:rPr>
              <w:lastRenderedPageBreak/>
              <w:t>сооружении</w:t>
            </w:r>
          </w:p>
        </w:tc>
      </w:tr>
      <w:tr w:rsidR="0016583E" w:rsidRPr="0016583E" w:rsidTr="001005D8">
        <w:trPr>
          <w:trHeight w:val="286"/>
          <w:jc w:val="center"/>
        </w:trPr>
        <w:tc>
          <w:tcPr>
            <w:tcW w:w="542" w:type="dxa"/>
            <w:vMerge/>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544" w:type="dxa"/>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360" w:type="dxa"/>
            <w:gridSpan w:val="3"/>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3779" w:type="dxa"/>
            <w:gridSpan w:val="8"/>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c>
          <w:tcPr>
            <w:tcW w:w="3890" w:type="dxa"/>
            <w:gridSpan w:val="10"/>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Образование нежилого помещения</w:t>
            </w:r>
          </w:p>
        </w:tc>
      </w:tr>
      <w:tr w:rsidR="0016583E" w:rsidRPr="0016583E" w:rsidTr="001005D8">
        <w:trPr>
          <w:trHeight w:val="286"/>
          <w:jc w:val="center"/>
        </w:trPr>
        <w:tc>
          <w:tcPr>
            <w:tcW w:w="542" w:type="dxa"/>
            <w:tcBorders>
              <w:left w:val="single" w:sz="6" w:space="0" w:color="auto"/>
              <w:right w:val="single" w:sz="6" w:space="0" w:color="auto"/>
            </w:tcBorders>
          </w:tcPr>
          <w:p w:rsidR="0016583E" w:rsidRPr="0016583E" w:rsidRDefault="0016583E" w:rsidP="001005D8">
            <w:pPr>
              <w:widowControl w:val="0"/>
              <w:adjustRightInd w:val="0"/>
              <w:rPr>
                <w:sz w:val="28"/>
                <w:szCs w:val="28"/>
              </w:rPr>
            </w:pPr>
          </w:p>
        </w:tc>
        <w:tc>
          <w:tcPr>
            <w:tcW w:w="4683" w:type="dxa"/>
            <w:gridSpan w:val="12"/>
            <w:tcBorders>
              <w:top w:val="single" w:sz="4" w:space="0" w:color="auto"/>
              <w:left w:val="single" w:sz="6"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r w:rsidRPr="0016583E">
              <w:rPr>
                <w:sz w:val="28"/>
                <w:szCs w:val="28"/>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16583E" w:rsidRPr="0016583E" w:rsidRDefault="0016583E" w:rsidP="001005D8">
            <w:pPr>
              <w:widowControl w:val="0"/>
              <w:adjustRightInd w:val="0"/>
              <w:rPr>
                <w:sz w:val="28"/>
                <w:szCs w:val="28"/>
              </w:rPr>
            </w:pPr>
          </w:p>
        </w:tc>
      </w:tr>
    </w:tbl>
    <w:p w:rsidR="0016583E" w:rsidRPr="0016583E" w:rsidRDefault="0016583E" w:rsidP="0016583E">
      <w:pPr>
        <w:widowControl w:val="0"/>
        <w:adjustRightInd w:val="0"/>
        <w:jc w:val="both"/>
        <w:rPr>
          <w:sz w:val="28"/>
          <w:szCs w:val="28"/>
        </w:rPr>
      </w:pPr>
    </w:p>
    <w:p w:rsidR="0016583E" w:rsidRPr="0016583E" w:rsidRDefault="0016583E" w:rsidP="0016583E">
      <w:pPr>
        <w:widowControl w:val="0"/>
        <w:adjustRightInd w:val="0"/>
        <w:jc w:val="both"/>
        <w:rPr>
          <w:sz w:val="28"/>
          <w:szCs w:val="28"/>
        </w:rPr>
      </w:pPr>
      <w:r w:rsidRPr="0016583E">
        <w:rPr>
          <w:sz w:val="28"/>
          <w:szCs w:val="28"/>
        </w:rPr>
        <w:t>***</w:t>
      </w:r>
    </w:p>
    <w:p w:rsidR="0016583E" w:rsidRPr="0016583E" w:rsidRDefault="0016583E" w:rsidP="0016583E">
      <w:pPr>
        <w:widowControl w:val="0"/>
        <w:adjustRightInd w:val="0"/>
        <w:jc w:val="both"/>
        <w:rPr>
          <w:sz w:val="28"/>
          <w:szCs w:val="28"/>
        </w:rPr>
      </w:pPr>
      <w:r w:rsidRPr="0016583E">
        <w:rPr>
          <w:sz w:val="28"/>
          <w:szCs w:val="28"/>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16583E" w:rsidRPr="0016583E" w:rsidTr="001005D8">
        <w:tc>
          <w:tcPr>
            <w:tcW w:w="709" w:type="dxa"/>
            <w:vMerge w:val="restart"/>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p>
        </w:tc>
        <w:tc>
          <w:tcPr>
            <w:tcW w:w="2159" w:type="dxa"/>
            <w:gridSpan w:val="8"/>
          </w:tcPr>
          <w:p w:rsidR="0016583E" w:rsidRPr="0016583E" w:rsidRDefault="0016583E" w:rsidP="001005D8">
            <w:pPr>
              <w:widowControl w:val="0"/>
              <w:adjustRightInd w:val="0"/>
              <w:rPr>
                <w:i/>
                <w:sz w:val="28"/>
                <w:szCs w:val="28"/>
              </w:rPr>
            </w:pPr>
            <w:r w:rsidRPr="0016583E">
              <w:rPr>
                <w:i/>
                <w:sz w:val="28"/>
                <w:szCs w:val="28"/>
              </w:rPr>
              <w:t>Лист N ______</w:t>
            </w:r>
          </w:p>
        </w:tc>
        <w:tc>
          <w:tcPr>
            <w:tcW w:w="2182" w:type="dxa"/>
            <w:gridSpan w:val="5"/>
          </w:tcPr>
          <w:p w:rsidR="0016583E" w:rsidRPr="0016583E" w:rsidRDefault="0016583E" w:rsidP="001005D8">
            <w:pPr>
              <w:widowControl w:val="0"/>
              <w:adjustRightInd w:val="0"/>
              <w:rPr>
                <w:i/>
                <w:sz w:val="28"/>
                <w:szCs w:val="28"/>
              </w:rPr>
            </w:pPr>
            <w:r w:rsidRPr="0016583E">
              <w:rPr>
                <w:i/>
                <w:sz w:val="28"/>
                <w:szCs w:val="28"/>
              </w:rPr>
              <w:t>Всего листов _____</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Кадастровый номер объединяемого помещения &lt;4&gt;</w:t>
            </w:r>
          </w:p>
        </w:tc>
        <w:tc>
          <w:tcPr>
            <w:tcW w:w="4341" w:type="dxa"/>
            <w:gridSpan w:val="13"/>
          </w:tcPr>
          <w:p w:rsidR="0016583E" w:rsidRPr="0016583E" w:rsidRDefault="0016583E" w:rsidP="001005D8">
            <w:pPr>
              <w:rPr>
                <w:sz w:val="28"/>
                <w:szCs w:val="28"/>
              </w:rPr>
            </w:pPr>
            <w:r w:rsidRPr="0016583E">
              <w:rPr>
                <w:sz w:val="28"/>
                <w:szCs w:val="28"/>
              </w:rPr>
              <w:t>Адрес объединяемого помещения &lt;4&gt;</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rPr>
                <w:sz w:val="28"/>
                <w:szCs w:val="28"/>
              </w:rPr>
            </w:pPr>
            <w:r w:rsidRPr="0016583E">
              <w:rPr>
                <w:sz w:val="28"/>
                <w:szCs w:val="28"/>
              </w:rPr>
              <w:t>Образованием помещения в здании, сооружении путем переустройства и (или) перепланировки мест общего пользования</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358" w:type="dxa"/>
            <w:gridSpan w:val="2"/>
          </w:tcPr>
          <w:p w:rsidR="0016583E" w:rsidRPr="0016583E" w:rsidRDefault="0016583E" w:rsidP="001005D8">
            <w:pPr>
              <w:rPr>
                <w:sz w:val="28"/>
                <w:szCs w:val="28"/>
              </w:rPr>
            </w:pPr>
          </w:p>
        </w:tc>
        <w:tc>
          <w:tcPr>
            <w:tcW w:w="3744" w:type="dxa"/>
            <w:gridSpan w:val="12"/>
          </w:tcPr>
          <w:p w:rsidR="0016583E" w:rsidRPr="0016583E" w:rsidRDefault="0016583E" w:rsidP="001005D8">
            <w:pPr>
              <w:rPr>
                <w:sz w:val="28"/>
                <w:szCs w:val="28"/>
              </w:rPr>
            </w:pPr>
            <w:r w:rsidRPr="0016583E">
              <w:rPr>
                <w:sz w:val="28"/>
                <w:szCs w:val="28"/>
              </w:rPr>
              <w:t>Образование жилого помещения</w:t>
            </w:r>
          </w:p>
        </w:tc>
        <w:tc>
          <w:tcPr>
            <w:tcW w:w="417" w:type="dxa"/>
            <w:gridSpan w:val="3"/>
          </w:tcPr>
          <w:p w:rsidR="0016583E" w:rsidRPr="0016583E" w:rsidRDefault="0016583E" w:rsidP="001005D8">
            <w:pPr>
              <w:rPr>
                <w:sz w:val="28"/>
                <w:szCs w:val="28"/>
              </w:rPr>
            </w:pPr>
          </w:p>
        </w:tc>
        <w:tc>
          <w:tcPr>
            <w:tcW w:w="3924" w:type="dxa"/>
            <w:gridSpan w:val="10"/>
          </w:tcPr>
          <w:p w:rsidR="0016583E" w:rsidRPr="0016583E" w:rsidRDefault="0016583E" w:rsidP="001005D8">
            <w:pPr>
              <w:rPr>
                <w:sz w:val="28"/>
                <w:szCs w:val="28"/>
              </w:rPr>
            </w:pPr>
            <w:r w:rsidRPr="0016583E">
              <w:rPr>
                <w:sz w:val="28"/>
                <w:szCs w:val="28"/>
              </w:rPr>
              <w:t>Образование нежилого помещения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Количество образуемых помещений</w:t>
            </w:r>
          </w:p>
        </w:tc>
        <w:tc>
          <w:tcPr>
            <w:tcW w:w="4341" w:type="dxa"/>
            <w:gridSpan w:val="13"/>
            <w:shd w:val="clear" w:color="auto" w:fill="auto"/>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 xml:space="preserve">Кадастровый номер здания, сооружения </w:t>
            </w:r>
          </w:p>
        </w:tc>
        <w:tc>
          <w:tcPr>
            <w:tcW w:w="4341" w:type="dxa"/>
            <w:gridSpan w:val="13"/>
            <w:shd w:val="clear" w:color="auto" w:fill="auto"/>
          </w:tcPr>
          <w:p w:rsidR="0016583E" w:rsidRPr="0016583E" w:rsidRDefault="0016583E" w:rsidP="001005D8">
            <w:pPr>
              <w:widowControl w:val="0"/>
              <w:adjustRightInd w:val="0"/>
              <w:rPr>
                <w:sz w:val="28"/>
                <w:szCs w:val="28"/>
              </w:rPr>
            </w:pPr>
            <w:r w:rsidRPr="0016583E">
              <w:rPr>
                <w:sz w:val="28"/>
                <w:szCs w:val="28"/>
              </w:rPr>
              <w:t xml:space="preserve">Адрес здания, сооружения </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widowControl w:val="0"/>
              <w:adjustRightInd w:val="0"/>
              <w:rPr>
                <w:sz w:val="28"/>
                <w:szCs w:val="28"/>
              </w:rPr>
            </w:pPr>
            <w:r w:rsidRPr="0016583E">
              <w:rPr>
                <w:sz w:val="28"/>
                <w:szCs w:val="28"/>
              </w:rPr>
              <w:t> </w:t>
            </w:r>
          </w:p>
        </w:tc>
        <w:tc>
          <w:tcPr>
            <w:tcW w:w="4341" w:type="dxa"/>
            <w:gridSpan w:val="13"/>
            <w:shd w:val="clear" w:color="auto" w:fill="auto"/>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shd w:val="clear" w:color="auto" w:fill="auto"/>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shd w:val="clear" w:color="auto" w:fill="auto"/>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rPr>
                <w:sz w:val="28"/>
                <w:szCs w:val="28"/>
              </w:rPr>
            </w:pPr>
            <w:r w:rsidRPr="0016583E">
              <w:rPr>
                <w:sz w:val="28"/>
                <w:szCs w:val="28"/>
              </w:rPr>
              <w:t>Образованием машино-места в здании, сооружении путем раздела здания, сооружения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Количество образуемых машино-мест</w:t>
            </w:r>
          </w:p>
        </w:tc>
        <w:tc>
          <w:tcPr>
            <w:tcW w:w="4341" w:type="dxa"/>
            <w:gridSpan w:val="13"/>
          </w:tcPr>
          <w:p w:rsidR="0016583E" w:rsidRPr="0016583E" w:rsidRDefault="0016583E" w:rsidP="001005D8">
            <w:pPr>
              <w:widowControl w:val="0"/>
              <w:adjustRightInd w:val="0"/>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Кадастровый номер здания, сооружения</w:t>
            </w:r>
          </w:p>
        </w:tc>
        <w:tc>
          <w:tcPr>
            <w:tcW w:w="4341" w:type="dxa"/>
            <w:gridSpan w:val="13"/>
          </w:tcPr>
          <w:p w:rsidR="0016583E" w:rsidRPr="0016583E" w:rsidRDefault="0016583E" w:rsidP="001005D8">
            <w:pPr>
              <w:widowControl w:val="0"/>
              <w:adjustRightInd w:val="0"/>
              <w:rPr>
                <w:sz w:val="28"/>
                <w:szCs w:val="28"/>
              </w:rPr>
            </w:pPr>
            <w:r w:rsidRPr="0016583E">
              <w:rPr>
                <w:sz w:val="28"/>
                <w:szCs w:val="28"/>
              </w:rPr>
              <w:t>Адрес здания, сооружения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rPr>
                <w:sz w:val="28"/>
                <w:szCs w:val="28"/>
              </w:rPr>
            </w:pPr>
            <w:r w:rsidRPr="0016583E">
              <w:rPr>
                <w:sz w:val="28"/>
                <w:szCs w:val="28"/>
              </w:rPr>
              <w:t>Образованием машино-места (машино-мест) в здании, сооружении путем раздела помещения, машино-места</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Количество машино-мест</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Кадастровый номер помещения, машино-места, раздел которого осуществляется</w:t>
            </w:r>
          </w:p>
        </w:tc>
        <w:tc>
          <w:tcPr>
            <w:tcW w:w="4341" w:type="dxa"/>
            <w:gridSpan w:val="13"/>
          </w:tcPr>
          <w:p w:rsidR="0016583E" w:rsidRPr="0016583E" w:rsidRDefault="0016583E" w:rsidP="001005D8">
            <w:pPr>
              <w:widowControl w:val="0"/>
              <w:adjustRightInd w:val="0"/>
              <w:rPr>
                <w:sz w:val="28"/>
                <w:szCs w:val="28"/>
              </w:rPr>
            </w:pPr>
            <w:r w:rsidRPr="0016583E">
              <w:rPr>
                <w:sz w:val="28"/>
                <w:szCs w:val="28"/>
              </w:rPr>
              <w:t>Адрес помещения, машино-места раздел которого осуществляется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rPr>
                <w:sz w:val="28"/>
                <w:szCs w:val="28"/>
              </w:rPr>
            </w:pPr>
            <w:r w:rsidRPr="0016583E">
              <w:rPr>
                <w:sz w:val="28"/>
                <w:szCs w:val="28"/>
              </w:rPr>
              <w:t>Образованием машино-места в здании, сооружении путем объединения помещений, машино-мест в здании, сооружении</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Количество объединяемых помещений, машино-мест</w:t>
            </w:r>
          </w:p>
        </w:tc>
        <w:tc>
          <w:tcPr>
            <w:tcW w:w="4341" w:type="dxa"/>
            <w:gridSpan w:val="13"/>
          </w:tcPr>
          <w:p w:rsidR="0016583E" w:rsidRPr="0016583E" w:rsidRDefault="0016583E" w:rsidP="001005D8">
            <w:pPr>
              <w:widowControl w:val="0"/>
              <w:adjustRightInd w:val="0"/>
              <w:rPr>
                <w:sz w:val="28"/>
                <w:szCs w:val="28"/>
              </w:rPr>
            </w:pPr>
            <w:r w:rsidRPr="0016583E">
              <w:rPr>
                <w:sz w:val="28"/>
                <w:szCs w:val="28"/>
              </w:rPr>
              <w:t> </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Кадастровый номер объединяемого помещения &lt;4&gt;</w:t>
            </w:r>
          </w:p>
        </w:tc>
        <w:tc>
          <w:tcPr>
            <w:tcW w:w="4341" w:type="dxa"/>
            <w:gridSpan w:val="13"/>
          </w:tcPr>
          <w:p w:rsidR="0016583E" w:rsidRPr="0016583E" w:rsidRDefault="0016583E" w:rsidP="001005D8">
            <w:pPr>
              <w:widowControl w:val="0"/>
              <w:adjustRightInd w:val="0"/>
              <w:rPr>
                <w:sz w:val="28"/>
                <w:szCs w:val="28"/>
              </w:rPr>
            </w:pPr>
            <w:r w:rsidRPr="0016583E">
              <w:rPr>
                <w:sz w:val="28"/>
                <w:szCs w:val="28"/>
              </w:rPr>
              <w:t>Адрес объединяемого помещения &lt;4&gt;</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Borders>
              <w:bottom w:val="single" w:sz="4" w:space="0" w:color="auto"/>
            </w:tcBorders>
          </w:tcPr>
          <w:p w:rsidR="0016583E" w:rsidRPr="0016583E" w:rsidRDefault="0016583E" w:rsidP="001005D8">
            <w:pPr>
              <w:rPr>
                <w:sz w:val="28"/>
                <w:szCs w:val="28"/>
              </w:rPr>
            </w:pPr>
          </w:p>
        </w:tc>
        <w:tc>
          <w:tcPr>
            <w:tcW w:w="4632" w:type="dxa"/>
            <w:gridSpan w:val="16"/>
            <w:vMerge/>
            <w:tcBorders>
              <w:bottom w:val="single" w:sz="4" w:space="0" w:color="auto"/>
            </w:tcBorders>
          </w:tcPr>
          <w:p w:rsidR="0016583E" w:rsidRPr="0016583E" w:rsidRDefault="0016583E" w:rsidP="001005D8">
            <w:pPr>
              <w:rPr>
                <w:sz w:val="28"/>
                <w:szCs w:val="28"/>
              </w:rPr>
            </w:pPr>
          </w:p>
        </w:tc>
        <w:tc>
          <w:tcPr>
            <w:tcW w:w="4341" w:type="dxa"/>
            <w:gridSpan w:val="13"/>
            <w:tcBorders>
              <w:bottom w:val="single" w:sz="4" w:space="0" w:color="auto"/>
            </w:tcBorders>
          </w:tcPr>
          <w:p w:rsidR="0016583E" w:rsidRPr="0016583E" w:rsidRDefault="0016583E" w:rsidP="001005D8">
            <w:pPr>
              <w:rPr>
                <w:sz w:val="28"/>
                <w:szCs w:val="28"/>
              </w:rPr>
            </w:pPr>
          </w:p>
        </w:tc>
      </w:tr>
      <w:tr w:rsidR="0016583E" w:rsidRPr="0016583E" w:rsidTr="001005D8">
        <w:tc>
          <w:tcPr>
            <w:tcW w:w="9682" w:type="dxa"/>
            <w:gridSpan w:val="30"/>
            <w:tcBorders>
              <w:top w:val="single" w:sz="4" w:space="0" w:color="auto"/>
              <w:left w:val="nil"/>
              <w:bottom w:val="nil"/>
              <w:right w:val="nil"/>
            </w:tcBorders>
          </w:tcPr>
          <w:p w:rsidR="0016583E" w:rsidRPr="0016583E" w:rsidRDefault="0016583E" w:rsidP="001005D8">
            <w:pPr>
              <w:widowControl w:val="0"/>
              <w:adjustRightInd w:val="0"/>
              <w:jc w:val="both"/>
              <w:rPr>
                <w:sz w:val="28"/>
                <w:szCs w:val="28"/>
              </w:rPr>
            </w:pPr>
            <w:r w:rsidRPr="0016583E">
              <w:rPr>
                <w:sz w:val="28"/>
                <w:szCs w:val="28"/>
              </w:rPr>
              <w:t>***</w:t>
            </w:r>
          </w:p>
          <w:p w:rsidR="0016583E" w:rsidRPr="0016583E" w:rsidRDefault="0016583E" w:rsidP="001005D8">
            <w:pPr>
              <w:widowControl w:val="0"/>
              <w:adjustRightInd w:val="0"/>
              <w:spacing w:after="150"/>
              <w:jc w:val="both"/>
              <w:rPr>
                <w:sz w:val="28"/>
                <w:szCs w:val="28"/>
              </w:rPr>
            </w:pPr>
            <w:r w:rsidRPr="0016583E">
              <w:rPr>
                <w:sz w:val="28"/>
                <w:szCs w:val="28"/>
              </w:rPr>
              <w:t xml:space="preserve"> &lt;4&gt; Строка дублируется для каждого объединенного помещения</w:t>
            </w:r>
          </w:p>
          <w:p w:rsidR="0016583E" w:rsidRPr="0016583E" w:rsidRDefault="0016583E" w:rsidP="001005D8">
            <w:pPr>
              <w:rPr>
                <w:sz w:val="28"/>
                <w:szCs w:val="28"/>
              </w:rPr>
            </w:pPr>
          </w:p>
        </w:tc>
      </w:tr>
      <w:tr w:rsidR="0016583E" w:rsidRPr="0016583E" w:rsidTr="001005D8">
        <w:tc>
          <w:tcPr>
            <w:tcW w:w="709" w:type="dxa"/>
            <w:vMerge w:val="restart"/>
            <w:tcBorders>
              <w:top w:val="nil"/>
            </w:tcBorders>
          </w:tcPr>
          <w:p w:rsidR="0016583E" w:rsidRPr="0016583E" w:rsidRDefault="0016583E" w:rsidP="001005D8">
            <w:pPr>
              <w:rPr>
                <w:sz w:val="28"/>
                <w:szCs w:val="28"/>
              </w:rPr>
            </w:pPr>
          </w:p>
        </w:tc>
        <w:tc>
          <w:tcPr>
            <w:tcW w:w="4632" w:type="dxa"/>
            <w:gridSpan w:val="16"/>
            <w:tcBorders>
              <w:top w:val="nil"/>
            </w:tcBorders>
          </w:tcPr>
          <w:p w:rsidR="0016583E" w:rsidRPr="0016583E" w:rsidRDefault="0016583E" w:rsidP="001005D8">
            <w:pPr>
              <w:rPr>
                <w:sz w:val="28"/>
                <w:szCs w:val="28"/>
              </w:rPr>
            </w:pPr>
          </w:p>
        </w:tc>
        <w:tc>
          <w:tcPr>
            <w:tcW w:w="2159" w:type="dxa"/>
            <w:gridSpan w:val="8"/>
            <w:tcBorders>
              <w:top w:val="nil"/>
            </w:tcBorders>
          </w:tcPr>
          <w:p w:rsidR="0016583E" w:rsidRPr="0016583E" w:rsidRDefault="0016583E" w:rsidP="001005D8">
            <w:pPr>
              <w:widowControl w:val="0"/>
              <w:adjustRightInd w:val="0"/>
              <w:rPr>
                <w:i/>
                <w:sz w:val="28"/>
                <w:szCs w:val="28"/>
              </w:rPr>
            </w:pPr>
            <w:r w:rsidRPr="0016583E">
              <w:rPr>
                <w:i/>
                <w:sz w:val="28"/>
                <w:szCs w:val="28"/>
              </w:rPr>
              <w:t>Лист N ______</w:t>
            </w:r>
          </w:p>
        </w:tc>
        <w:tc>
          <w:tcPr>
            <w:tcW w:w="2182" w:type="dxa"/>
            <w:gridSpan w:val="5"/>
            <w:tcBorders>
              <w:top w:val="nil"/>
            </w:tcBorders>
          </w:tcPr>
          <w:p w:rsidR="0016583E" w:rsidRPr="0016583E" w:rsidRDefault="0016583E" w:rsidP="001005D8">
            <w:pPr>
              <w:widowControl w:val="0"/>
              <w:adjustRightInd w:val="0"/>
              <w:rPr>
                <w:i/>
                <w:sz w:val="28"/>
                <w:szCs w:val="28"/>
              </w:rPr>
            </w:pPr>
            <w:r w:rsidRPr="0016583E">
              <w:rPr>
                <w:i/>
                <w:sz w:val="28"/>
                <w:szCs w:val="28"/>
              </w:rPr>
              <w:t>Всего листов _____</w:t>
            </w: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tcBorders>
              <w:top w:val="nil"/>
            </w:tcBorders>
          </w:tcPr>
          <w:p w:rsidR="0016583E" w:rsidRPr="0016583E" w:rsidRDefault="0016583E" w:rsidP="001005D8">
            <w:pPr>
              <w:rPr>
                <w:sz w:val="28"/>
                <w:szCs w:val="28"/>
              </w:rPr>
            </w:pPr>
            <w:r w:rsidRPr="0016583E">
              <w:rPr>
                <w:sz w:val="28"/>
                <w:szCs w:val="28"/>
              </w:rPr>
              <w:t>Образованием машино-места в здании, сооружении путем переустройства и (или) перепланировки мест общего пользования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Количество образуемых машино-мест</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Кадастровый номер здания, сооружения</w:t>
            </w:r>
          </w:p>
        </w:tc>
        <w:tc>
          <w:tcPr>
            <w:tcW w:w="4341" w:type="dxa"/>
            <w:gridSpan w:val="13"/>
          </w:tcPr>
          <w:p w:rsidR="0016583E" w:rsidRPr="0016583E" w:rsidRDefault="0016583E" w:rsidP="001005D8">
            <w:pPr>
              <w:rPr>
                <w:sz w:val="28"/>
                <w:szCs w:val="28"/>
              </w:rPr>
            </w:pPr>
            <w:r w:rsidRPr="0016583E">
              <w:rPr>
                <w:sz w:val="28"/>
                <w:szCs w:val="28"/>
              </w:rPr>
              <w:t>Адрес здания, сооружения</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tcPr>
          <w:p w:rsidR="0016583E" w:rsidRPr="0016583E" w:rsidRDefault="0016583E" w:rsidP="001005D8">
            <w:pPr>
              <w:jc w:val="both"/>
              <w:rPr>
                <w:sz w:val="28"/>
                <w:szCs w:val="28"/>
              </w:rPr>
            </w:pPr>
            <w:r w:rsidRPr="0016583E">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16583E" w:rsidRPr="0016583E" w:rsidRDefault="0016583E" w:rsidP="001005D8">
            <w:pPr>
              <w:jc w:val="both"/>
              <w:rPr>
                <w:sz w:val="28"/>
                <w:szCs w:val="28"/>
              </w:rPr>
            </w:pPr>
            <w:r w:rsidRPr="0016583E">
              <w:rPr>
                <w:sz w:val="28"/>
                <w:szCs w:val="28"/>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w:t>
            </w:r>
            <w:r w:rsidRPr="0016583E">
              <w:rPr>
                <w:sz w:val="28"/>
                <w:szCs w:val="28"/>
              </w:rPr>
              <w:lastRenderedPageBreak/>
              <w:t>(строение), сооружение, помещение, машино-место</w:t>
            </w: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tcPr>
          <w:p w:rsidR="0016583E" w:rsidRPr="0016583E" w:rsidRDefault="0016583E" w:rsidP="001005D8">
            <w:pPr>
              <w:rPr>
                <w:sz w:val="28"/>
                <w:szCs w:val="28"/>
              </w:rPr>
            </w:pPr>
            <w:r w:rsidRPr="0016583E">
              <w:rPr>
                <w:sz w:val="28"/>
                <w:szCs w:val="28"/>
              </w:rPr>
              <w:t xml:space="preserve">Кадастровый номер земельного участка, здания (строения), сооружения, помещения, машино-места </w:t>
            </w:r>
          </w:p>
        </w:tc>
        <w:tc>
          <w:tcPr>
            <w:tcW w:w="4521" w:type="dxa"/>
            <w:gridSpan w:val="16"/>
          </w:tcPr>
          <w:p w:rsidR="0016583E" w:rsidRPr="0016583E" w:rsidRDefault="0016583E" w:rsidP="001005D8">
            <w:pPr>
              <w:rPr>
                <w:sz w:val="28"/>
                <w:szCs w:val="28"/>
              </w:rPr>
            </w:pPr>
            <w:r w:rsidRPr="0016583E">
              <w:rPr>
                <w:sz w:val="28"/>
                <w:szCs w:val="28"/>
              </w:rPr>
              <w:t>Существующий адрес земельного участка, здания (строения), сооружения, помещения, машино-места</w:t>
            </w: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vMerge w:val="restart"/>
          </w:tcPr>
          <w:p w:rsidR="0016583E" w:rsidRPr="0016583E" w:rsidRDefault="0016583E" w:rsidP="001005D8">
            <w:pPr>
              <w:rPr>
                <w:sz w:val="28"/>
                <w:szCs w:val="28"/>
              </w:rPr>
            </w:pPr>
          </w:p>
        </w:tc>
        <w:tc>
          <w:tcPr>
            <w:tcW w:w="4521" w:type="dxa"/>
            <w:gridSpan w:val="16"/>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vMerge/>
          </w:tcPr>
          <w:p w:rsidR="0016583E" w:rsidRPr="0016583E" w:rsidRDefault="0016583E" w:rsidP="001005D8">
            <w:pPr>
              <w:rPr>
                <w:sz w:val="28"/>
                <w:szCs w:val="28"/>
              </w:rPr>
            </w:pPr>
          </w:p>
        </w:tc>
        <w:tc>
          <w:tcPr>
            <w:tcW w:w="4521" w:type="dxa"/>
            <w:gridSpan w:val="16"/>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vMerge w:val="restart"/>
          </w:tcPr>
          <w:p w:rsidR="0016583E" w:rsidRPr="0016583E" w:rsidRDefault="0016583E" w:rsidP="001005D8">
            <w:pPr>
              <w:rPr>
                <w:sz w:val="28"/>
                <w:szCs w:val="28"/>
              </w:rPr>
            </w:pPr>
            <w:r w:rsidRPr="0016583E">
              <w:rPr>
                <w:sz w:val="28"/>
                <w:szCs w:val="28"/>
              </w:rPr>
              <w:t>Дополнительная информация:</w:t>
            </w:r>
          </w:p>
        </w:tc>
        <w:tc>
          <w:tcPr>
            <w:tcW w:w="4521" w:type="dxa"/>
            <w:gridSpan w:val="16"/>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vMerge/>
          </w:tcPr>
          <w:p w:rsidR="0016583E" w:rsidRPr="0016583E" w:rsidRDefault="0016583E" w:rsidP="001005D8">
            <w:pPr>
              <w:rPr>
                <w:sz w:val="28"/>
                <w:szCs w:val="28"/>
              </w:rPr>
            </w:pPr>
          </w:p>
        </w:tc>
        <w:tc>
          <w:tcPr>
            <w:tcW w:w="4521" w:type="dxa"/>
            <w:gridSpan w:val="16"/>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52" w:type="dxa"/>
            <w:gridSpan w:val="13"/>
            <w:vMerge/>
          </w:tcPr>
          <w:p w:rsidR="0016583E" w:rsidRPr="0016583E" w:rsidRDefault="0016583E" w:rsidP="001005D8">
            <w:pPr>
              <w:rPr>
                <w:sz w:val="28"/>
                <w:szCs w:val="28"/>
              </w:rPr>
            </w:pPr>
          </w:p>
        </w:tc>
        <w:tc>
          <w:tcPr>
            <w:tcW w:w="4521" w:type="dxa"/>
            <w:gridSpan w:val="16"/>
          </w:tcPr>
          <w:p w:rsidR="0016583E" w:rsidRPr="0016583E" w:rsidRDefault="0016583E" w:rsidP="001005D8">
            <w:pPr>
              <w:rPr>
                <w:sz w:val="28"/>
                <w:szCs w:val="28"/>
              </w:rPr>
            </w:pPr>
          </w:p>
        </w:tc>
      </w:tr>
      <w:tr w:rsidR="0016583E" w:rsidRPr="0016583E" w:rsidTr="001005D8">
        <w:tc>
          <w:tcPr>
            <w:tcW w:w="709" w:type="dxa"/>
          </w:tcPr>
          <w:p w:rsidR="0016583E" w:rsidRPr="0016583E" w:rsidRDefault="0016583E" w:rsidP="001005D8">
            <w:pPr>
              <w:rPr>
                <w:sz w:val="28"/>
                <w:szCs w:val="28"/>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16583E" w:rsidRPr="0016583E" w:rsidTr="001005D8">
              <w:tc>
                <w:tcPr>
                  <w:tcW w:w="681" w:type="dxa"/>
                </w:tcPr>
                <w:p w:rsidR="0016583E" w:rsidRPr="0016583E" w:rsidRDefault="0016583E" w:rsidP="001005D8">
                  <w:pPr>
                    <w:rPr>
                      <w:sz w:val="28"/>
                      <w:szCs w:val="28"/>
                    </w:rPr>
                  </w:pPr>
                </w:p>
              </w:tc>
              <w:tc>
                <w:tcPr>
                  <w:tcW w:w="8505" w:type="dxa"/>
                  <w:gridSpan w:val="2"/>
                </w:tcPr>
                <w:p w:rsidR="0016583E" w:rsidRPr="0016583E" w:rsidRDefault="0016583E" w:rsidP="001005D8">
                  <w:pPr>
                    <w:rPr>
                      <w:sz w:val="28"/>
                      <w:szCs w:val="28"/>
                    </w:rPr>
                  </w:pPr>
                  <w:r w:rsidRPr="0016583E">
                    <w:rPr>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6583E" w:rsidRPr="0016583E" w:rsidTr="001005D8">
              <w:tc>
                <w:tcPr>
                  <w:tcW w:w="4536" w:type="dxa"/>
                  <w:gridSpan w:val="2"/>
                </w:tcPr>
                <w:p w:rsidR="0016583E" w:rsidRPr="0016583E" w:rsidRDefault="0016583E" w:rsidP="001005D8">
                  <w:pPr>
                    <w:widowControl w:val="0"/>
                    <w:adjustRightInd w:val="0"/>
                    <w:rPr>
                      <w:sz w:val="28"/>
                      <w:szCs w:val="28"/>
                    </w:rPr>
                  </w:pPr>
                  <w:r w:rsidRPr="0016583E">
                    <w:rPr>
                      <w:sz w:val="28"/>
                      <w:szCs w:val="28"/>
                    </w:rPr>
                    <w:t>Кадастровый номер земельного участка, здания (строения), сооружения, помещения, машино-места</w:t>
                  </w:r>
                </w:p>
              </w:tc>
              <w:tc>
                <w:tcPr>
                  <w:tcW w:w="4650" w:type="dxa"/>
                </w:tcPr>
                <w:p w:rsidR="0016583E" w:rsidRPr="0016583E" w:rsidRDefault="0016583E" w:rsidP="001005D8">
                  <w:pPr>
                    <w:widowControl w:val="0"/>
                    <w:adjustRightInd w:val="0"/>
                    <w:rPr>
                      <w:sz w:val="28"/>
                      <w:szCs w:val="28"/>
                    </w:rPr>
                  </w:pPr>
                  <w:r w:rsidRPr="0016583E">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6583E" w:rsidRPr="0016583E" w:rsidTr="001005D8">
              <w:tc>
                <w:tcPr>
                  <w:tcW w:w="4536" w:type="dxa"/>
                  <w:gridSpan w:val="2"/>
                </w:tcPr>
                <w:p w:rsidR="0016583E" w:rsidRPr="0016583E" w:rsidRDefault="0016583E" w:rsidP="001005D8">
                  <w:pPr>
                    <w:rPr>
                      <w:sz w:val="28"/>
                      <w:szCs w:val="28"/>
                    </w:rPr>
                  </w:pPr>
                </w:p>
              </w:tc>
              <w:tc>
                <w:tcPr>
                  <w:tcW w:w="4650" w:type="dxa"/>
                </w:tcPr>
                <w:p w:rsidR="0016583E" w:rsidRPr="0016583E" w:rsidRDefault="0016583E" w:rsidP="001005D8">
                  <w:pPr>
                    <w:rPr>
                      <w:sz w:val="28"/>
                      <w:szCs w:val="28"/>
                    </w:rPr>
                  </w:pPr>
                </w:p>
              </w:tc>
            </w:tr>
            <w:tr w:rsidR="0016583E" w:rsidRPr="0016583E" w:rsidTr="001005D8">
              <w:tc>
                <w:tcPr>
                  <w:tcW w:w="4536" w:type="dxa"/>
                  <w:gridSpan w:val="2"/>
                </w:tcPr>
                <w:p w:rsidR="0016583E" w:rsidRPr="0016583E" w:rsidRDefault="0016583E" w:rsidP="001005D8">
                  <w:pPr>
                    <w:rPr>
                      <w:sz w:val="28"/>
                      <w:szCs w:val="28"/>
                    </w:rPr>
                  </w:pPr>
                </w:p>
              </w:tc>
              <w:tc>
                <w:tcPr>
                  <w:tcW w:w="4650" w:type="dxa"/>
                </w:tcPr>
                <w:p w:rsidR="0016583E" w:rsidRPr="0016583E" w:rsidRDefault="0016583E" w:rsidP="001005D8">
                  <w:pPr>
                    <w:rPr>
                      <w:sz w:val="28"/>
                      <w:szCs w:val="28"/>
                    </w:rPr>
                  </w:pPr>
                </w:p>
              </w:tc>
            </w:tr>
            <w:tr w:rsidR="0016583E" w:rsidRPr="0016583E" w:rsidTr="001005D8">
              <w:tc>
                <w:tcPr>
                  <w:tcW w:w="4536" w:type="dxa"/>
                  <w:gridSpan w:val="2"/>
                  <w:vMerge w:val="restart"/>
                </w:tcPr>
                <w:p w:rsidR="0016583E" w:rsidRPr="0016583E" w:rsidRDefault="0016583E" w:rsidP="001005D8">
                  <w:pPr>
                    <w:rPr>
                      <w:sz w:val="28"/>
                      <w:szCs w:val="28"/>
                    </w:rPr>
                  </w:pPr>
                  <w:r w:rsidRPr="0016583E">
                    <w:rPr>
                      <w:sz w:val="28"/>
                      <w:szCs w:val="28"/>
                    </w:rPr>
                    <w:t>Дополнительная информация:</w:t>
                  </w:r>
                </w:p>
              </w:tc>
              <w:tc>
                <w:tcPr>
                  <w:tcW w:w="4650" w:type="dxa"/>
                </w:tcPr>
                <w:p w:rsidR="0016583E" w:rsidRPr="0016583E" w:rsidRDefault="0016583E" w:rsidP="001005D8">
                  <w:pPr>
                    <w:rPr>
                      <w:sz w:val="28"/>
                      <w:szCs w:val="28"/>
                    </w:rPr>
                  </w:pPr>
                </w:p>
              </w:tc>
            </w:tr>
            <w:tr w:rsidR="0016583E" w:rsidRPr="0016583E" w:rsidTr="001005D8">
              <w:tc>
                <w:tcPr>
                  <w:tcW w:w="4536" w:type="dxa"/>
                  <w:gridSpan w:val="2"/>
                  <w:vMerge/>
                </w:tcPr>
                <w:p w:rsidR="0016583E" w:rsidRPr="0016583E" w:rsidRDefault="0016583E" w:rsidP="001005D8">
                  <w:pPr>
                    <w:rPr>
                      <w:sz w:val="28"/>
                      <w:szCs w:val="28"/>
                    </w:rPr>
                  </w:pPr>
                </w:p>
              </w:tc>
              <w:tc>
                <w:tcPr>
                  <w:tcW w:w="4650" w:type="dxa"/>
                </w:tcPr>
                <w:p w:rsidR="0016583E" w:rsidRPr="0016583E" w:rsidRDefault="0016583E" w:rsidP="001005D8">
                  <w:pPr>
                    <w:rPr>
                      <w:sz w:val="28"/>
                      <w:szCs w:val="28"/>
                    </w:rPr>
                  </w:pPr>
                </w:p>
              </w:tc>
            </w:tr>
            <w:tr w:rsidR="0016583E" w:rsidRPr="0016583E" w:rsidTr="001005D8">
              <w:tc>
                <w:tcPr>
                  <w:tcW w:w="4536" w:type="dxa"/>
                  <w:gridSpan w:val="2"/>
                  <w:vMerge/>
                  <w:tcBorders>
                    <w:bottom w:val="single" w:sz="4" w:space="0" w:color="auto"/>
                  </w:tcBorders>
                </w:tcPr>
                <w:p w:rsidR="0016583E" w:rsidRPr="0016583E" w:rsidRDefault="0016583E" w:rsidP="001005D8">
                  <w:pPr>
                    <w:rPr>
                      <w:sz w:val="28"/>
                      <w:szCs w:val="28"/>
                    </w:rPr>
                  </w:pPr>
                </w:p>
              </w:tc>
              <w:tc>
                <w:tcPr>
                  <w:tcW w:w="4650" w:type="dxa"/>
                  <w:tcBorders>
                    <w:bottom w:val="single" w:sz="4" w:space="0" w:color="auto"/>
                  </w:tcBorders>
                </w:tcPr>
                <w:p w:rsidR="0016583E" w:rsidRPr="0016583E" w:rsidRDefault="0016583E" w:rsidP="001005D8">
                  <w:pPr>
                    <w:rPr>
                      <w:sz w:val="28"/>
                      <w:szCs w:val="28"/>
                    </w:rPr>
                  </w:pPr>
                </w:p>
              </w:tc>
            </w:tr>
          </w:tbl>
          <w:p w:rsidR="0016583E" w:rsidRPr="0016583E" w:rsidRDefault="0016583E" w:rsidP="001005D8">
            <w:pPr>
              <w:rPr>
                <w:sz w:val="28"/>
                <w:szCs w:val="28"/>
              </w:rPr>
            </w:pPr>
          </w:p>
        </w:tc>
      </w:tr>
      <w:tr w:rsidR="0016583E" w:rsidRPr="0016583E" w:rsidTr="001005D8">
        <w:tc>
          <w:tcPr>
            <w:tcW w:w="709" w:type="dxa"/>
          </w:tcPr>
          <w:p w:rsidR="0016583E" w:rsidRPr="0016583E" w:rsidRDefault="0016583E" w:rsidP="001005D8">
            <w:pPr>
              <w:rPr>
                <w:sz w:val="28"/>
                <w:szCs w:val="28"/>
              </w:rPr>
            </w:pPr>
          </w:p>
        </w:tc>
        <w:tc>
          <w:tcPr>
            <w:tcW w:w="4452" w:type="dxa"/>
            <w:gridSpan w:val="13"/>
          </w:tcPr>
          <w:p w:rsidR="0016583E" w:rsidRPr="0016583E" w:rsidRDefault="0016583E" w:rsidP="001005D8">
            <w:pPr>
              <w:rPr>
                <w:sz w:val="28"/>
                <w:szCs w:val="28"/>
              </w:rPr>
            </w:pPr>
          </w:p>
        </w:tc>
        <w:tc>
          <w:tcPr>
            <w:tcW w:w="4521" w:type="dxa"/>
            <w:gridSpan w:val="16"/>
          </w:tcPr>
          <w:p w:rsidR="0016583E" w:rsidRPr="0016583E" w:rsidRDefault="0016583E" w:rsidP="001005D8">
            <w:pPr>
              <w:rPr>
                <w:sz w:val="28"/>
                <w:szCs w:val="28"/>
              </w:rPr>
            </w:pP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3.3.</w:t>
            </w:r>
          </w:p>
        </w:tc>
        <w:tc>
          <w:tcPr>
            <w:tcW w:w="8973" w:type="dxa"/>
            <w:gridSpan w:val="29"/>
          </w:tcPr>
          <w:p w:rsidR="0016583E" w:rsidRPr="0016583E" w:rsidRDefault="0016583E" w:rsidP="001005D8">
            <w:pPr>
              <w:rPr>
                <w:b/>
                <w:sz w:val="28"/>
                <w:szCs w:val="28"/>
              </w:rPr>
            </w:pPr>
            <w:r w:rsidRPr="0016583E">
              <w:rPr>
                <w:b/>
                <w:sz w:val="28"/>
                <w:szCs w:val="28"/>
              </w:rPr>
              <w:t>Аннулировать адрес объекта адресации:</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страны</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субъекта Российской Федерации</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поселения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p>
        </w:tc>
        <w:tc>
          <w:tcPr>
            <w:tcW w:w="2169" w:type="dxa"/>
            <w:gridSpan w:val="9"/>
          </w:tcPr>
          <w:p w:rsidR="0016583E" w:rsidRPr="0016583E" w:rsidRDefault="0016583E" w:rsidP="001005D8">
            <w:pPr>
              <w:rPr>
                <w:i/>
                <w:sz w:val="28"/>
                <w:szCs w:val="28"/>
              </w:rPr>
            </w:pPr>
            <w:r w:rsidRPr="0016583E">
              <w:rPr>
                <w:i/>
                <w:sz w:val="28"/>
                <w:szCs w:val="28"/>
              </w:rPr>
              <w:t>Лист N _______</w:t>
            </w:r>
          </w:p>
        </w:tc>
        <w:tc>
          <w:tcPr>
            <w:tcW w:w="2172" w:type="dxa"/>
            <w:gridSpan w:val="4"/>
          </w:tcPr>
          <w:p w:rsidR="0016583E" w:rsidRPr="0016583E" w:rsidRDefault="0016583E" w:rsidP="001005D8">
            <w:pPr>
              <w:rPr>
                <w:i/>
                <w:sz w:val="28"/>
                <w:szCs w:val="28"/>
              </w:rPr>
            </w:pPr>
            <w:r w:rsidRPr="0016583E">
              <w:rPr>
                <w:i/>
                <w:sz w:val="28"/>
                <w:szCs w:val="28"/>
              </w:rPr>
              <w:t>Всего листов _____</w:t>
            </w: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внутригородского района городского округа</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населенного пункта</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 xml:space="preserve">Наименование элемента </w:t>
            </w:r>
            <w:r w:rsidRPr="0016583E">
              <w:rPr>
                <w:sz w:val="28"/>
                <w:szCs w:val="28"/>
              </w:rPr>
              <w:lastRenderedPageBreak/>
              <w:t>планировочной структуры</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Наименование элемента улично-дорожной сети</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Номер земельного участка</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rPr>
                <w:sz w:val="28"/>
                <w:szCs w:val="28"/>
              </w:rPr>
            </w:pPr>
            <w:r w:rsidRPr="0016583E">
              <w:rPr>
                <w:sz w:val="28"/>
                <w:szCs w:val="28"/>
              </w:rPr>
              <w:t>Тип и номер здания, сооружения или объекта незавершенного строительства</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 xml:space="preserve">Тип и номер помещения, расположенного в здании или сооружении </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tcPr>
          <w:p w:rsidR="0016583E" w:rsidRPr="0016583E" w:rsidRDefault="0016583E" w:rsidP="001005D8">
            <w:pPr>
              <w:widowControl w:val="0"/>
              <w:adjustRightInd w:val="0"/>
              <w:rPr>
                <w:sz w:val="28"/>
                <w:szCs w:val="28"/>
              </w:rPr>
            </w:pPr>
            <w:r w:rsidRPr="0016583E">
              <w:rPr>
                <w:sz w:val="28"/>
                <w:szCs w:val="28"/>
              </w:rPr>
              <w:t xml:space="preserve">Тип и номер помещения в пределах квартиры (в отношении коммунальных квартир) </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val="restart"/>
          </w:tcPr>
          <w:p w:rsidR="0016583E" w:rsidRPr="0016583E" w:rsidRDefault="0016583E" w:rsidP="001005D8">
            <w:pPr>
              <w:rPr>
                <w:sz w:val="28"/>
                <w:szCs w:val="28"/>
              </w:rPr>
            </w:pPr>
            <w:r w:rsidRPr="0016583E">
              <w:rPr>
                <w:sz w:val="28"/>
                <w:szCs w:val="28"/>
              </w:rPr>
              <w:t>Дополнительная информация:</w:t>
            </w: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632" w:type="dxa"/>
            <w:gridSpan w:val="16"/>
            <w:vMerge/>
          </w:tcPr>
          <w:p w:rsidR="0016583E" w:rsidRPr="0016583E" w:rsidRDefault="0016583E" w:rsidP="001005D8">
            <w:pPr>
              <w:rPr>
                <w:sz w:val="28"/>
                <w:szCs w:val="28"/>
              </w:rPr>
            </w:pPr>
          </w:p>
        </w:tc>
        <w:tc>
          <w:tcPr>
            <w:tcW w:w="4341" w:type="dxa"/>
            <w:gridSpan w:val="13"/>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tcPr>
          <w:p w:rsidR="0016583E" w:rsidRPr="0016583E" w:rsidRDefault="0016583E" w:rsidP="001005D8">
            <w:pPr>
              <w:rPr>
                <w:b/>
                <w:sz w:val="28"/>
                <w:szCs w:val="28"/>
              </w:rPr>
            </w:pPr>
            <w:r w:rsidRPr="0016583E">
              <w:rPr>
                <w:b/>
                <w:sz w:val="28"/>
                <w:szCs w:val="28"/>
              </w:rPr>
              <w:t>В связи с:</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jc w:val="both"/>
              <w:rPr>
                <w:sz w:val="28"/>
                <w:szCs w:val="28"/>
              </w:rPr>
            </w:pPr>
            <w:r w:rsidRPr="0016583E">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jc w:val="both"/>
              <w:rPr>
                <w:sz w:val="28"/>
                <w:szCs w:val="28"/>
              </w:rPr>
            </w:pPr>
            <w:r w:rsidRPr="0016583E">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tcPr>
          <w:p w:rsidR="0016583E" w:rsidRPr="0016583E" w:rsidRDefault="0016583E" w:rsidP="001005D8">
            <w:pPr>
              <w:rPr>
                <w:sz w:val="28"/>
                <w:szCs w:val="28"/>
              </w:rPr>
            </w:pPr>
          </w:p>
        </w:tc>
        <w:tc>
          <w:tcPr>
            <w:tcW w:w="8443" w:type="dxa"/>
            <w:gridSpan w:val="27"/>
          </w:tcPr>
          <w:p w:rsidR="0016583E" w:rsidRPr="0016583E" w:rsidRDefault="0016583E" w:rsidP="001005D8">
            <w:pPr>
              <w:rPr>
                <w:sz w:val="28"/>
                <w:szCs w:val="28"/>
              </w:rPr>
            </w:pPr>
            <w:r w:rsidRPr="0016583E">
              <w:rPr>
                <w:sz w:val="28"/>
                <w:szCs w:val="28"/>
              </w:rPr>
              <w:t>Присвоение объекту адресации нового адреса</w:t>
            </w:r>
          </w:p>
        </w:tc>
      </w:tr>
      <w:tr w:rsidR="0016583E" w:rsidRPr="0016583E" w:rsidTr="001005D8">
        <w:tc>
          <w:tcPr>
            <w:tcW w:w="709" w:type="dxa"/>
            <w:vMerge w:val="restart"/>
          </w:tcPr>
          <w:p w:rsidR="0016583E" w:rsidRPr="0016583E" w:rsidRDefault="0016583E" w:rsidP="001005D8">
            <w:pPr>
              <w:rPr>
                <w:sz w:val="28"/>
                <w:szCs w:val="28"/>
              </w:rPr>
            </w:pPr>
          </w:p>
        </w:tc>
        <w:tc>
          <w:tcPr>
            <w:tcW w:w="4116" w:type="dxa"/>
            <w:gridSpan w:val="12"/>
            <w:vMerge w:val="restart"/>
          </w:tcPr>
          <w:p w:rsidR="0016583E" w:rsidRPr="0016583E" w:rsidRDefault="0016583E" w:rsidP="001005D8">
            <w:pPr>
              <w:rPr>
                <w:sz w:val="28"/>
                <w:szCs w:val="28"/>
              </w:rPr>
            </w:pPr>
            <w:r w:rsidRPr="0016583E">
              <w:rPr>
                <w:sz w:val="28"/>
                <w:szCs w:val="28"/>
              </w:rPr>
              <w:t>Дополнительная информация:</w:t>
            </w:r>
          </w:p>
        </w:tc>
        <w:tc>
          <w:tcPr>
            <w:tcW w:w="4857" w:type="dxa"/>
            <w:gridSpan w:val="17"/>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116" w:type="dxa"/>
            <w:gridSpan w:val="12"/>
            <w:vMerge/>
          </w:tcPr>
          <w:p w:rsidR="0016583E" w:rsidRPr="0016583E" w:rsidRDefault="0016583E" w:rsidP="001005D8">
            <w:pPr>
              <w:rPr>
                <w:sz w:val="28"/>
                <w:szCs w:val="28"/>
              </w:rPr>
            </w:pPr>
          </w:p>
        </w:tc>
        <w:tc>
          <w:tcPr>
            <w:tcW w:w="4857" w:type="dxa"/>
            <w:gridSpan w:val="17"/>
            <w:shd w:val="clear" w:color="auto" w:fill="auto"/>
          </w:tcPr>
          <w:p w:rsidR="0016583E" w:rsidRPr="0016583E" w:rsidRDefault="0016583E" w:rsidP="001005D8">
            <w:pP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116" w:type="dxa"/>
            <w:gridSpan w:val="12"/>
            <w:vMerge/>
          </w:tcPr>
          <w:p w:rsidR="0016583E" w:rsidRPr="0016583E" w:rsidRDefault="0016583E" w:rsidP="001005D8">
            <w:pPr>
              <w:rPr>
                <w:sz w:val="28"/>
                <w:szCs w:val="28"/>
              </w:rPr>
            </w:pPr>
          </w:p>
        </w:tc>
        <w:tc>
          <w:tcPr>
            <w:tcW w:w="4857" w:type="dxa"/>
            <w:gridSpan w:val="17"/>
            <w:shd w:val="clear" w:color="auto" w:fill="auto"/>
          </w:tcPr>
          <w:p w:rsidR="0016583E" w:rsidRPr="0016583E" w:rsidRDefault="0016583E" w:rsidP="001005D8">
            <w:pPr>
              <w:rPr>
                <w:sz w:val="28"/>
                <w:szCs w:val="28"/>
              </w:rPr>
            </w:pP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4.</w:t>
            </w:r>
          </w:p>
        </w:tc>
        <w:tc>
          <w:tcPr>
            <w:tcW w:w="8973" w:type="dxa"/>
            <w:gridSpan w:val="29"/>
          </w:tcPr>
          <w:p w:rsidR="0016583E" w:rsidRPr="0016583E" w:rsidRDefault="0016583E" w:rsidP="001005D8">
            <w:pPr>
              <w:rPr>
                <w:sz w:val="28"/>
                <w:szCs w:val="28"/>
              </w:rPr>
            </w:pPr>
            <w:r w:rsidRPr="0016583E">
              <w:rPr>
                <w:b/>
                <w:sz w:val="28"/>
                <w:szCs w:val="28"/>
              </w:rPr>
              <w:t>Собственник объекта адресации или лицо, обладающее иным вещным правом на объект адресации: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val="restart"/>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7943" w:type="dxa"/>
            <w:gridSpan w:val="24"/>
            <w:shd w:val="clear" w:color="auto" w:fill="auto"/>
          </w:tcPr>
          <w:p w:rsidR="0016583E" w:rsidRPr="0016583E" w:rsidRDefault="0016583E" w:rsidP="001005D8">
            <w:pPr>
              <w:rPr>
                <w:sz w:val="28"/>
                <w:szCs w:val="28"/>
              </w:rPr>
            </w:pPr>
            <w:r w:rsidRPr="0016583E">
              <w:rPr>
                <w:sz w:val="28"/>
                <w:szCs w:val="28"/>
              </w:rPr>
              <w:t>Физическое лицо:</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val="restart"/>
            <w:shd w:val="clear" w:color="auto" w:fill="auto"/>
          </w:tcPr>
          <w:p w:rsidR="0016583E" w:rsidRPr="0016583E" w:rsidRDefault="0016583E" w:rsidP="001005D8">
            <w:pPr>
              <w:rPr>
                <w:sz w:val="28"/>
                <w:szCs w:val="28"/>
              </w:rPr>
            </w:pPr>
          </w:p>
        </w:tc>
        <w:tc>
          <w:tcPr>
            <w:tcW w:w="1829" w:type="dxa"/>
            <w:gridSpan w:val="2"/>
            <w:shd w:val="clear" w:color="auto" w:fill="auto"/>
            <w:vAlign w:val="center"/>
          </w:tcPr>
          <w:p w:rsidR="0016583E" w:rsidRPr="0016583E" w:rsidRDefault="0016583E" w:rsidP="001005D8">
            <w:pPr>
              <w:jc w:val="center"/>
              <w:rPr>
                <w:sz w:val="28"/>
                <w:szCs w:val="28"/>
              </w:rPr>
            </w:pPr>
            <w:r w:rsidRPr="0016583E">
              <w:rPr>
                <w:sz w:val="28"/>
                <w:szCs w:val="28"/>
              </w:rPr>
              <w:t>Фамилия:</w:t>
            </w:r>
          </w:p>
        </w:tc>
        <w:tc>
          <w:tcPr>
            <w:tcW w:w="1773" w:type="dxa"/>
            <w:gridSpan w:val="9"/>
            <w:shd w:val="clear" w:color="auto" w:fill="auto"/>
            <w:vAlign w:val="center"/>
          </w:tcPr>
          <w:p w:rsidR="0016583E" w:rsidRPr="0016583E" w:rsidRDefault="0016583E" w:rsidP="001005D8">
            <w:pPr>
              <w:jc w:val="center"/>
              <w:rPr>
                <w:sz w:val="28"/>
                <w:szCs w:val="28"/>
              </w:rPr>
            </w:pPr>
            <w:r w:rsidRPr="0016583E">
              <w:rPr>
                <w:sz w:val="28"/>
                <w:szCs w:val="28"/>
              </w:rPr>
              <w:t>Имя</w:t>
            </w:r>
          </w:p>
          <w:p w:rsidR="0016583E" w:rsidRPr="0016583E" w:rsidRDefault="0016583E" w:rsidP="001005D8">
            <w:pPr>
              <w:jc w:val="center"/>
              <w:rPr>
                <w:sz w:val="28"/>
                <w:szCs w:val="28"/>
              </w:rPr>
            </w:pPr>
            <w:r w:rsidRPr="0016583E">
              <w:rPr>
                <w:sz w:val="28"/>
                <w:szCs w:val="28"/>
              </w:rPr>
              <w:t>(полностью):</w:t>
            </w:r>
          </w:p>
        </w:tc>
        <w:tc>
          <w:tcPr>
            <w:tcW w:w="2299" w:type="dxa"/>
            <w:gridSpan w:val="10"/>
            <w:shd w:val="clear" w:color="auto" w:fill="auto"/>
            <w:vAlign w:val="center"/>
          </w:tcPr>
          <w:p w:rsidR="0016583E" w:rsidRPr="0016583E" w:rsidRDefault="0016583E" w:rsidP="001005D8">
            <w:pPr>
              <w:jc w:val="center"/>
              <w:rPr>
                <w:sz w:val="28"/>
                <w:szCs w:val="28"/>
              </w:rPr>
            </w:pPr>
            <w:r w:rsidRPr="0016583E">
              <w:rPr>
                <w:sz w:val="28"/>
                <w:szCs w:val="28"/>
              </w:rPr>
              <w:t>Отчество (полностью)</w:t>
            </w:r>
          </w:p>
          <w:p w:rsidR="0016583E" w:rsidRPr="0016583E" w:rsidRDefault="0016583E" w:rsidP="001005D8">
            <w:pPr>
              <w:jc w:val="center"/>
              <w:rPr>
                <w:sz w:val="28"/>
                <w:szCs w:val="28"/>
              </w:rPr>
            </w:pPr>
            <w:r w:rsidRPr="0016583E">
              <w:rPr>
                <w:sz w:val="28"/>
                <w:szCs w:val="28"/>
              </w:rPr>
              <w:t>(при наличии)</w:t>
            </w:r>
          </w:p>
        </w:tc>
        <w:tc>
          <w:tcPr>
            <w:tcW w:w="2042" w:type="dxa"/>
            <w:gridSpan w:val="3"/>
            <w:shd w:val="clear" w:color="auto" w:fill="auto"/>
            <w:vAlign w:val="center"/>
          </w:tcPr>
          <w:p w:rsidR="0016583E" w:rsidRPr="0016583E" w:rsidRDefault="0016583E" w:rsidP="001005D8">
            <w:pPr>
              <w:jc w:val="center"/>
              <w:rPr>
                <w:sz w:val="28"/>
                <w:szCs w:val="28"/>
              </w:rPr>
            </w:pPr>
            <w:r w:rsidRPr="0016583E">
              <w:rPr>
                <w:sz w:val="28"/>
                <w:szCs w:val="28"/>
              </w:rPr>
              <w:t>ИНН</w:t>
            </w:r>
          </w:p>
          <w:p w:rsidR="0016583E" w:rsidRPr="0016583E" w:rsidRDefault="0016583E" w:rsidP="001005D8">
            <w:pPr>
              <w:jc w:val="center"/>
              <w:rPr>
                <w:sz w:val="28"/>
                <w:szCs w:val="28"/>
              </w:rPr>
            </w:pPr>
            <w:r w:rsidRPr="0016583E">
              <w:rPr>
                <w:sz w:val="28"/>
                <w:szCs w:val="28"/>
              </w:rPr>
              <w:t>(при наличии)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shd w:val="clear" w:color="auto" w:fill="auto"/>
          </w:tcPr>
          <w:p w:rsidR="0016583E" w:rsidRPr="0016583E" w:rsidRDefault="0016583E" w:rsidP="001005D8">
            <w:pPr>
              <w:jc w:val="center"/>
              <w:rPr>
                <w:sz w:val="28"/>
                <w:szCs w:val="28"/>
              </w:rPr>
            </w:pPr>
          </w:p>
        </w:tc>
        <w:tc>
          <w:tcPr>
            <w:tcW w:w="1773" w:type="dxa"/>
            <w:gridSpan w:val="9"/>
            <w:shd w:val="clear" w:color="auto" w:fill="auto"/>
          </w:tcPr>
          <w:p w:rsidR="0016583E" w:rsidRPr="0016583E" w:rsidRDefault="0016583E" w:rsidP="001005D8">
            <w:pPr>
              <w:jc w:val="center"/>
              <w:rPr>
                <w:sz w:val="28"/>
                <w:szCs w:val="28"/>
              </w:rPr>
            </w:pPr>
          </w:p>
        </w:tc>
        <w:tc>
          <w:tcPr>
            <w:tcW w:w="2299" w:type="dxa"/>
            <w:gridSpan w:val="10"/>
            <w:shd w:val="clear" w:color="auto" w:fill="auto"/>
          </w:tcPr>
          <w:p w:rsidR="0016583E" w:rsidRPr="0016583E" w:rsidRDefault="0016583E" w:rsidP="001005D8">
            <w:pPr>
              <w:jc w:val="center"/>
              <w:rPr>
                <w:sz w:val="28"/>
                <w:szCs w:val="28"/>
              </w:rPr>
            </w:pPr>
          </w:p>
        </w:tc>
        <w:tc>
          <w:tcPr>
            <w:tcW w:w="2042" w:type="dxa"/>
            <w:gridSpan w:val="3"/>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vMerge w:val="restart"/>
            <w:shd w:val="clear" w:color="auto" w:fill="auto"/>
          </w:tcPr>
          <w:p w:rsidR="0016583E" w:rsidRPr="0016583E" w:rsidRDefault="0016583E" w:rsidP="001005D8">
            <w:pPr>
              <w:jc w:val="center"/>
              <w:rPr>
                <w:sz w:val="28"/>
                <w:szCs w:val="28"/>
              </w:rPr>
            </w:pPr>
            <w:r w:rsidRPr="0016583E">
              <w:rPr>
                <w:sz w:val="28"/>
                <w:szCs w:val="28"/>
              </w:rPr>
              <w:t>Документ, удостоверяющий личность:</w:t>
            </w:r>
          </w:p>
        </w:tc>
        <w:tc>
          <w:tcPr>
            <w:tcW w:w="1773" w:type="dxa"/>
            <w:gridSpan w:val="9"/>
            <w:shd w:val="clear" w:color="auto" w:fill="auto"/>
          </w:tcPr>
          <w:p w:rsidR="0016583E" w:rsidRPr="0016583E" w:rsidRDefault="0016583E" w:rsidP="001005D8">
            <w:pPr>
              <w:jc w:val="center"/>
              <w:rPr>
                <w:sz w:val="28"/>
                <w:szCs w:val="28"/>
              </w:rPr>
            </w:pPr>
            <w:r w:rsidRPr="0016583E">
              <w:rPr>
                <w:sz w:val="28"/>
                <w:szCs w:val="28"/>
              </w:rPr>
              <w:t>вид:</w:t>
            </w:r>
          </w:p>
        </w:tc>
        <w:tc>
          <w:tcPr>
            <w:tcW w:w="2299" w:type="dxa"/>
            <w:gridSpan w:val="10"/>
            <w:shd w:val="clear" w:color="auto" w:fill="auto"/>
          </w:tcPr>
          <w:p w:rsidR="0016583E" w:rsidRPr="0016583E" w:rsidRDefault="0016583E" w:rsidP="001005D8">
            <w:pPr>
              <w:jc w:val="center"/>
              <w:rPr>
                <w:sz w:val="28"/>
                <w:szCs w:val="28"/>
              </w:rPr>
            </w:pPr>
            <w:r w:rsidRPr="0016583E">
              <w:rPr>
                <w:sz w:val="28"/>
                <w:szCs w:val="28"/>
              </w:rPr>
              <w:t>серия:</w:t>
            </w:r>
          </w:p>
        </w:tc>
        <w:tc>
          <w:tcPr>
            <w:tcW w:w="2042" w:type="dxa"/>
            <w:gridSpan w:val="3"/>
            <w:shd w:val="clear" w:color="auto" w:fill="auto"/>
          </w:tcPr>
          <w:p w:rsidR="0016583E" w:rsidRPr="0016583E" w:rsidRDefault="0016583E" w:rsidP="001005D8">
            <w:pPr>
              <w:jc w:val="center"/>
              <w:rPr>
                <w:sz w:val="28"/>
                <w:szCs w:val="28"/>
              </w:rPr>
            </w:pPr>
            <w:r w:rsidRPr="0016583E">
              <w:rPr>
                <w:sz w:val="28"/>
                <w:szCs w:val="28"/>
              </w:rPr>
              <w:t>номер:</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vMerge/>
            <w:shd w:val="clear" w:color="auto" w:fill="auto"/>
          </w:tcPr>
          <w:p w:rsidR="0016583E" w:rsidRPr="0016583E" w:rsidRDefault="0016583E" w:rsidP="001005D8">
            <w:pPr>
              <w:jc w:val="center"/>
              <w:rPr>
                <w:sz w:val="28"/>
                <w:szCs w:val="28"/>
              </w:rPr>
            </w:pPr>
          </w:p>
        </w:tc>
        <w:tc>
          <w:tcPr>
            <w:tcW w:w="1773" w:type="dxa"/>
            <w:gridSpan w:val="9"/>
            <w:shd w:val="clear" w:color="auto" w:fill="auto"/>
          </w:tcPr>
          <w:p w:rsidR="0016583E" w:rsidRPr="0016583E" w:rsidRDefault="0016583E" w:rsidP="001005D8">
            <w:pPr>
              <w:jc w:val="center"/>
              <w:rPr>
                <w:sz w:val="28"/>
                <w:szCs w:val="28"/>
              </w:rPr>
            </w:pPr>
          </w:p>
        </w:tc>
        <w:tc>
          <w:tcPr>
            <w:tcW w:w="2299" w:type="dxa"/>
            <w:gridSpan w:val="10"/>
            <w:shd w:val="clear" w:color="auto" w:fill="auto"/>
          </w:tcPr>
          <w:p w:rsidR="0016583E" w:rsidRPr="0016583E" w:rsidRDefault="0016583E" w:rsidP="001005D8">
            <w:pPr>
              <w:jc w:val="center"/>
              <w:rPr>
                <w:sz w:val="28"/>
                <w:szCs w:val="28"/>
              </w:rPr>
            </w:pPr>
          </w:p>
        </w:tc>
        <w:tc>
          <w:tcPr>
            <w:tcW w:w="2042" w:type="dxa"/>
            <w:gridSpan w:val="3"/>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vMerge/>
            <w:shd w:val="clear" w:color="auto" w:fill="auto"/>
          </w:tcPr>
          <w:p w:rsidR="0016583E" w:rsidRPr="0016583E" w:rsidRDefault="0016583E" w:rsidP="001005D8">
            <w:pPr>
              <w:jc w:val="center"/>
              <w:rPr>
                <w:sz w:val="28"/>
                <w:szCs w:val="28"/>
              </w:rPr>
            </w:pPr>
          </w:p>
        </w:tc>
        <w:tc>
          <w:tcPr>
            <w:tcW w:w="1773" w:type="dxa"/>
            <w:gridSpan w:val="9"/>
            <w:shd w:val="clear" w:color="auto" w:fill="auto"/>
          </w:tcPr>
          <w:p w:rsidR="0016583E" w:rsidRPr="0016583E" w:rsidRDefault="0016583E" w:rsidP="001005D8">
            <w:pPr>
              <w:jc w:val="center"/>
              <w:rPr>
                <w:sz w:val="28"/>
                <w:szCs w:val="28"/>
              </w:rPr>
            </w:pPr>
            <w:r w:rsidRPr="0016583E">
              <w:rPr>
                <w:sz w:val="28"/>
                <w:szCs w:val="28"/>
              </w:rPr>
              <w:t>дата выдачи:</w:t>
            </w:r>
          </w:p>
        </w:tc>
        <w:tc>
          <w:tcPr>
            <w:tcW w:w="4341" w:type="dxa"/>
            <w:gridSpan w:val="13"/>
            <w:shd w:val="clear" w:color="auto" w:fill="auto"/>
          </w:tcPr>
          <w:p w:rsidR="0016583E" w:rsidRPr="0016583E" w:rsidRDefault="0016583E" w:rsidP="001005D8">
            <w:pPr>
              <w:jc w:val="center"/>
              <w:rPr>
                <w:sz w:val="28"/>
                <w:szCs w:val="28"/>
              </w:rPr>
            </w:pPr>
            <w:r w:rsidRPr="0016583E">
              <w:rPr>
                <w:sz w:val="28"/>
                <w:szCs w:val="28"/>
              </w:rPr>
              <w:t>кем выдан:</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vMerge/>
            <w:shd w:val="clear" w:color="auto" w:fill="auto"/>
          </w:tcPr>
          <w:p w:rsidR="0016583E" w:rsidRPr="0016583E" w:rsidRDefault="0016583E" w:rsidP="001005D8">
            <w:pPr>
              <w:jc w:val="center"/>
              <w:rPr>
                <w:sz w:val="28"/>
                <w:szCs w:val="28"/>
              </w:rPr>
            </w:pPr>
          </w:p>
        </w:tc>
        <w:tc>
          <w:tcPr>
            <w:tcW w:w="1773" w:type="dxa"/>
            <w:gridSpan w:val="9"/>
            <w:shd w:val="clear" w:color="auto" w:fill="auto"/>
          </w:tcPr>
          <w:p w:rsidR="0016583E" w:rsidRPr="0016583E" w:rsidRDefault="0016583E" w:rsidP="001005D8">
            <w:pPr>
              <w:jc w:val="both"/>
              <w:rPr>
                <w:sz w:val="28"/>
                <w:szCs w:val="28"/>
              </w:rPr>
            </w:pPr>
            <w:r w:rsidRPr="0016583E">
              <w:rPr>
                <w:sz w:val="28"/>
                <w:szCs w:val="28"/>
              </w:rPr>
              <w:t>«_»_____ ___ г</w:t>
            </w:r>
          </w:p>
        </w:tc>
        <w:tc>
          <w:tcPr>
            <w:tcW w:w="4341" w:type="dxa"/>
            <w:gridSpan w:val="13"/>
            <w:shd w:val="clear" w:color="auto" w:fill="auto"/>
          </w:tcPr>
          <w:p w:rsidR="0016583E" w:rsidRPr="0016583E" w:rsidRDefault="0016583E" w:rsidP="001005D8">
            <w:pPr>
              <w:jc w:val="center"/>
              <w:rPr>
                <w:sz w:val="28"/>
                <w:szCs w:val="28"/>
              </w:rPr>
            </w:pPr>
            <w:r w:rsidRPr="0016583E">
              <w:rPr>
                <w:sz w:val="28"/>
                <w:szCs w:val="28"/>
              </w:rPr>
              <w:t>________________________________</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r w:rsidRPr="0016583E">
              <w:rPr>
                <w:sz w:val="28"/>
                <w:szCs w:val="28"/>
              </w:rPr>
              <w:t>Почтовый адрес:</w:t>
            </w:r>
          </w:p>
        </w:tc>
        <w:tc>
          <w:tcPr>
            <w:tcW w:w="2641" w:type="dxa"/>
            <w:gridSpan w:val="12"/>
            <w:shd w:val="clear" w:color="auto" w:fill="auto"/>
          </w:tcPr>
          <w:p w:rsidR="0016583E" w:rsidRPr="0016583E" w:rsidRDefault="0016583E" w:rsidP="001005D8">
            <w:pPr>
              <w:jc w:val="center"/>
              <w:rPr>
                <w:sz w:val="28"/>
                <w:szCs w:val="28"/>
              </w:rPr>
            </w:pPr>
            <w:r w:rsidRPr="0016583E">
              <w:rPr>
                <w:sz w:val="28"/>
                <w:szCs w:val="28"/>
              </w:rPr>
              <w:t>Телефон для связи:</w:t>
            </w:r>
          </w:p>
        </w:tc>
        <w:tc>
          <w:tcPr>
            <w:tcW w:w="2665" w:type="dxa"/>
            <w:gridSpan w:val="6"/>
            <w:shd w:val="clear" w:color="auto" w:fill="auto"/>
          </w:tcPr>
          <w:p w:rsidR="0016583E" w:rsidRPr="0016583E" w:rsidRDefault="0016583E" w:rsidP="001005D8">
            <w:pPr>
              <w:jc w:val="center"/>
              <w:rPr>
                <w:sz w:val="28"/>
                <w:szCs w:val="28"/>
              </w:rPr>
            </w:pPr>
            <w:r w:rsidRPr="0016583E">
              <w:rPr>
                <w:sz w:val="28"/>
                <w:szCs w:val="28"/>
              </w:rPr>
              <w:t>Адрес электронной почты (при наличии):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r w:rsidRPr="0016583E">
              <w:rPr>
                <w:sz w:val="28"/>
                <w:szCs w:val="28"/>
              </w:rPr>
              <w:t>_________________</w:t>
            </w:r>
            <w:r w:rsidRPr="0016583E">
              <w:rPr>
                <w:sz w:val="28"/>
                <w:szCs w:val="28"/>
              </w:rPr>
              <w:lastRenderedPageBreak/>
              <w:t>___</w:t>
            </w:r>
          </w:p>
          <w:p w:rsidR="0016583E" w:rsidRPr="0016583E" w:rsidRDefault="0016583E" w:rsidP="001005D8">
            <w:pPr>
              <w:jc w:val="center"/>
              <w:rPr>
                <w:sz w:val="28"/>
                <w:szCs w:val="28"/>
              </w:rPr>
            </w:pPr>
          </w:p>
        </w:tc>
        <w:tc>
          <w:tcPr>
            <w:tcW w:w="2641" w:type="dxa"/>
            <w:gridSpan w:val="12"/>
            <w:shd w:val="clear" w:color="auto" w:fill="auto"/>
          </w:tcPr>
          <w:p w:rsidR="0016583E" w:rsidRPr="0016583E" w:rsidRDefault="0016583E" w:rsidP="001005D8">
            <w:pPr>
              <w:jc w:val="center"/>
              <w:rPr>
                <w:sz w:val="28"/>
                <w:szCs w:val="28"/>
              </w:rPr>
            </w:pPr>
          </w:p>
        </w:tc>
        <w:tc>
          <w:tcPr>
            <w:tcW w:w="2665" w:type="dxa"/>
            <w:gridSpan w:val="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7943" w:type="dxa"/>
            <w:gridSpan w:val="24"/>
            <w:shd w:val="clear" w:color="auto" w:fill="auto"/>
          </w:tcPr>
          <w:p w:rsidR="0016583E" w:rsidRPr="0016583E" w:rsidRDefault="0016583E" w:rsidP="001005D8">
            <w:pPr>
              <w:jc w:val="both"/>
              <w:rPr>
                <w:sz w:val="28"/>
                <w:szCs w:val="28"/>
              </w:rPr>
            </w:pPr>
            <w:r w:rsidRPr="0016583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val="restart"/>
            <w:shd w:val="clear" w:color="auto" w:fill="auto"/>
          </w:tcPr>
          <w:p w:rsidR="0016583E" w:rsidRPr="0016583E" w:rsidRDefault="0016583E" w:rsidP="001005D8">
            <w:pPr>
              <w:rPr>
                <w:sz w:val="28"/>
                <w:szCs w:val="28"/>
              </w:rPr>
            </w:pPr>
          </w:p>
        </w:tc>
        <w:tc>
          <w:tcPr>
            <w:tcW w:w="1829" w:type="dxa"/>
            <w:gridSpan w:val="2"/>
            <w:vMerge w:val="restart"/>
            <w:shd w:val="clear" w:color="auto" w:fill="auto"/>
          </w:tcPr>
          <w:p w:rsidR="0016583E" w:rsidRPr="0016583E" w:rsidRDefault="0016583E" w:rsidP="001005D8">
            <w:pPr>
              <w:jc w:val="center"/>
              <w:rPr>
                <w:sz w:val="28"/>
                <w:szCs w:val="28"/>
              </w:rPr>
            </w:pPr>
            <w:r w:rsidRPr="0016583E">
              <w:rPr>
                <w:sz w:val="28"/>
                <w:szCs w:val="28"/>
              </w:rPr>
              <w:t>Полное наименование:</w:t>
            </w:r>
          </w:p>
        </w:tc>
        <w:tc>
          <w:tcPr>
            <w:tcW w:w="6114" w:type="dxa"/>
            <w:gridSpan w:val="22"/>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1829" w:type="dxa"/>
            <w:gridSpan w:val="2"/>
            <w:vMerge/>
            <w:shd w:val="clear" w:color="auto" w:fill="auto"/>
          </w:tcPr>
          <w:p w:rsidR="0016583E" w:rsidRPr="0016583E" w:rsidRDefault="0016583E" w:rsidP="001005D8">
            <w:pPr>
              <w:jc w:val="center"/>
              <w:rPr>
                <w:sz w:val="28"/>
                <w:szCs w:val="28"/>
              </w:rPr>
            </w:pPr>
          </w:p>
        </w:tc>
        <w:tc>
          <w:tcPr>
            <w:tcW w:w="6114" w:type="dxa"/>
            <w:gridSpan w:val="22"/>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4019" w:type="dxa"/>
            <w:gridSpan w:val="14"/>
            <w:shd w:val="clear" w:color="auto" w:fill="auto"/>
          </w:tcPr>
          <w:p w:rsidR="0016583E" w:rsidRPr="0016583E" w:rsidRDefault="0016583E" w:rsidP="001005D8">
            <w:pPr>
              <w:jc w:val="center"/>
              <w:rPr>
                <w:sz w:val="28"/>
                <w:szCs w:val="28"/>
              </w:rPr>
            </w:pPr>
            <w:r w:rsidRPr="0016583E">
              <w:rPr>
                <w:sz w:val="28"/>
                <w:szCs w:val="28"/>
              </w:rPr>
              <w:t>ИНН (для российского юридического лица)</w:t>
            </w:r>
          </w:p>
        </w:tc>
        <w:tc>
          <w:tcPr>
            <w:tcW w:w="3924" w:type="dxa"/>
            <w:gridSpan w:val="10"/>
            <w:shd w:val="clear" w:color="auto" w:fill="auto"/>
          </w:tcPr>
          <w:p w:rsidR="0016583E" w:rsidRPr="0016583E" w:rsidRDefault="0016583E" w:rsidP="001005D8">
            <w:pPr>
              <w:jc w:val="center"/>
              <w:rPr>
                <w:sz w:val="28"/>
                <w:szCs w:val="28"/>
              </w:rPr>
            </w:pPr>
            <w:r w:rsidRPr="0016583E">
              <w:rPr>
                <w:sz w:val="28"/>
                <w:szCs w:val="28"/>
              </w:rPr>
              <w:t>КПП (для российского юридического лица)</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4019" w:type="dxa"/>
            <w:gridSpan w:val="14"/>
            <w:shd w:val="clear" w:color="auto" w:fill="auto"/>
          </w:tcPr>
          <w:p w:rsidR="0016583E" w:rsidRPr="0016583E" w:rsidRDefault="0016583E" w:rsidP="001005D8">
            <w:pPr>
              <w:jc w:val="center"/>
              <w:rPr>
                <w:sz w:val="28"/>
                <w:szCs w:val="28"/>
              </w:rPr>
            </w:pPr>
          </w:p>
        </w:tc>
        <w:tc>
          <w:tcPr>
            <w:tcW w:w="1960" w:type="dxa"/>
            <w:gridSpan w:val="8"/>
            <w:shd w:val="clear" w:color="auto" w:fill="auto"/>
          </w:tcPr>
          <w:p w:rsidR="0016583E" w:rsidRPr="0016583E" w:rsidRDefault="0016583E" w:rsidP="001005D8">
            <w:pPr>
              <w:jc w:val="center"/>
              <w:rPr>
                <w:sz w:val="28"/>
                <w:szCs w:val="28"/>
              </w:rPr>
            </w:pPr>
            <w:r w:rsidRPr="0016583E">
              <w:rPr>
                <w:i/>
                <w:sz w:val="28"/>
                <w:szCs w:val="28"/>
              </w:rPr>
              <w:t>Лист N _______</w:t>
            </w:r>
          </w:p>
        </w:tc>
        <w:tc>
          <w:tcPr>
            <w:tcW w:w="1964" w:type="dxa"/>
            <w:gridSpan w:val="2"/>
            <w:shd w:val="clear" w:color="auto" w:fill="auto"/>
          </w:tcPr>
          <w:p w:rsidR="0016583E" w:rsidRPr="0016583E" w:rsidRDefault="0016583E" w:rsidP="001005D8">
            <w:pPr>
              <w:jc w:val="center"/>
              <w:rPr>
                <w:sz w:val="28"/>
                <w:szCs w:val="28"/>
              </w:rPr>
            </w:pPr>
            <w:r w:rsidRPr="0016583E">
              <w:rPr>
                <w:i/>
                <w:sz w:val="28"/>
                <w:szCs w:val="28"/>
              </w:rPr>
              <w:t>Всего листов ____</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r w:rsidRPr="0016583E">
              <w:rPr>
                <w:sz w:val="28"/>
                <w:szCs w:val="28"/>
              </w:rPr>
              <w:t xml:space="preserve">страна регистрации  (инкорпорации)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c>
          <w:tcPr>
            <w:tcW w:w="2641" w:type="dxa"/>
            <w:gridSpan w:val="12"/>
            <w:shd w:val="clear" w:color="auto" w:fill="auto"/>
          </w:tcPr>
          <w:p w:rsidR="0016583E" w:rsidRPr="0016583E" w:rsidRDefault="0016583E" w:rsidP="001005D8">
            <w:pPr>
              <w:jc w:val="center"/>
              <w:rPr>
                <w:sz w:val="28"/>
                <w:szCs w:val="28"/>
              </w:rPr>
            </w:pPr>
            <w:r w:rsidRPr="0016583E">
              <w:rPr>
                <w:sz w:val="28"/>
                <w:szCs w:val="28"/>
              </w:rPr>
              <w:t xml:space="preserve">дата регистрации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c>
          <w:tcPr>
            <w:tcW w:w="2665" w:type="dxa"/>
            <w:gridSpan w:val="6"/>
            <w:shd w:val="clear" w:color="auto" w:fill="auto"/>
          </w:tcPr>
          <w:p w:rsidR="0016583E" w:rsidRPr="0016583E" w:rsidRDefault="0016583E" w:rsidP="001005D8">
            <w:pPr>
              <w:jc w:val="center"/>
              <w:rPr>
                <w:sz w:val="28"/>
                <w:szCs w:val="28"/>
              </w:rPr>
            </w:pPr>
            <w:r w:rsidRPr="0016583E">
              <w:rPr>
                <w:sz w:val="28"/>
                <w:szCs w:val="28"/>
              </w:rPr>
              <w:t xml:space="preserve">номер регистрации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p>
        </w:tc>
        <w:tc>
          <w:tcPr>
            <w:tcW w:w="2641" w:type="dxa"/>
            <w:gridSpan w:val="12"/>
            <w:shd w:val="clear" w:color="auto" w:fill="auto"/>
          </w:tcPr>
          <w:p w:rsidR="0016583E" w:rsidRPr="0016583E" w:rsidRDefault="0016583E" w:rsidP="001005D8">
            <w:pPr>
              <w:jc w:val="center"/>
              <w:rPr>
                <w:sz w:val="28"/>
                <w:szCs w:val="28"/>
              </w:rPr>
            </w:pPr>
            <w:r w:rsidRPr="0016583E">
              <w:rPr>
                <w:sz w:val="28"/>
                <w:szCs w:val="28"/>
              </w:rPr>
              <w:t>«   » __________ ___ г</w:t>
            </w:r>
          </w:p>
        </w:tc>
        <w:tc>
          <w:tcPr>
            <w:tcW w:w="2665" w:type="dxa"/>
            <w:gridSpan w:val="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r w:rsidRPr="0016583E">
              <w:rPr>
                <w:sz w:val="28"/>
                <w:szCs w:val="28"/>
              </w:rPr>
              <w:t>почтовый адрес:</w:t>
            </w:r>
          </w:p>
        </w:tc>
        <w:tc>
          <w:tcPr>
            <w:tcW w:w="2641" w:type="dxa"/>
            <w:gridSpan w:val="12"/>
            <w:shd w:val="clear" w:color="auto" w:fill="auto"/>
          </w:tcPr>
          <w:p w:rsidR="0016583E" w:rsidRPr="0016583E" w:rsidRDefault="0016583E" w:rsidP="001005D8">
            <w:pPr>
              <w:jc w:val="center"/>
              <w:rPr>
                <w:sz w:val="28"/>
                <w:szCs w:val="28"/>
              </w:rPr>
            </w:pPr>
            <w:r w:rsidRPr="0016583E">
              <w:rPr>
                <w:sz w:val="28"/>
                <w:szCs w:val="28"/>
              </w:rPr>
              <w:t>телефон для связи:</w:t>
            </w:r>
          </w:p>
        </w:tc>
        <w:tc>
          <w:tcPr>
            <w:tcW w:w="2665" w:type="dxa"/>
            <w:gridSpan w:val="6"/>
            <w:shd w:val="clear" w:color="auto" w:fill="auto"/>
          </w:tcPr>
          <w:p w:rsidR="0016583E" w:rsidRPr="0016583E" w:rsidRDefault="0016583E" w:rsidP="001005D8">
            <w:pPr>
              <w:jc w:val="center"/>
              <w:rPr>
                <w:sz w:val="28"/>
                <w:szCs w:val="28"/>
              </w:rPr>
            </w:pPr>
            <w:r w:rsidRPr="0016583E">
              <w:rPr>
                <w:sz w:val="28"/>
                <w:szCs w:val="28"/>
              </w:rPr>
              <w:t>адрес электронной почты (при наличии):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vMerge/>
            <w:shd w:val="clear" w:color="auto" w:fill="auto"/>
          </w:tcPr>
          <w:p w:rsidR="0016583E" w:rsidRPr="0016583E" w:rsidRDefault="0016583E" w:rsidP="001005D8">
            <w:pPr>
              <w:rPr>
                <w:sz w:val="28"/>
                <w:szCs w:val="28"/>
              </w:rPr>
            </w:pPr>
          </w:p>
        </w:tc>
        <w:tc>
          <w:tcPr>
            <w:tcW w:w="2637" w:type="dxa"/>
            <w:gridSpan w:val="6"/>
            <w:shd w:val="clear" w:color="auto" w:fill="auto"/>
          </w:tcPr>
          <w:p w:rsidR="0016583E" w:rsidRPr="0016583E" w:rsidRDefault="0016583E" w:rsidP="001005D8">
            <w:pPr>
              <w:jc w:val="center"/>
              <w:rPr>
                <w:sz w:val="28"/>
                <w:szCs w:val="28"/>
              </w:rPr>
            </w:pPr>
          </w:p>
        </w:tc>
        <w:tc>
          <w:tcPr>
            <w:tcW w:w="2641" w:type="dxa"/>
            <w:gridSpan w:val="12"/>
            <w:shd w:val="clear" w:color="auto" w:fill="auto"/>
          </w:tcPr>
          <w:p w:rsidR="0016583E" w:rsidRPr="0016583E" w:rsidRDefault="0016583E" w:rsidP="001005D8">
            <w:pPr>
              <w:jc w:val="center"/>
              <w:rPr>
                <w:sz w:val="28"/>
                <w:szCs w:val="28"/>
              </w:rPr>
            </w:pPr>
          </w:p>
        </w:tc>
        <w:tc>
          <w:tcPr>
            <w:tcW w:w="2665" w:type="dxa"/>
            <w:gridSpan w:val="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val="restart"/>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7943" w:type="dxa"/>
            <w:gridSpan w:val="24"/>
            <w:shd w:val="clear" w:color="auto" w:fill="auto"/>
          </w:tcPr>
          <w:p w:rsidR="0016583E" w:rsidRPr="0016583E" w:rsidRDefault="0016583E" w:rsidP="001005D8">
            <w:pPr>
              <w:jc w:val="both"/>
              <w:rPr>
                <w:sz w:val="28"/>
                <w:szCs w:val="28"/>
              </w:rPr>
            </w:pPr>
            <w:r w:rsidRPr="0016583E">
              <w:rPr>
                <w:sz w:val="28"/>
                <w:szCs w:val="28"/>
              </w:rPr>
              <w:t>Вещное право на объект адресации: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367" w:type="dxa"/>
            <w:shd w:val="clear" w:color="auto" w:fill="auto"/>
          </w:tcPr>
          <w:p w:rsidR="0016583E" w:rsidRPr="0016583E" w:rsidRDefault="0016583E" w:rsidP="001005D8">
            <w:pPr>
              <w:jc w:val="center"/>
              <w:rPr>
                <w:sz w:val="28"/>
                <w:szCs w:val="28"/>
              </w:rPr>
            </w:pPr>
          </w:p>
        </w:tc>
        <w:tc>
          <w:tcPr>
            <w:tcW w:w="7576" w:type="dxa"/>
            <w:gridSpan w:val="23"/>
            <w:shd w:val="clear" w:color="auto" w:fill="auto"/>
          </w:tcPr>
          <w:p w:rsidR="0016583E" w:rsidRPr="0016583E" w:rsidRDefault="0016583E" w:rsidP="001005D8">
            <w:pPr>
              <w:jc w:val="both"/>
              <w:rPr>
                <w:sz w:val="28"/>
                <w:szCs w:val="28"/>
              </w:rPr>
            </w:pPr>
            <w:r w:rsidRPr="0016583E">
              <w:rPr>
                <w:sz w:val="28"/>
                <w:szCs w:val="28"/>
              </w:rPr>
              <w:t>право собственности</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367" w:type="dxa"/>
            <w:shd w:val="clear" w:color="auto" w:fill="auto"/>
          </w:tcPr>
          <w:p w:rsidR="0016583E" w:rsidRPr="0016583E" w:rsidRDefault="0016583E" w:rsidP="001005D8">
            <w:pPr>
              <w:jc w:val="center"/>
              <w:rPr>
                <w:sz w:val="28"/>
                <w:szCs w:val="28"/>
              </w:rPr>
            </w:pPr>
          </w:p>
        </w:tc>
        <w:tc>
          <w:tcPr>
            <w:tcW w:w="7576" w:type="dxa"/>
            <w:gridSpan w:val="23"/>
            <w:shd w:val="clear" w:color="auto" w:fill="auto"/>
          </w:tcPr>
          <w:p w:rsidR="0016583E" w:rsidRPr="0016583E" w:rsidRDefault="0016583E" w:rsidP="001005D8">
            <w:pPr>
              <w:jc w:val="both"/>
              <w:rPr>
                <w:sz w:val="28"/>
                <w:szCs w:val="28"/>
              </w:rPr>
            </w:pPr>
            <w:r w:rsidRPr="0016583E">
              <w:rPr>
                <w:sz w:val="28"/>
                <w:szCs w:val="28"/>
              </w:rPr>
              <w:t xml:space="preserve">право хозяйственного ведения имуществом на объект адресации </w:t>
            </w:r>
          </w:p>
        </w:tc>
      </w:tr>
      <w:tr w:rsidR="0016583E" w:rsidRPr="0016583E" w:rsidTr="001005D8">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367" w:type="dxa"/>
            <w:shd w:val="clear" w:color="auto" w:fill="auto"/>
          </w:tcPr>
          <w:p w:rsidR="0016583E" w:rsidRPr="0016583E" w:rsidRDefault="0016583E" w:rsidP="001005D8">
            <w:pPr>
              <w:jc w:val="center"/>
              <w:rPr>
                <w:sz w:val="28"/>
                <w:szCs w:val="28"/>
              </w:rPr>
            </w:pPr>
          </w:p>
        </w:tc>
        <w:tc>
          <w:tcPr>
            <w:tcW w:w="7576" w:type="dxa"/>
            <w:gridSpan w:val="23"/>
            <w:shd w:val="clear" w:color="auto" w:fill="auto"/>
          </w:tcPr>
          <w:p w:rsidR="0016583E" w:rsidRPr="0016583E" w:rsidRDefault="0016583E" w:rsidP="001005D8">
            <w:pPr>
              <w:jc w:val="both"/>
              <w:rPr>
                <w:sz w:val="28"/>
                <w:szCs w:val="28"/>
              </w:rPr>
            </w:pPr>
            <w:r w:rsidRPr="0016583E">
              <w:rPr>
                <w:sz w:val="28"/>
                <w:szCs w:val="28"/>
              </w:rPr>
              <w:t xml:space="preserve">право оперативного управления имуществом на объект адресации </w:t>
            </w:r>
          </w:p>
        </w:tc>
      </w:tr>
      <w:tr w:rsidR="0016583E" w:rsidRPr="0016583E" w:rsidTr="001005D8">
        <w:trPr>
          <w:trHeight w:val="321"/>
        </w:trPr>
        <w:tc>
          <w:tcPr>
            <w:tcW w:w="709" w:type="dxa"/>
            <w:vMerge/>
          </w:tcPr>
          <w:p w:rsidR="0016583E" w:rsidRPr="0016583E" w:rsidRDefault="0016583E" w:rsidP="001005D8">
            <w:pPr>
              <w:rPr>
                <w:sz w:val="28"/>
                <w:szCs w:val="28"/>
              </w:rPr>
            </w:pPr>
          </w:p>
        </w:tc>
        <w:tc>
          <w:tcPr>
            <w:tcW w:w="530" w:type="dxa"/>
            <w:gridSpan w:val="2"/>
            <w:vMerge/>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367" w:type="dxa"/>
            <w:shd w:val="clear" w:color="auto" w:fill="auto"/>
          </w:tcPr>
          <w:p w:rsidR="0016583E" w:rsidRPr="0016583E" w:rsidRDefault="0016583E" w:rsidP="001005D8">
            <w:pPr>
              <w:jc w:val="center"/>
              <w:rPr>
                <w:sz w:val="28"/>
                <w:szCs w:val="28"/>
              </w:rPr>
            </w:pPr>
          </w:p>
        </w:tc>
        <w:tc>
          <w:tcPr>
            <w:tcW w:w="7576" w:type="dxa"/>
            <w:gridSpan w:val="23"/>
            <w:shd w:val="clear" w:color="auto" w:fill="auto"/>
          </w:tcPr>
          <w:p w:rsidR="0016583E" w:rsidRPr="0016583E" w:rsidRDefault="0016583E" w:rsidP="001005D8">
            <w:pPr>
              <w:jc w:val="both"/>
              <w:rPr>
                <w:sz w:val="28"/>
                <w:szCs w:val="28"/>
              </w:rPr>
            </w:pPr>
            <w:r w:rsidRPr="0016583E">
              <w:rPr>
                <w:sz w:val="28"/>
                <w:szCs w:val="28"/>
              </w:rPr>
              <w:t xml:space="preserve">право пожизненно наследуемого владения земельным участком </w:t>
            </w:r>
          </w:p>
          <w:p w:rsidR="0016583E" w:rsidRPr="0016583E" w:rsidRDefault="0016583E" w:rsidP="001005D8">
            <w:pPr>
              <w:jc w:val="both"/>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530" w:type="dxa"/>
            <w:gridSpan w:val="2"/>
            <w:shd w:val="clear" w:color="auto" w:fill="auto"/>
          </w:tcPr>
          <w:p w:rsidR="0016583E" w:rsidRPr="0016583E" w:rsidRDefault="0016583E" w:rsidP="001005D8">
            <w:pPr>
              <w:rPr>
                <w:sz w:val="28"/>
                <w:szCs w:val="28"/>
              </w:rPr>
            </w:pPr>
          </w:p>
        </w:tc>
        <w:tc>
          <w:tcPr>
            <w:tcW w:w="500" w:type="dxa"/>
            <w:gridSpan w:val="3"/>
            <w:shd w:val="clear" w:color="auto" w:fill="auto"/>
          </w:tcPr>
          <w:p w:rsidR="0016583E" w:rsidRPr="0016583E" w:rsidRDefault="0016583E" w:rsidP="001005D8">
            <w:pPr>
              <w:rPr>
                <w:sz w:val="28"/>
                <w:szCs w:val="28"/>
              </w:rPr>
            </w:pPr>
          </w:p>
        </w:tc>
        <w:tc>
          <w:tcPr>
            <w:tcW w:w="367" w:type="dxa"/>
            <w:shd w:val="clear" w:color="auto" w:fill="auto"/>
          </w:tcPr>
          <w:p w:rsidR="0016583E" w:rsidRPr="0016583E" w:rsidRDefault="0016583E" w:rsidP="001005D8">
            <w:pPr>
              <w:jc w:val="center"/>
              <w:rPr>
                <w:sz w:val="28"/>
                <w:szCs w:val="28"/>
              </w:rPr>
            </w:pPr>
          </w:p>
        </w:tc>
        <w:tc>
          <w:tcPr>
            <w:tcW w:w="7576" w:type="dxa"/>
            <w:gridSpan w:val="23"/>
            <w:shd w:val="clear" w:color="auto" w:fill="auto"/>
          </w:tcPr>
          <w:p w:rsidR="0016583E" w:rsidRPr="0016583E" w:rsidRDefault="0016583E" w:rsidP="001005D8">
            <w:pPr>
              <w:jc w:val="both"/>
              <w:rPr>
                <w:sz w:val="28"/>
                <w:szCs w:val="28"/>
              </w:rPr>
            </w:pPr>
            <w:r w:rsidRPr="0016583E">
              <w:rPr>
                <w:sz w:val="28"/>
                <w:szCs w:val="28"/>
              </w:rPr>
              <w:t>право постоянного (бессрочного) пользования земельным участком</w:t>
            </w: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5.</w:t>
            </w:r>
          </w:p>
        </w:tc>
        <w:tc>
          <w:tcPr>
            <w:tcW w:w="8973" w:type="dxa"/>
            <w:gridSpan w:val="29"/>
            <w:shd w:val="clear" w:color="auto" w:fill="auto"/>
          </w:tcPr>
          <w:p w:rsidR="0016583E" w:rsidRPr="0016583E" w:rsidRDefault="0016583E" w:rsidP="001005D8">
            <w:pPr>
              <w:jc w:val="both"/>
              <w:rPr>
                <w:sz w:val="28"/>
                <w:szCs w:val="28"/>
              </w:rPr>
            </w:pPr>
            <w:r w:rsidRPr="0016583E">
              <w:rPr>
                <w:b/>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3973" w:type="dxa"/>
            <w:gridSpan w:val="13"/>
            <w:shd w:val="clear" w:color="auto" w:fill="auto"/>
          </w:tcPr>
          <w:p w:rsidR="0016583E" w:rsidRPr="0016583E" w:rsidRDefault="0016583E" w:rsidP="001005D8">
            <w:pPr>
              <w:jc w:val="both"/>
              <w:rPr>
                <w:sz w:val="28"/>
                <w:szCs w:val="28"/>
              </w:rPr>
            </w:pPr>
            <w:r w:rsidRPr="0016583E">
              <w:rPr>
                <w:sz w:val="28"/>
                <w:szCs w:val="28"/>
              </w:rPr>
              <w:t>Лично</w:t>
            </w:r>
          </w:p>
        </w:tc>
        <w:tc>
          <w:tcPr>
            <w:tcW w:w="526" w:type="dxa"/>
            <w:gridSpan w:val="4"/>
            <w:shd w:val="clear" w:color="auto" w:fill="auto"/>
          </w:tcPr>
          <w:p w:rsidR="0016583E" w:rsidRPr="0016583E" w:rsidRDefault="0016583E" w:rsidP="001005D8">
            <w:pPr>
              <w:jc w:val="center"/>
              <w:rPr>
                <w:sz w:val="28"/>
                <w:szCs w:val="28"/>
              </w:rPr>
            </w:pPr>
          </w:p>
        </w:tc>
        <w:tc>
          <w:tcPr>
            <w:tcW w:w="3977" w:type="dxa"/>
            <w:gridSpan w:val="11"/>
            <w:shd w:val="clear" w:color="auto" w:fill="auto"/>
          </w:tcPr>
          <w:p w:rsidR="0016583E" w:rsidRPr="0016583E" w:rsidRDefault="0016583E" w:rsidP="001005D8">
            <w:pPr>
              <w:jc w:val="both"/>
              <w:rPr>
                <w:sz w:val="28"/>
                <w:szCs w:val="28"/>
              </w:rPr>
            </w:pPr>
            <w:r w:rsidRPr="0016583E">
              <w:rPr>
                <w:sz w:val="28"/>
                <w:szCs w:val="28"/>
              </w:rPr>
              <w:t>В многофункциональном центре</w:t>
            </w:r>
          </w:p>
        </w:tc>
      </w:tr>
      <w:tr w:rsidR="0016583E" w:rsidRPr="0016583E" w:rsidTr="001005D8">
        <w:tc>
          <w:tcPr>
            <w:tcW w:w="709" w:type="dxa"/>
            <w:vMerge/>
          </w:tcPr>
          <w:p w:rsidR="0016583E" w:rsidRPr="0016583E" w:rsidRDefault="0016583E" w:rsidP="001005D8">
            <w:pPr>
              <w:rPr>
                <w:sz w:val="28"/>
                <w:szCs w:val="28"/>
              </w:rPr>
            </w:pPr>
          </w:p>
        </w:tc>
        <w:tc>
          <w:tcPr>
            <w:tcW w:w="497" w:type="dxa"/>
            <w:vMerge w:val="restart"/>
            <w:shd w:val="clear" w:color="auto" w:fill="auto"/>
          </w:tcPr>
          <w:p w:rsidR="0016583E" w:rsidRPr="0016583E" w:rsidRDefault="0016583E" w:rsidP="001005D8">
            <w:pPr>
              <w:jc w:val="center"/>
              <w:rPr>
                <w:sz w:val="28"/>
                <w:szCs w:val="28"/>
              </w:rPr>
            </w:pPr>
          </w:p>
        </w:tc>
        <w:tc>
          <w:tcPr>
            <w:tcW w:w="3973" w:type="dxa"/>
            <w:gridSpan w:val="13"/>
            <w:vMerge w:val="restart"/>
            <w:shd w:val="clear" w:color="auto" w:fill="auto"/>
          </w:tcPr>
          <w:p w:rsidR="0016583E" w:rsidRPr="0016583E" w:rsidRDefault="0016583E" w:rsidP="001005D8">
            <w:pPr>
              <w:jc w:val="both"/>
              <w:rPr>
                <w:sz w:val="28"/>
                <w:szCs w:val="28"/>
              </w:rPr>
            </w:pPr>
            <w:r w:rsidRPr="0016583E">
              <w:rPr>
                <w:sz w:val="28"/>
                <w:szCs w:val="28"/>
              </w:rPr>
              <w:t>Почтовым отправлением по адресу:</w:t>
            </w:r>
          </w:p>
        </w:tc>
        <w:tc>
          <w:tcPr>
            <w:tcW w:w="4503" w:type="dxa"/>
            <w:gridSpan w:val="15"/>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973" w:type="dxa"/>
            <w:gridSpan w:val="13"/>
            <w:vMerge/>
            <w:shd w:val="clear" w:color="auto" w:fill="auto"/>
          </w:tcPr>
          <w:p w:rsidR="0016583E" w:rsidRPr="0016583E" w:rsidRDefault="0016583E" w:rsidP="001005D8">
            <w:pPr>
              <w:jc w:val="both"/>
              <w:rPr>
                <w:sz w:val="28"/>
                <w:szCs w:val="28"/>
              </w:rPr>
            </w:pPr>
          </w:p>
        </w:tc>
        <w:tc>
          <w:tcPr>
            <w:tcW w:w="4503" w:type="dxa"/>
            <w:gridSpan w:val="15"/>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8476" w:type="dxa"/>
            <w:gridSpan w:val="28"/>
            <w:shd w:val="clear" w:color="auto" w:fill="auto"/>
          </w:tcPr>
          <w:p w:rsidR="0016583E" w:rsidRPr="0016583E" w:rsidRDefault="0016583E" w:rsidP="001005D8">
            <w:pPr>
              <w:jc w:val="both"/>
              <w:rPr>
                <w:sz w:val="28"/>
                <w:szCs w:val="28"/>
              </w:rPr>
            </w:pPr>
            <w:r w:rsidRPr="0016583E">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8476" w:type="dxa"/>
            <w:gridSpan w:val="28"/>
            <w:shd w:val="clear" w:color="auto" w:fill="auto"/>
          </w:tcPr>
          <w:p w:rsidR="0016583E" w:rsidRPr="0016583E" w:rsidRDefault="0016583E" w:rsidP="001005D8">
            <w:pPr>
              <w:jc w:val="both"/>
              <w:rPr>
                <w:sz w:val="28"/>
                <w:szCs w:val="28"/>
              </w:rPr>
            </w:pPr>
            <w:r w:rsidRPr="0016583E">
              <w:rPr>
                <w:sz w:val="28"/>
                <w:szCs w:val="28"/>
              </w:rPr>
              <w:t>В личном кабинете федеральной информационной адресной системы</w:t>
            </w:r>
          </w:p>
        </w:tc>
      </w:tr>
      <w:tr w:rsidR="0016583E" w:rsidRPr="0016583E" w:rsidTr="001005D8">
        <w:trPr>
          <w:trHeight w:val="445"/>
        </w:trPr>
        <w:tc>
          <w:tcPr>
            <w:tcW w:w="709" w:type="dxa"/>
            <w:vMerge/>
          </w:tcPr>
          <w:p w:rsidR="0016583E" w:rsidRPr="0016583E" w:rsidRDefault="0016583E" w:rsidP="001005D8">
            <w:pPr>
              <w:rPr>
                <w:sz w:val="28"/>
                <w:szCs w:val="28"/>
              </w:rPr>
            </w:pPr>
          </w:p>
        </w:tc>
        <w:tc>
          <w:tcPr>
            <w:tcW w:w="497" w:type="dxa"/>
            <w:vMerge w:val="restart"/>
            <w:shd w:val="clear" w:color="auto" w:fill="auto"/>
          </w:tcPr>
          <w:p w:rsidR="0016583E" w:rsidRPr="0016583E" w:rsidRDefault="0016583E" w:rsidP="001005D8">
            <w:pPr>
              <w:jc w:val="center"/>
              <w:rPr>
                <w:sz w:val="28"/>
                <w:szCs w:val="28"/>
              </w:rPr>
            </w:pPr>
          </w:p>
        </w:tc>
        <w:tc>
          <w:tcPr>
            <w:tcW w:w="3973" w:type="dxa"/>
            <w:gridSpan w:val="13"/>
            <w:vMerge w:val="restart"/>
            <w:shd w:val="clear" w:color="auto" w:fill="auto"/>
          </w:tcPr>
          <w:p w:rsidR="0016583E" w:rsidRPr="0016583E" w:rsidRDefault="0016583E" w:rsidP="001005D8">
            <w:pPr>
              <w:jc w:val="both"/>
              <w:rPr>
                <w:sz w:val="28"/>
                <w:szCs w:val="28"/>
              </w:rPr>
            </w:pPr>
            <w:r w:rsidRPr="0016583E">
              <w:rPr>
                <w:sz w:val="28"/>
                <w:szCs w:val="28"/>
              </w:rPr>
              <w:t>На адрес электронной почты (для сообщения о получении заявления и документов)</w:t>
            </w:r>
          </w:p>
        </w:tc>
        <w:tc>
          <w:tcPr>
            <w:tcW w:w="4503" w:type="dxa"/>
            <w:gridSpan w:val="15"/>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973" w:type="dxa"/>
            <w:gridSpan w:val="13"/>
            <w:vMerge/>
            <w:shd w:val="clear" w:color="auto" w:fill="auto"/>
          </w:tcPr>
          <w:p w:rsidR="0016583E" w:rsidRPr="0016583E" w:rsidRDefault="0016583E" w:rsidP="001005D8">
            <w:pPr>
              <w:jc w:val="both"/>
              <w:rPr>
                <w:sz w:val="28"/>
                <w:szCs w:val="28"/>
              </w:rPr>
            </w:pPr>
          </w:p>
        </w:tc>
        <w:tc>
          <w:tcPr>
            <w:tcW w:w="4503" w:type="dxa"/>
            <w:gridSpan w:val="15"/>
            <w:shd w:val="clear" w:color="auto" w:fill="auto"/>
          </w:tcPr>
          <w:p w:rsidR="0016583E" w:rsidRPr="0016583E" w:rsidRDefault="0016583E" w:rsidP="001005D8">
            <w:pPr>
              <w:jc w:val="center"/>
              <w:rPr>
                <w:sz w:val="28"/>
                <w:szCs w:val="28"/>
              </w:rPr>
            </w:pP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6.</w:t>
            </w:r>
          </w:p>
        </w:tc>
        <w:tc>
          <w:tcPr>
            <w:tcW w:w="8973" w:type="dxa"/>
            <w:gridSpan w:val="29"/>
            <w:shd w:val="clear" w:color="auto" w:fill="auto"/>
          </w:tcPr>
          <w:p w:rsidR="0016583E" w:rsidRPr="0016583E" w:rsidRDefault="0016583E" w:rsidP="001005D8">
            <w:pPr>
              <w:jc w:val="both"/>
              <w:rPr>
                <w:sz w:val="28"/>
                <w:szCs w:val="28"/>
              </w:rPr>
            </w:pPr>
            <w:r w:rsidRPr="0016583E">
              <w:rPr>
                <w:b/>
                <w:sz w:val="28"/>
                <w:szCs w:val="28"/>
              </w:rPr>
              <w:t>Расписку в получении документов прошу:</w:t>
            </w: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2875" w:type="dxa"/>
            <w:gridSpan w:val="8"/>
            <w:shd w:val="clear" w:color="auto" w:fill="auto"/>
          </w:tcPr>
          <w:p w:rsidR="0016583E" w:rsidRPr="0016583E" w:rsidRDefault="0016583E" w:rsidP="001005D8">
            <w:pPr>
              <w:jc w:val="both"/>
              <w:rPr>
                <w:sz w:val="28"/>
                <w:szCs w:val="28"/>
              </w:rPr>
            </w:pPr>
            <w:r w:rsidRPr="0016583E">
              <w:rPr>
                <w:sz w:val="28"/>
                <w:szCs w:val="28"/>
              </w:rPr>
              <w:t>Выдать лично</w:t>
            </w:r>
          </w:p>
        </w:tc>
        <w:tc>
          <w:tcPr>
            <w:tcW w:w="5601" w:type="dxa"/>
            <w:gridSpan w:val="20"/>
            <w:shd w:val="clear" w:color="auto" w:fill="auto"/>
          </w:tcPr>
          <w:p w:rsidR="0016583E" w:rsidRPr="0016583E" w:rsidRDefault="0016583E" w:rsidP="001005D8">
            <w:pPr>
              <w:jc w:val="both"/>
              <w:rPr>
                <w:sz w:val="28"/>
                <w:szCs w:val="28"/>
              </w:rPr>
            </w:pPr>
            <w:r w:rsidRPr="0016583E">
              <w:rPr>
                <w:sz w:val="28"/>
                <w:szCs w:val="28"/>
              </w:rPr>
              <w:t>Расписка получена: ___________________________</w:t>
            </w:r>
          </w:p>
          <w:p w:rsidR="0016583E" w:rsidRPr="0016583E" w:rsidRDefault="0016583E" w:rsidP="001005D8">
            <w:pPr>
              <w:jc w:val="center"/>
              <w:rPr>
                <w:sz w:val="28"/>
                <w:szCs w:val="28"/>
              </w:rPr>
            </w:pPr>
            <w:r w:rsidRPr="0016583E">
              <w:rPr>
                <w:sz w:val="28"/>
                <w:szCs w:val="28"/>
              </w:rPr>
              <w:t xml:space="preserve">                                                         (подпись заявителя)</w:t>
            </w:r>
          </w:p>
        </w:tc>
      </w:tr>
      <w:tr w:rsidR="0016583E" w:rsidRPr="0016583E" w:rsidTr="001005D8">
        <w:trPr>
          <w:trHeight w:val="278"/>
        </w:trPr>
        <w:tc>
          <w:tcPr>
            <w:tcW w:w="709" w:type="dxa"/>
            <w:vMerge/>
          </w:tcPr>
          <w:p w:rsidR="0016583E" w:rsidRPr="0016583E" w:rsidRDefault="0016583E" w:rsidP="001005D8">
            <w:pPr>
              <w:rPr>
                <w:sz w:val="28"/>
                <w:szCs w:val="28"/>
              </w:rPr>
            </w:pPr>
          </w:p>
        </w:tc>
        <w:tc>
          <w:tcPr>
            <w:tcW w:w="497" w:type="dxa"/>
            <w:vMerge w:val="restart"/>
            <w:shd w:val="clear" w:color="auto" w:fill="auto"/>
          </w:tcPr>
          <w:p w:rsidR="0016583E" w:rsidRPr="0016583E" w:rsidRDefault="0016583E" w:rsidP="001005D8">
            <w:pPr>
              <w:jc w:val="center"/>
              <w:rPr>
                <w:sz w:val="28"/>
                <w:szCs w:val="28"/>
              </w:rPr>
            </w:pPr>
          </w:p>
        </w:tc>
        <w:tc>
          <w:tcPr>
            <w:tcW w:w="2875" w:type="dxa"/>
            <w:gridSpan w:val="8"/>
            <w:vMerge w:val="restart"/>
            <w:shd w:val="clear" w:color="auto" w:fill="auto"/>
          </w:tcPr>
          <w:p w:rsidR="0016583E" w:rsidRPr="0016583E" w:rsidRDefault="0016583E" w:rsidP="001005D8">
            <w:pPr>
              <w:rPr>
                <w:sz w:val="28"/>
                <w:szCs w:val="28"/>
              </w:rPr>
            </w:pPr>
            <w:r w:rsidRPr="0016583E">
              <w:rPr>
                <w:sz w:val="28"/>
                <w:szCs w:val="28"/>
              </w:rPr>
              <w:t>Направить почтовым отправлением по адресу:</w:t>
            </w:r>
          </w:p>
        </w:tc>
        <w:tc>
          <w:tcPr>
            <w:tcW w:w="5601" w:type="dxa"/>
            <w:gridSpan w:val="20"/>
            <w:shd w:val="clear" w:color="auto" w:fill="auto"/>
          </w:tcPr>
          <w:p w:rsidR="0016583E" w:rsidRPr="0016583E" w:rsidRDefault="0016583E" w:rsidP="001005D8">
            <w:pPr>
              <w:jc w:val="center"/>
              <w:rPr>
                <w:sz w:val="28"/>
                <w:szCs w:val="28"/>
              </w:rPr>
            </w:pPr>
          </w:p>
        </w:tc>
      </w:tr>
      <w:tr w:rsidR="0016583E" w:rsidRPr="0016583E" w:rsidTr="001005D8">
        <w:trPr>
          <w:trHeight w:val="277"/>
        </w:trPr>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2875" w:type="dxa"/>
            <w:gridSpan w:val="8"/>
            <w:vMerge/>
            <w:shd w:val="clear" w:color="auto" w:fill="auto"/>
          </w:tcPr>
          <w:p w:rsidR="0016583E" w:rsidRPr="0016583E" w:rsidRDefault="0016583E" w:rsidP="001005D8">
            <w:pPr>
              <w:rPr>
                <w:sz w:val="28"/>
                <w:szCs w:val="28"/>
              </w:rPr>
            </w:pPr>
          </w:p>
        </w:tc>
        <w:tc>
          <w:tcPr>
            <w:tcW w:w="5601" w:type="dxa"/>
            <w:gridSpan w:val="20"/>
            <w:shd w:val="clear" w:color="auto" w:fill="auto"/>
          </w:tcPr>
          <w:p w:rsidR="0016583E" w:rsidRPr="0016583E" w:rsidRDefault="0016583E" w:rsidP="001005D8">
            <w:pPr>
              <w:jc w:val="center"/>
              <w:rPr>
                <w:sz w:val="28"/>
                <w:szCs w:val="28"/>
              </w:rPr>
            </w:pPr>
          </w:p>
        </w:tc>
      </w:tr>
      <w:tr w:rsidR="0016583E" w:rsidRPr="0016583E" w:rsidTr="001005D8">
        <w:tc>
          <w:tcPr>
            <w:tcW w:w="709" w:type="dxa"/>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8476" w:type="dxa"/>
            <w:gridSpan w:val="28"/>
            <w:shd w:val="clear" w:color="auto" w:fill="auto"/>
          </w:tcPr>
          <w:p w:rsidR="0016583E" w:rsidRPr="0016583E" w:rsidRDefault="0016583E" w:rsidP="001005D8">
            <w:pPr>
              <w:jc w:val="both"/>
              <w:rPr>
                <w:sz w:val="28"/>
                <w:szCs w:val="28"/>
              </w:rPr>
            </w:pPr>
            <w:r w:rsidRPr="0016583E">
              <w:rPr>
                <w:sz w:val="28"/>
                <w:szCs w:val="28"/>
              </w:rPr>
              <w:t>Не направлять</w:t>
            </w: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7.</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Заявитель:</w:t>
            </w: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8476" w:type="dxa"/>
            <w:gridSpan w:val="28"/>
            <w:shd w:val="clear" w:color="auto" w:fill="auto"/>
          </w:tcPr>
          <w:p w:rsidR="0016583E" w:rsidRPr="0016583E" w:rsidRDefault="0016583E" w:rsidP="001005D8">
            <w:pPr>
              <w:jc w:val="both"/>
              <w:rPr>
                <w:sz w:val="28"/>
                <w:szCs w:val="28"/>
              </w:rPr>
            </w:pPr>
            <w:r w:rsidRPr="0016583E">
              <w:rPr>
                <w:sz w:val="28"/>
                <w:szCs w:val="28"/>
              </w:rPr>
              <w:t>Собственник объекта адресации или лицо, обладающее иным вещным правом на объект адресации</w:t>
            </w:r>
          </w:p>
        </w:tc>
      </w:tr>
      <w:tr w:rsidR="0016583E" w:rsidRPr="0016583E" w:rsidTr="001005D8">
        <w:tc>
          <w:tcPr>
            <w:tcW w:w="709" w:type="dxa"/>
            <w:vMerge/>
          </w:tcPr>
          <w:p w:rsidR="0016583E" w:rsidRPr="0016583E" w:rsidRDefault="0016583E" w:rsidP="001005D8">
            <w:pPr>
              <w:rPr>
                <w:sz w:val="28"/>
                <w:szCs w:val="28"/>
              </w:rPr>
            </w:pPr>
          </w:p>
        </w:tc>
        <w:tc>
          <w:tcPr>
            <w:tcW w:w="497" w:type="dxa"/>
            <w:shd w:val="clear" w:color="auto" w:fill="auto"/>
          </w:tcPr>
          <w:p w:rsidR="0016583E" w:rsidRPr="0016583E" w:rsidRDefault="0016583E" w:rsidP="001005D8">
            <w:pPr>
              <w:jc w:val="center"/>
              <w:rPr>
                <w:sz w:val="28"/>
                <w:szCs w:val="28"/>
              </w:rPr>
            </w:pPr>
          </w:p>
        </w:tc>
        <w:tc>
          <w:tcPr>
            <w:tcW w:w="8476" w:type="dxa"/>
            <w:gridSpan w:val="28"/>
            <w:shd w:val="clear" w:color="auto" w:fill="auto"/>
          </w:tcPr>
          <w:p w:rsidR="0016583E" w:rsidRPr="0016583E" w:rsidRDefault="0016583E" w:rsidP="001005D8">
            <w:pPr>
              <w:jc w:val="both"/>
              <w:rPr>
                <w:sz w:val="28"/>
                <w:szCs w:val="28"/>
              </w:rPr>
            </w:pPr>
            <w:r w:rsidRPr="0016583E">
              <w:rPr>
                <w:sz w:val="28"/>
                <w:szCs w:val="28"/>
              </w:rPr>
              <w:t>Представитель собственника объекта адресации или лица, обладающего иным вещным правом на объект адресации</w:t>
            </w:r>
          </w:p>
        </w:tc>
      </w:tr>
      <w:tr w:rsidR="0016583E" w:rsidRPr="0016583E" w:rsidTr="001005D8">
        <w:tc>
          <w:tcPr>
            <w:tcW w:w="709" w:type="dxa"/>
            <w:vMerge/>
          </w:tcPr>
          <w:p w:rsidR="0016583E" w:rsidRPr="0016583E" w:rsidRDefault="0016583E" w:rsidP="001005D8">
            <w:pPr>
              <w:rPr>
                <w:sz w:val="28"/>
                <w:szCs w:val="28"/>
              </w:rPr>
            </w:pPr>
          </w:p>
        </w:tc>
        <w:tc>
          <w:tcPr>
            <w:tcW w:w="497" w:type="dxa"/>
            <w:vMerge w:val="restart"/>
            <w:shd w:val="clear" w:color="auto" w:fill="auto"/>
          </w:tcPr>
          <w:p w:rsidR="0016583E" w:rsidRPr="0016583E" w:rsidRDefault="0016583E" w:rsidP="001005D8">
            <w:pPr>
              <w:jc w:val="center"/>
              <w:rPr>
                <w:sz w:val="28"/>
                <w:szCs w:val="28"/>
              </w:rPr>
            </w:pPr>
          </w:p>
        </w:tc>
        <w:tc>
          <w:tcPr>
            <w:tcW w:w="360" w:type="dxa"/>
            <w:gridSpan w:val="2"/>
            <w:vMerge w:val="restart"/>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both"/>
              <w:rPr>
                <w:sz w:val="28"/>
                <w:szCs w:val="28"/>
              </w:rPr>
            </w:pPr>
            <w:r w:rsidRPr="0016583E">
              <w:rPr>
                <w:sz w:val="28"/>
                <w:szCs w:val="28"/>
              </w:rPr>
              <w:t>Физическое лицо:</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shd w:val="clear" w:color="auto" w:fill="auto"/>
            <w:vAlign w:val="center"/>
          </w:tcPr>
          <w:p w:rsidR="0016583E" w:rsidRPr="0016583E" w:rsidRDefault="0016583E" w:rsidP="001005D8">
            <w:pPr>
              <w:jc w:val="center"/>
              <w:rPr>
                <w:sz w:val="28"/>
                <w:szCs w:val="28"/>
              </w:rPr>
            </w:pPr>
            <w:r w:rsidRPr="0016583E">
              <w:rPr>
                <w:sz w:val="28"/>
                <w:szCs w:val="28"/>
              </w:rPr>
              <w:t>Фамилия:</w:t>
            </w:r>
          </w:p>
        </w:tc>
        <w:tc>
          <w:tcPr>
            <w:tcW w:w="2342" w:type="dxa"/>
            <w:gridSpan w:val="12"/>
            <w:shd w:val="clear" w:color="auto" w:fill="auto"/>
            <w:vAlign w:val="center"/>
          </w:tcPr>
          <w:p w:rsidR="0016583E" w:rsidRPr="0016583E" w:rsidRDefault="0016583E" w:rsidP="001005D8">
            <w:pPr>
              <w:jc w:val="center"/>
              <w:rPr>
                <w:sz w:val="28"/>
                <w:szCs w:val="28"/>
              </w:rPr>
            </w:pPr>
            <w:r w:rsidRPr="0016583E">
              <w:rPr>
                <w:sz w:val="28"/>
                <w:szCs w:val="28"/>
              </w:rPr>
              <w:t>Имя</w:t>
            </w:r>
          </w:p>
          <w:p w:rsidR="0016583E" w:rsidRPr="0016583E" w:rsidRDefault="0016583E" w:rsidP="001005D8">
            <w:pPr>
              <w:jc w:val="center"/>
              <w:rPr>
                <w:sz w:val="28"/>
                <w:szCs w:val="28"/>
              </w:rPr>
            </w:pPr>
            <w:r w:rsidRPr="0016583E">
              <w:rPr>
                <w:sz w:val="28"/>
                <w:szCs w:val="28"/>
              </w:rPr>
              <w:t>(полностью):</w:t>
            </w:r>
          </w:p>
        </w:tc>
        <w:tc>
          <w:tcPr>
            <w:tcW w:w="1728" w:type="dxa"/>
            <w:gridSpan w:val="8"/>
            <w:shd w:val="clear" w:color="auto" w:fill="auto"/>
            <w:vAlign w:val="center"/>
          </w:tcPr>
          <w:p w:rsidR="0016583E" w:rsidRPr="0016583E" w:rsidRDefault="0016583E" w:rsidP="001005D8">
            <w:pPr>
              <w:jc w:val="center"/>
              <w:rPr>
                <w:sz w:val="28"/>
                <w:szCs w:val="28"/>
              </w:rPr>
            </w:pPr>
            <w:r w:rsidRPr="0016583E">
              <w:rPr>
                <w:sz w:val="28"/>
                <w:szCs w:val="28"/>
              </w:rPr>
              <w:t>Отчество (полностью)</w:t>
            </w:r>
          </w:p>
          <w:p w:rsidR="0016583E" w:rsidRPr="0016583E" w:rsidRDefault="0016583E" w:rsidP="001005D8">
            <w:pPr>
              <w:jc w:val="center"/>
              <w:rPr>
                <w:sz w:val="28"/>
                <w:szCs w:val="28"/>
              </w:rPr>
            </w:pPr>
            <w:r w:rsidRPr="0016583E">
              <w:rPr>
                <w:sz w:val="28"/>
                <w:szCs w:val="28"/>
              </w:rPr>
              <w:t>(при наличии)</w:t>
            </w:r>
          </w:p>
        </w:tc>
        <w:tc>
          <w:tcPr>
            <w:tcW w:w="1885" w:type="dxa"/>
            <w:shd w:val="clear" w:color="auto" w:fill="auto"/>
            <w:vAlign w:val="center"/>
          </w:tcPr>
          <w:p w:rsidR="0016583E" w:rsidRPr="0016583E" w:rsidRDefault="0016583E" w:rsidP="001005D8">
            <w:pPr>
              <w:jc w:val="center"/>
              <w:rPr>
                <w:sz w:val="28"/>
                <w:szCs w:val="28"/>
              </w:rPr>
            </w:pPr>
            <w:r w:rsidRPr="0016583E">
              <w:rPr>
                <w:sz w:val="28"/>
                <w:szCs w:val="28"/>
              </w:rPr>
              <w:t>ИНН</w:t>
            </w:r>
          </w:p>
          <w:p w:rsidR="0016583E" w:rsidRPr="0016583E" w:rsidRDefault="0016583E" w:rsidP="001005D8">
            <w:pPr>
              <w:jc w:val="center"/>
              <w:rPr>
                <w:sz w:val="28"/>
                <w:szCs w:val="28"/>
              </w:rPr>
            </w:pPr>
            <w:r w:rsidRPr="0016583E">
              <w:rPr>
                <w:sz w:val="28"/>
                <w:szCs w:val="28"/>
              </w:rPr>
              <w:t>(при наличии)</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shd w:val="clear" w:color="auto" w:fill="auto"/>
          </w:tcPr>
          <w:p w:rsidR="0016583E" w:rsidRPr="0016583E" w:rsidRDefault="0016583E" w:rsidP="001005D8">
            <w:pPr>
              <w:jc w:val="center"/>
              <w:rPr>
                <w:sz w:val="28"/>
                <w:szCs w:val="28"/>
              </w:rPr>
            </w:pPr>
          </w:p>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center"/>
              <w:rPr>
                <w:sz w:val="28"/>
                <w:szCs w:val="28"/>
              </w:rPr>
            </w:pPr>
          </w:p>
        </w:tc>
        <w:tc>
          <w:tcPr>
            <w:tcW w:w="1728" w:type="dxa"/>
            <w:gridSpan w:val="8"/>
            <w:shd w:val="clear" w:color="auto" w:fill="auto"/>
          </w:tcPr>
          <w:p w:rsidR="0016583E" w:rsidRPr="0016583E" w:rsidRDefault="0016583E" w:rsidP="001005D8">
            <w:pPr>
              <w:jc w:val="center"/>
              <w:rPr>
                <w:sz w:val="28"/>
                <w:szCs w:val="28"/>
              </w:rPr>
            </w:pPr>
          </w:p>
        </w:tc>
        <w:tc>
          <w:tcPr>
            <w:tcW w:w="1885" w:type="dxa"/>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vMerge w:val="restart"/>
            <w:shd w:val="clear" w:color="auto" w:fill="auto"/>
          </w:tcPr>
          <w:p w:rsidR="0016583E" w:rsidRPr="0016583E" w:rsidRDefault="0016583E" w:rsidP="001005D8">
            <w:pPr>
              <w:jc w:val="center"/>
              <w:rPr>
                <w:sz w:val="28"/>
                <w:szCs w:val="28"/>
              </w:rPr>
            </w:pPr>
            <w:r w:rsidRPr="0016583E">
              <w:rPr>
                <w:sz w:val="28"/>
                <w:szCs w:val="28"/>
              </w:rPr>
              <w:t>документ, удостоверяющий личность:</w:t>
            </w:r>
          </w:p>
          <w:p w:rsidR="0016583E" w:rsidRPr="0016583E" w:rsidRDefault="0016583E" w:rsidP="001005D8">
            <w:pPr>
              <w:jc w:val="center"/>
              <w:rPr>
                <w:sz w:val="28"/>
                <w:szCs w:val="28"/>
              </w:rPr>
            </w:pPr>
          </w:p>
          <w:p w:rsidR="0016583E" w:rsidRPr="0016583E" w:rsidRDefault="0016583E" w:rsidP="001005D8">
            <w:pPr>
              <w:jc w:val="center"/>
              <w:rPr>
                <w:sz w:val="28"/>
                <w:szCs w:val="28"/>
              </w:rPr>
            </w:pPr>
          </w:p>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center"/>
              <w:rPr>
                <w:sz w:val="28"/>
                <w:szCs w:val="28"/>
              </w:rPr>
            </w:pPr>
            <w:r w:rsidRPr="0016583E">
              <w:rPr>
                <w:sz w:val="28"/>
                <w:szCs w:val="28"/>
              </w:rPr>
              <w:t>вид:</w:t>
            </w:r>
          </w:p>
        </w:tc>
        <w:tc>
          <w:tcPr>
            <w:tcW w:w="1728" w:type="dxa"/>
            <w:gridSpan w:val="8"/>
            <w:shd w:val="clear" w:color="auto" w:fill="auto"/>
          </w:tcPr>
          <w:p w:rsidR="0016583E" w:rsidRPr="0016583E" w:rsidRDefault="0016583E" w:rsidP="001005D8">
            <w:pPr>
              <w:jc w:val="center"/>
              <w:rPr>
                <w:sz w:val="28"/>
                <w:szCs w:val="28"/>
              </w:rPr>
            </w:pPr>
            <w:r w:rsidRPr="0016583E">
              <w:rPr>
                <w:sz w:val="28"/>
                <w:szCs w:val="28"/>
              </w:rPr>
              <w:t>серия:</w:t>
            </w:r>
          </w:p>
        </w:tc>
        <w:tc>
          <w:tcPr>
            <w:tcW w:w="1885" w:type="dxa"/>
            <w:shd w:val="clear" w:color="auto" w:fill="auto"/>
          </w:tcPr>
          <w:p w:rsidR="0016583E" w:rsidRPr="0016583E" w:rsidRDefault="0016583E" w:rsidP="001005D8">
            <w:pPr>
              <w:jc w:val="center"/>
              <w:rPr>
                <w:sz w:val="28"/>
                <w:szCs w:val="28"/>
              </w:rPr>
            </w:pPr>
            <w:r w:rsidRPr="0016583E">
              <w:rPr>
                <w:sz w:val="28"/>
                <w:szCs w:val="28"/>
              </w:rPr>
              <w:t>номер:</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vMerge/>
            <w:shd w:val="clear" w:color="auto" w:fill="auto"/>
          </w:tcPr>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center"/>
              <w:rPr>
                <w:sz w:val="28"/>
                <w:szCs w:val="28"/>
              </w:rPr>
            </w:pPr>
          </w:p>
        </w:tc>
        <w:tc>
          <w:tcPr>
            <w:tcW w:w="1728" w:type="dxa"/>
            <w:gridSpan w:val="8"/>
            <w:shd w:val="clear" w:color="auto" w:fill="auto"/>
          </w:tcPr>
          <w:p w:rsidR="0016583E" w:rsidRPr="0016583E" w:rsidRDefault="0016583E" w:rsidP="001005D8">
            <w:pPr>
              <w:jc w:val="center"/>
              <w:rPr>
                <w:sz w:val="28"/>
                <w:szCs w:val="28"/>
              </w:rPr>
            </w:pPr>
          </w:p>
        </w:tc>
        <w:tc>
          <w:tcPr>
            <w:tcW w:w="1885" w:type="dxa"/>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vMerge/>
            <w:shd w:val="clear" w:color="auto" w:fill="auto"/>
          </w:tcPr>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center"/>
              <w:rPr>
                <w:sz w:val="28"/>
                <w:szCs w:val="28"/>
              </w:rPr>
            </w:pPr>
            <w:r w:rsidRPr="0016583E">
              <w:rPr>
                <w:sz w:val="28"/>
                <w:szCs w:val="28"/>
              </w:rPr>
              <w:t>дата выдачи:</w:t>
            </w:r>
          </w:p>
        </w:tc>
        <w:tc>
          <w:tcPr>
            <w:tcW w:w="3613" w:type="dxa"/>
            <w:gridSpan w:val="9"/>
            <w:shd w:val="clear" w:color="auto" w:fill="auto"/>
          </w:tcPr>
          <w:p w:rsidR="0016583E" w:rsidRPr="0016583E" w:rsidRDefault="0016583E" w:rsidP="001005D8">
            <w:pPr>
              <w:jc w:val="center"/>
              <w:rPr>
                <w:sz w:val="28"/>
                <w:szCs w:val="28"/>
              </w:rPr>
            </w:pPr>
            <w:r w:rsidRPr="0016583E">
              <w:rPr>
                <w:sz w:val="28"/>
                <w:szCs w:val="28"/>
              </w:rPr>
              <w:t>кем выдан:</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vMerge/>
            <w:shd w:val="clear" w:color="auto" w:fill="auto"/>
          </w:tcPr>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both"/>
              <w:rPr>
                <w:sz w:val="28"/>
                <w:szCs w:val="28"/>
              </w:rPr>
            </w:pPr>
            <w:r w:rsidRPr="0016583E">
              <w:rPr>
                <w:sz w:val="28"/>
                <w:szCs w:val="28"/>
              </w:rPr>
              <w:t>«_»_____ ___ г</w:t>
            </w:r>
          </w:p>
        </w:tc>
        <w:tc>
          <w:tcPr>
            <w:tcW w:w="3613" w:type="dxa"/>
            <w:gridSpan w:val="9"/>
            <w:shd w:val="clear" w:color="auto" w:fill="auto"/>
          </w:tcPr>
          <w:p w:rsidR="0016583E" w:rsidRPr="0016583E" w:rsidRDefault="0016583E" w:rsidP="001005D8">
            <w:pPr>
              <w:jc w:val="center"/>
              <w:rPr>
                <w:sz w:val="28"/>
                <w:szCs w:val="28"/>
              </w:rPr>
            </w:pPr>
            <w:r w:rsidRPr="0016583E">
              <w:rPr>
                <w:sz w:val="28"/>
                <w:szCs w:val="28"/>
              </w:rPr>
              <w:t>________________________________________________________</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shd w:val="clear" w:color="auto" w:fill="auto"/>
          </w:tcPr>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both"/>
              <w:rPr>
                <w:sz w:val="28"/>
                <w:szCs w:val="28"/>
              </w:rPr>
            </w:pPr>
          </w:p>
        </w:tc>
        <w:tc>
          <w:tcPr>
            <w:tcW w:w="1728" w:type="dxa"/>
            <w:gridSpan w:val="8"/>
            <w:shd w:val="clear" w:color="auto" w:fill="auto"/>
          </w:tcPr>
          <w:p w:rsidR="0016583E" w:rsidRPr="0016583E" w:rsidRDefault="0016583E" w:rsidP="001005D8">
            <w:pPr>
              <w:jc w:val="center"/>
              <w:rPr>
                <w:sz w:val="28"/>
                <w:szCs w:val="28"/>
              </w:rPr>
            </w:pPr>
            <w:r w:rsidRPr="0016583E">
              <w:rPr>
                <w:i/>
                <w:sz w:val="28"/>
                <w:szCs w:val="28"/>
              </w:rPr>
              <w:t>Лист N ______</w:t>
            </w:r>
          </w:p>
        </w:tc>
        <w:tc>
          <w:tcPr>
            <w:tcW w:w="1885" w:type="dxa"/>
            <w:shd w:val="clear" w:color="auto" w:fill="auto"/>
          </w:tcPr>
          <w:p w:rsidR="0016583E" w:rsidRPr="0016583E" w:rsidRDefault="0016583E" w:rsidP="001005D8">
            <w:pPr>
              <w:jc w:val="center"/>
              <w:rPr>
                <w:sz w:val="28"/>
                <w:szCs w:val="28"/>
              </w:rPr>
            </w:pPr>
            <w:r w:rsidRPr="0016583E">
              <w:rPr>
                <w:i/>
                <w:sz w:val="28"/>
                <w:szCs w:val="28"/>
              </w:rPr>
              <w:t>Всего листов ___</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shd w:val="clear" w:color="auto" w:fill="auto"/>
          </w:tcPr>
          <w:p w:rsidR="0016583E" w:rsidRPr="0016583E" w:rsidRDefault="0016583E" w:rsidP="001005D8">
            <w:pPr>
              <w:jc w:val="center"/>
              <w:rPr>
                <w:sz w:val="28"/>
                <w:szCs w:val="28"/>
              </w:rPr>
            </w:pPr>
            <w:r w:rsidRPr="0016583E">
              <w:rPr>
                <w:sz w:val="28"/>
                <w:szCs w:val="28"/>
              </w:rPr>
              <w:t>Почтовый адрес:</w:t>
            </w:r>
          </w:p>
        </w:tc>
        <w:tc>
          <w:tcPr>
            <w:tcW w:w="2342" w:type="dxa"/>
            <w:gridSpan w:val="12"/>
            <w:shd w:val="clear" w:color="auto" w:fill="auto"/>
          </w:tcPr>
          <w:p w:rsidR="0016583E" w:rsidRPr="0016583E" w:rsidRDefault="0016583E" w:rsidP="001005D8">
            <w:pPr>
              <w:jc w:val="center"/>
              <w:rPr>
                <w:sz w:val="28"/>
                <w:szCs w:val="28"/>
              </w:rPr>
            </w:pPr>
            <w:r w:rsidRPr="0016583E">
              <w:rPr>
                <w:sz w:val="28"/>
                <w:szCs w:val="28"/>
              </w:rPr>
              <w:t>Телефон для связи:</w:t>
            </w:r>
          </w:p>
        </w:tc>
        <w:tc>
          <w:tcPr>
            <w:tcW w:w="3613" w:type="dxa"/>
            <w:gridSpan w:val="9"/>
            <w:shd w:val="clear" w:color="auto" w:fill="auto"/>
          </w:tcPr>
          <w:p w:rsidR="0016583E" w:rsidRPr="0016583E" w:rsidRDefault="0016583E" w:rsidP="001005D8">
            <w:pPr>
              <w:jc w:val="center"/>
              <w:rPr>
                <w:sz w:val="28"/>
                <w:szCs w:val="28"/>
              </w:rPr>
            </w:pPr>
            <w:r w:rsidRPr="0016583E">
              <w:rPr>
                <w:sz w:val="28"/>
                <w:szCs w:val="28"/>
              </w:rPr>
              <w:t xml:space="preserve">Адрес электронной почты </w:t>
            </w:r>
          </w:p>
          <w:p w:rsidR="0016583E" w:rsidRPr="0016583E" w:rsidRDefault="0016583E" w:rsidP="001005D8">
            <w:pPr>
              <w:jc w:val="center"/>
              <w:rPr>
                <w:sz w:val="28"/>
                <w:szCs w:val="28"/>
              </w:rPr>
            </w:pPr>
            <w:r w:rsidRPr="0016583E">
              <w:rPr>
                <w:sz w:val="28"/>
                <w:szCs w:val="28"/>
              </w:rPr>
              <w:t>(при наличии):</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161" w:type="dxa"/>
            <w:gridSpan w:val="5"/>
            <w:shd w:val="clear" w:color="auto" w:fill="auto"/>
          </w:tcPr>
          <w:p w:rsidR="0016583E" w:rsidRPr="0016583E" w:rsidRDefault="0016583E" w:rsidP="001005D8">
            <w:pPr>
              <w:jc w:val="center"/>
              <w:rPr>
                <w:sz w:val="28"/>
                <w:szCs w:val="28"/>
              </w:rPr>
            </w:pPr>
          </w:p>
          <w:p w:rsidR="0016583E" w:rsidRPr="0016583E" w:rsidRDefault="0016583E" w:rsidP="001005D8">
            <w:pPr>
              <w:jc w:val="center"/>
              <w:rPr>
                <w:sz w:val="28"/>
                <w:szCs w:val="28"/>
              </w:rPr>
            </w:pPr>
          </w:p>
        </w:tc>
        <w:tc>
          <w:tcPr>
            <w:tcW w:w="2342" w:type="dxa"/>
            <w:gridSpan w:val="12"/>
            <w:shd w:val="clear" w:color="auto" w:fill="auto"/>
          </w:tcPr>
          <w:p w:rsidR="0016583E" w:rsidRPr="0016583E" w:rsidRDefault="0016583E" w:rsidP="001005D8">
            <w:pPr>
              <w:jc w:val="center"/>
              <w:rPr>
                <w:sz w:val="28"/>
                <w:szCs w:val="28"/>
              </w:rPr>
            </w:pPr>
          </w:p>
        </w:tc>
        <w:tc>
          <w:tcPr>
            <w:tcW w:w="3613" w:type="dxa"/>
            <w:gridSpan w:val="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both"/>
              <w:rPr>
                <w:sz w:val="28"/>
                <w:szCs w:val="28"/>
              </w:rPr>
            </w:pPr>
            <w:r w:rsidRPr="0016583E">
              <w:rPr>
                <w:sz w:val="28"/>
                <w:szCs w:val="28"/>
              </w:rPr>
              <w:t>Наименование и реквизиты документа, подтверждающего полномочия представителя:</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both"/>
              <w:rPr>
                <w:sz w:val="28"/>
                <w:szCs w:val="28"/>
              </w:rPr>
            </w:pPr>
            <w:r w:rsidRPr="0016583E">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val="restart"/>
            <w:shd w:val="clear" w:color="auto" w:fill="auto"/>
          </w:tcPr>
          <w:p w:rsidR="0016583E" w:rsidRPr="0016583E" w:rsidRDefault="0016583E" w:rsidP="001005D8">
            <w:pPr>
              <w:jc w:val="both"/>
              <w:rPr>
                <w:sz w:val="28"/>
                <w:szCs w:val="28"/>
              </w:rPr>
            </w:pPr>
          </w:p>
        </w:tc>
        <w:tc>
          <w:tcPr>
            <w:tcW w:w="2701" w:type="dxa"/>
            <w:gridSpan w:val="7"/>
            <w:vMerge w:val="restart"/>
            <w:shd w:val="clear" w:color="auto" w:fill="auto"/>
          </w:tcPr>
          <w:p w:rsidR="0016583E" w:rsidRPr="0016583E" w:rsidRDefault="0016583E" w:rsidP="001005D8">
            <w:pPr>
              <w:rPr>
                <w:sz w:val="28"/>
                <w:szCs w:val="28"/>
              </w:rPr>
            </w:pPr>
            <w:r w:rsidRPr="0016583E">
              <w:rPr>
                <w:sz w:val="28"/>
                <w:szCs w:val="28"/>
              </w:rPr>
              <w:t>Полное наименование:</w:t>
            </w:r>
          </w:p>
        </w:tc>
        <w:tc>
          <w:tcPr>
            <w:tcW w:w="5415" w:type="dxa"/>
            <w:gridSpan w:val="1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701" w:type="dxa"/>
            <w:gridSpan w:val="7"/>
            <w:vMerge/>
            <w:shd w:val="clear" w:color="auto" w:fill="auto"/>
          </w:tcPr>
          <w:p w:rsidR="0016583E" w:rsidRPr="0016583E" w:rsidRDefault="0016583E" w:rsidP="001005D8">
            <w:pPr>
              <w:jc w:val="both"/>
              <w:rPr>
                <w:sz w:val="28"/>
                <w:szCs w:val="28"/>
              </w:rPr>
            </w:pPr>
          </w:p>
        </w:tc>
        <w:tc>
          <w:tcPr>
            <w:tcW w:w="5415" w:type="dxa"/>
            <w:gridSpan w:val="19"/>
            <w:shd w:val="clear" w:color="auto" w:fill="auto"/>
          </w:tcPr>
          <w:p w:rsidR="0016583E" w:rsidRPr="0016583E" w:rsidRDefault="0016583E" w:rsidP="001005D8">
            <w:pPr>
              <w:jc w:val="both"/>
              <w:rPr>
                <w:sz w:val="28"/>
                <w:szCs w:val="28"/>
              </w:rPr>
            </w:pPr>
          </w:p>
        </w:tc>
      </w:tr>
      <w:tr w:rsidR="0016583E" w:rsidRPr="0016583E" w:rsidTr="001005D8">
        <w:trPr>
          <w:trHeight w:val="278"/>
        </w:trPr>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4048" w:type="dxa"/>
            <w:gridSpan w:val="14"/>
            <w:shd w:val="clear" w:color="auto" w:fill="auto"/>
          </w:tcPr>
          <w:p w:rsidR="0016583E" w:rsidRPr="0016583E" w:rsidRDefault="0016583E" w:rsidP="001005D8">
            <w:pPr>
              <w:jc w:val="center"/>
              <w:rPr>
                <w:sz w:val="28"/>
                <w:szCs w:val="28"/>
              </w:rPr>
            </w:pPr>
            <w:r w:rsidRPr="0016583E">
              <w:rPr>
                <w:sz w:val="28"/>
                <w:szCs w:val="28"/>
              </w:rPr>
              <w:t>ИНН (для российского юридического лица)</w:t>
            </w:r>
          </w:p>
        </w:tc>
        <w:tc>
          <w:tcPr>
            <w:tcW w:w="4068" w:type="dxa"/>
            <w:gridSpan w:val="12"/>
            <w:shd w:val="clear" w:color="auto" w:fill="auto"/>
          </w:tcPr>
          <w:p w:rsidR="0016583E" w:rsidRPr="0016583E" w:rsidRDefault="0016583E" w:rsidP="001005D8">
            <w:pPr>
              <w:jc w:val="center"/>
              <w:rPr>
                <w:sz w:val="28"/>
                <w:szCs w:val="28"/>
              </w:rPr>
            </w:pPr>
            <w:r w:rsidRPr="0016583E">
              <w:rPr>
                <w:sz w:val="28"/>
                <w:szCs w:val="28"/>
              </w:rPr>
              <w:t>КПП (для российского юридического лица)</w:t>
            </w:r>
          </w:p>
        </w:tc>
      </w:tr>
      <w:tr w:rsidR="0016583E" w:rsidRPr="0016583E" w:rsidTr="001005D8">
        <w:trPr>
          <w:trHeight w:val="277"/>
        </w:trPr>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4048" w:type="dxa"/>
            <w:gridSpan w:val="14"/>
            <w:shd w:val="clear" w:color="auto" w:fill="auto"/>
          </w:tcPr>
          <w:p w:rsidR="0016583E" w:rsidRPr="0016583E" w:rsidRDefault="0016583E" w:rsidP="001005D8">
            <w:pPr>
              <w:jc w:val="both"/>
              <w:rPr>
                <w:sz w:val="28"/>
                <w:szCs w:val="28"/>
              </w:rPr>
            </w:pPr>
          </w:p>
        </w:tc>
        <w:tc>
          <w:tcPr>
            <w:tcW w:w="4068" w:type="dxa"/>
            <w:gridSpan w:val="12"/>
            <w:shd w:val="clear" w:color="auto" w:fill="auto"/>
          </w:tcPr>
          <w:p w:rsidR="0016583E" w:rsidRPr="0016583E" w:rsidRDefault="0016583E" w:rsidP="001005D8">
            <w:pPr>
              <w:jc w:val="both"/>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701" w:type="dxa"/>
            <w:gridSpan w:val="7"/>
            <w:shd w:val="clear" w:color="auto" w:fill="auto"/>
          </w:tcPr>
          <w:p w:rsidR="0016583E" w:rsidRPr="0016583E" w:rsidRDefault="0016583E" w:rsidP="001005D8">
            <w:pPr>
              <w:jc w:val="center"/>
              <w:rPr>
                <w:sz w:val="28"/>
                <w:szCs w:val="28"/>
              </w:rPr>
            </w:pPr>
            <w:r w:rsidRPr="0016583E">
              <w:rPr>
                <w:sz w:val="28"/>
                <w:szCs w:val="28"/>
              </w:rPr>
              <w:t xml:space="preserve">страна регистрации  (инкорпорации)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c>
          <w:tcPr>
            <w:tcW w:w="2702" w:type="dxa"/>
            <w:gridSpan w:val="12"/>
            <w:shd w:val="clear" w:color="auto" w:fill="auto"/>
          </w:tcPr>
          <w:p w:rsidR="0016583E" w:rsidRPr="0016583E" w:rsidRDefault="0016583E" w:rsidP="001005D8">
            <w:pPr>
              <w:jc w:val="center"/>
              <w:rPr>
                <w:sz w:val="28"/>
                <w:szCs w:val="28"/>
              </w:rPr>
            </w:pPr>
            <w:r w:rsidRPr="0016583E">
              <w:rPr>
                <w:sz w:val="28"/>
                <w:szCs w:val="28"/>
              </w:rPr>
              <w:t xml:space="preserve">дата регистрации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c>
          <w:tcPr>
            <w:tcW w:w="2713" w:type="dxa"/>
            <w:gridSpan w:val="7"/>
            <w:shd w:val="clear" w:color="auto" w:fill="auto"/>
          </w:tcPr>
          <w:p w:rsidR="0016583E" w:rsidRPr="0016583E" w:rsidRDefault="0016583E" w:rsidP="001005D8">
            <w:pPr>
              <w:jc w:val="center"/>
              <w:rPr>
                <w:sz w:val="28"/>
                <w:szCs w:val="28"/>
              </w:rPr>
            </w:pPr>
            <w:r w:rsidRPr="0016583E">
              <w:rPr>
                <w:sz w:val="28"/>
                <w:szCs w:val="28"/>
              </w:rPr>
              <w:t xml:space="preserve">номер регистрации </w:t>
            </w:r>
          </w:p>
          <w:p w:rsidR="0016583E" w:rsidRPr="0016583E" w:rsidRDefault="0016583E" w:rsidP="001005D8">
            <w:pPr>
              <w:jc w:val="center"/>
              <w:rPr>
                <w:sz w:val="28"/>
                <w:szCs w:val="28"/>
              </w:rPr>
            </w:pPr>
            <w:r w:rsidRPr="0016583E">
              <w:rPr>
                <w:sz w:val="28"/>
                <w:szCs w:val="28"/>
              </w:rPr>
              <w:t>(для иностранного юридического лица):</w:t>
            </w:r>
          </w:p>
        </w:tc>
      </w:tr>
      <w:tr w:rsidR="0016583E" w:rsidRPr="0016583E" w:rsidTr="001005D8">
        <w:tc>
          <w:tcPr>
            <w:tcW w:w="709" w:type="dxa"/>
            <w:vMerge w:val="restart"/>
          </w:tcPr>
          <w:p w:rsidR="0016583E" w:rsidRPr="0016583E" w:rsidRDefault="0016583E" w:rsidP="001005D8">
            <w:pPr>
              <w:rPr>
                <w:sz w:val="28"/>
                <w:szCs w:val="28"/>
              </w:rPr>
            </w:pPr>
          </w:p>
        </w:tc>
        <w:tc>
          <w:tcPr>
            <w:tcW w:w="497" w:type="dxa"/>
            <w:vMerge w:val="restart"/>
            <w:shd w:val="clear" w:color="auto" w:fill="auto"/>
          </w:tcPr>
          <w:p w:rsidR="0016583E" w:rsidRPr="0016583E" w:rsidRDefault="0016583E" w:rsidP="001005D8">
            <w:pPr>
              <w:jc w:val="center"/>
              <w:rPr>
                <w:sz w:val="28"/>
                <w:szCs w:val="28"/>
              </w:rPr>
            </w:pPr>
          </w:p>
        </w:tc>
        <w:tc>
          <w:tcPr>
            <w:tcW w:w="360" w:type="dxa"/>
            <w:gridSpan w:val="2"/>
            <w:vMerge w:val="restart"/>
            <w:shd w:val="clear" w:color="auto" w:fill="auto"/>
          </w:tcPr>
          <w:p w:rsidR="0016583E" w:rsidRPr="0016583E" w:rsidRDefault="0016583E" w:rsidP="001005D8">
            <w:pPr>
              <w:jc w:val="both"/>
              <w:rPr>
                <w:sz w:val="28"/>
                <w:szCs w:val="28"/>
              </w:rPr>
            </w:pPr>
          </w:p>
        </w:tc>
        <w:tc>
          <w:tcPr>
            <w:tcW w:w="2701" w:type="dxa"/>
            <w:gridSpan w:val="7"/>
            <w:shd w:val="clear" w:color="auto" w:fill="auto"/>
          </w:tcPr>
          <w:p w:rsidR="0016583E" w:rsidRPr="0016583E" w:rsidRDefault="0016583E" w:rsidP="001005D8">
            <w:pPr>
              <w:jc w:val="center"/>
              <w:rPr>
                <w:sz w:val="28"/>
                <w:szCs w:val="28"/>
              </w:rPr>
            </w:pPr>
          </w:p>
        </w:tc>
        <w:tc>
          <w:tcPr>
            <w:tcW w:w="2702" w:type="dxa"/>
            <w:gridSpan w:val="12"/>
            <w:shd w:val="clear" w:color="auto" w:fill="auto"/>
          </w:tcPr>
          <w:p w:rsidR="0016583E" w:rsidRPr="0016583E" w:rsidRDefault="0016583E" w:rsidP="001005D8">
            <w:pPr>
              <w:jc w:val="center"/>
              <w:rPr>
                <w:sz w:val="28"/>
                <w:szCs w:val="28"/>
              </w:rPr>
            </w:pPr>
            <w:r w:rsidRPr="0016583E">
              <w:rPr>
                <w:sz w:val="28"/>
                <w:szCs w:val="28"/>
              </w:rPr>
              <w:t>«   » __________ ___ г</w:t>
            </w:r>
          </w:p>
        </w:tc>
        <w:tc>
          <w:tcPr>
            <w:tcW w:w="2713" w:type="dxa"/>
            <w:gridSpan w:val="7"/>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701" w:type="dxa"/>
            <w:gridSpan w:val="7"/>
            <w:shd w:val="clear" w:color="auto" w:fill="auto"/>
          </w:tcPr>
          <w:p w:rsidR="0016583E" w:rsidRPr="0016583E" w:rsidRDefault="0016583E" w:rsidP="001005D8">
            <w:pPr>
              <w:jc w:val="center"/>
              <w:rPr>
                <w:sz w:val="28"/>
                <w:szCs w:val="28"/>
              </w:rPr>
            </w:pPr>
            <w:r w:rsidRPr="0016583E">
              <w:rPr>
                <w:sz w:val="28"/>
                <w:szCs w:val="28"/>
              </w:rPr>
              <w:t>почтовый адрес:</w:t>
            </w:r>
          </w:p>
        </w:tc>
        <w:tc>
          <w:tcPr>
            <w:tcW w:w="2702" w:type="dxa"/>
            <w:gridSpan w:val="12"/>
            <w:shd w:val="clear" w:color="auto" w:fill="auto"/>
          </w:tcPr>
          <w:p w:rsidR="0016583E" w:rsidRPr="0016583E" w:rsidRDefault="0016583E" w:rsidP="001005D8">
            <w:pPr>
              <w:jc w:val="center"/>
              <w:rPr>
                <w:sz w:val="28"/>
                <w:szCs w:val="28"/>
              </w:rPr>
            </w:pPr>
            <w:r w:rsidRPr="0016583E">
              <w:rPr>
                <w:sz w:val="28"/>
                <w:szCs w:val="28"/>
              </w:rPr>
              <w:t>телефон для связи:</w:t>
            </w:r>
          </w:p>
        </w:tc>
        <w:tc>
          <w:tcPr>
            <w:tcW w:w="2713" w:type="dxa"/>
            <w:gridSpan w:val="7"/>
            <w:shd w:val="clear" w:color="auto" w:fill="auto"/>
          </w:tcPr>
          <w:p w:rsidR="0016583E" w:rsidRPr="0016583E" w:rsidRDefault="0016583E" w:rsidP="001005D8">
            <w:pPr>
              <w:jc w:val="center"/>
              <w:rPr>
                <w:sz w:val="28"/>
                <w:szCs w:val="28"/>
              </w:rPr>
            </w:pPr>
            <w:r w:rsidRPr="0016583E">
              <w:rPr>
                <w:sz w:val="28"/>
                <w:szCs w:val="28"/>
              </w:rPr>
              <w:t>адрес электронной почты (при наличии):</w:t>
            </w: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2701" w:type="dxa"/>
            <w:gridSpan w:val="7"/>
            <w:shd w:val="clear" w:color="auto" w:fill="auto"/>
          </w:tcPr>
          <w:p w:rsidR="0016583E" w:rsidRPr="0016583E" w:rsidRDefault="0016583E" w:rsidP="001005D8">
            <w:pPr>
              <w:jc w:val="center"/>
              <w:rPr>
                <w:sz w:val="28"/>
                <w:szCs w:val="28"/>
              </w:rPr>
            </w:pPr>
          </w:p>
        </w:tc>
        <w:tc>
          <w:tcPr>
            <w:tcW w:w="2702" w:type="dxa"/>
            <w:gridSpan w:val="12"/>
            <w:shd w:val="clear" w:color="auto" w:fill="auto"/>
          </w:tcPr>
          <w:p w:rsidR="0016583E" w:rsidRPr="0016583E" w:rsidRDefault="0016583E" w:rsidP="001005D8">
            <w:pPr>
              <w:jc w:val="center"/>
              <w:rPr>
                <w:sz w:val="28"/>
                <w:szCs w:val="28"/>
              </w:rPr>
            </w:pPr>
          </w:p>
        </w:tc>
        <w:tc>
          <w:tcPr>
            <w:tcW w:w="2713" w:type="dxa"/>
            <w:gridSpan w:val="7"/>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both"/>
              <w:rPr>
                <w:sz w:val="28"/>
                <w:szCs w:val="28"/>
              </w:rPr>
            </w:pPr>
            <w:r w:rsidRPr="0016583E">
              <w:rPr>
                <w:sz w:val="28"/>
                <w:szCs w:val="28"/>
              </w:rPr>
              <w:t>Наименование и реквизиты документа, подтверждающего полномочия представителя:</w:t>
            </w:r>
          </w:p>
        </w:tc>
      </w:tr>
      <w:tr w:rsidR="0016583E" w:rsidRPr="0016583E" w:rsidTr="001005D8">
        <w:trPr>
          <w:trHeight w:val="140"/>
        </w:trPr>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97" w:type="dxa"/>
            <w:vMerge/>
            <w:shd w:val="clear" w:color="auto" w:fill="auto"/>
          </w:tcPr>
          <w:p w:rsidR="0016583E" w:rsidRPr="0016583E" w:rsidRDefault="0016583E" w:rsidP="001005D8">
            <w:pPr>
              <w:jc w:val="center"/>
              <w:rPr>
                <w:sz w:val="28"/>
                <w:szCs w:val="28"/>
              </w:rPr>
            </w:pPr>
          </w:p>
        </w:tc>
        <w:tc>
          <w:tcPr>
            <w:tcW w:w="360" w:type="dxa"/>
            <w:gridSpan w:val="2"/>
            <w:vMerge/>
            <w:shd w:val="clear" w:color="auto" w:fill="auto"/>
          </w:tcPr>
          <w:p w:rsidR="0016583E" w:rsidRPr="0016583E" w:rsidRDefault="0016583E" w:rsidP="001005D8">
            <w:pPr>
              <w:jc w:val="both"/>
              <w:rPr>
                <w:sz w:val="28"/>
                <w:szCs w:val="28"/>
              </w:rPr>
            </w:pPr>
          </w:p>
        </w:tc>
        <w:tc>
          <w:tcPr>
            <w:tcW w:w="8116" w:type="dxa"/>
            <w:gridSpan w:val="26"/>
            <w:shd w:val="clear" w:color="auto" w:fill="auto"/>
          </w:tcPr>
          <w:p w:rsidR="0016583E" w:rsidRPr="0016583E" w:rsidRDefault="0016583E" w:rsidP="001005D8">
            <w:pPr>
              <w:jc w:val="center"/>
              <w:rPr>
                <w:sz w:val="28"/>
                <w:szCs w:val="28"/>
              </w:rPr>
            </w:pPr>
          </w:p>
        </w:tc>
      </w:tr>
      <w:tr w:rsidR="0016583E" w:rsidRPr="0016583E" w:rsidTr="001005D8">
        <w:tc>
          <w:tcPr>
            <w:tcW w:w="709" w:type="dxa"/>
            <w:vMerge w:val="restart"/>
          </w:tcPr>
          <w:p w:rsidR="0016583E" w:rsidRPr="0016583E" w:rsidRDefault="0016583E" w:rsidP="001005D8">
            <w:pPr>
              <w:rPr>
                <w:b/>
                <w:sz w:val="28"/>
                <w:szCs w:val="28"/>
              </w:rPr>
            </w:pPr>
            <w:r w:rsidRPr="0016583E">
              <w:rPr>
                <w:b/>
                <w:sz w:val="28"/>
                <w:szCs w:val="28"/>
              </w:rPr>
              <w:t>8.</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Документы, прилагаемые к заявлению:</w:t>
            </w: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84" w:type="dxa"/>
            <w:gridSpan w:val="15"/>
            <w:shd w:val="clear" w:color="auto" w:fill="auto"/>
          </w:tcPr>
          <w:p w:rsidR="0016583E" w:rsidRPr="0016583E" w:rsidRDefault="0016583E" w:rsidP="001005D8">
            <w:pPr>
              <w:jc w:val="both"/>
              <w:rPr>
                <w:sz w:val="28"/>
                <w:szCs w:val="28"/>
              </w:rPr>
            </w:pPr>
            <w:r w:rsidRPr="0016583E">
              <w:rPr>
                <w:sz w:val="28"/>
                <w:szCs w:val="28"/>
              </w:rPr>
              <w:t>Оригинал в количестве ___ экз., на ___ л.</w:t>
            </w:r>
          </w:p>
        </w:tc>
        <w:tc>
          <w:tcPr>
            <w:tcW w:w="4489" w:type="dxa"/>
            <w:gridSpan w:val="14"/>
            <w:shd w:val="clear" w:color="auto" w:fill="auto"/>
          </w:tcPr>
          <w:p w:rsidR="0016583E" w:rsidRPr="0016583E" w:rsidRDefault="0016583E" w:rsidP="001005D8">
            <w:pPr>
              <w:jc w:val="both"/>
              <w:rPr>
                <w:sz w:val="28"/>
                <w:szCs w:val="28"/>
              </w:rPr>
            </w:pPr>
            <w:r w:rsidRPr="0016583E">
              <w:rPr>
                <w:sz w:val="28"/>
                <w:szCs w:val="28"/>
              </w:rPr>
              <w:t>Копия в количестве ___ экз., на ___ л.</w:t>
            </w: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84" w:type="dxa"/>
            <w:gridSpan w:val="15"/>
            <w:shd w:val="clear" w:color="auto" w:fill="auto"/>
          </w:tcPr>
          <w:p w:rsidR="0016583E" w:rsidRPr="0016583E" w:rsidRDefault="0016583E" w:rsidP="001005D8">
            <w:pPr>
              <w:jc w:val="both"/>
              <w:rPr>
                <w:sz w:val="28"/>
                <w:szCs w:val="28"/>
              </w:rPr>
            </w:pPr>
            <w:r w:rsidRPr="0016583E">
              <w:rPr>
                <w:sz w:val="28"/>
                <w:szCs w:val="28"/>
              </w:rPr>
              <w:t>Оригинал в количестве ___ экз., на ___ л.</w:t>
            </w:r>
          </w:p>
        </w:tc>
        <w:tc>
          <w:tcPr>
            <w:tcW w:w="4489" w:type="dxa"/>
            <w:gridSpan w:val="14"/>
            <w:shd w:val="clear" w:color="auto" w:fill="auto"/>
          </w:tcPr>
          <w:p w:rsidR="0016583E" w:rsidRPr="0016583E" w:rsidRDefault="0016583E" w:rsidP="001005D8">
            <w:pPr>
              <w:jc w:val="both"/>
              <w:rPr>
                <w:sz w:val="28"/>
                <w:szCs w:val="28"/>
              </w:rPr>
            </w:pPr>
            <w:r w:rsidRPr="0016583E">
              <w:rPr>
                <w:sz w:val="28"/>
                <w:szCs w:val="28"/>
              </w:rPr>
              <w:t>Копия в количестве ___ экз., на ___ л.</w:t>
            </w: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center"/>
              <w:rPr>
                <w:sz w:val="28"/>
                <w:szCs w:val="28"/>
              </w:rPr>
            </w:pPr>
          </w:p>
        </w:tc>
      </w:tr>
      <w:tr w:rsidR="0016583E" w:rsidRPr="0016583E" w:rsidTr="001005D8">
        <w:tc>
          <w:tcPr>
            <w:tcW w:w="709" w:type="dxa"/>
            <w:vMerge/>
          </w:tcPr>
          <w:p w:rsidR="0016583E" w:rsidRPr="0016583E" w:rsidRDefault="0016583E" w:rsidP="001005D8">
            <w:pPr>
              <w:rPr>
                <w:sz w:val="28"/>
                <w:szCs w:val="28"/>
              </w:rPr>
            </w:pPr>
          </w:p>
        </w:tc>
        <w:tc>
          <w:tcPr>
            <w:tcW w:w="4484" w:type="dxa"/>
            <w:gridSpan w:val="15"/>
            <w:shd w:val="clear" w:color="auto" w:fill="auto"/>
          </w:tcPr>
          <w:p w:rsidR="0016583E" w:rsidRPr="0016583E" w:rsidRDefault="0016583E" w:rsidP="001005D8">
            <w:pPr>
              <w:jc w:val="both"/>
              <w:rPr>
                <w:sz w:val="28"/>
                <w:szCs w:val="28"/>
              </w:rPr>
            </w:pPr>
            <w:r w:rsidRPr="0016583E">
              <w:rPr>
                <w:sz w:val="28"/>
                <w:szCs w:val="28"/>
              </w:rPr>
              <w:t>Оригинал в количестве ___ экз., на ___ л.</w:t>
            </w:r>
          </w:p>
        </w:tc>
        <w:tc>
          <w:tcPr>
            <w:tcW w:w="4489" w:type="dxa"/>
            <w:gridSpan w:val="14"/>
            <w:shd w:val="clear" w:color="auto" w:fill="auto"/>
          </w:tcPr>
          <w:p w:rsidR="0016583E" w:rsidRPr="0016583E" w:rsidRDefault="0016583E" w:rsidP="001005D8">
            <w:pPr>
              <w:jc w:val="both"/>
              <w:rPr>
                <w:sz w:val="28"/>
                <w:szCs w:val="28"/>
              </w:rPr>
            </w:pPr>
            <w:r w:rsidRPr="0016583E">
              <w:rPr>
                <w:sz w:val="28"/>
                <w:szCs w:val="28"/>
              </w:rPr>
              <w:t>Копия в количестве ___ экз., на ___ л.</w:t>
            </w:r>
          </w:p>
        </w:tc>
      </w:tr>
      <w:tr w:rsidR="0016583E" w:rsidRPr="0016583E" w:rsidTr="001005D8">
        <w:tc>
          <w:tcPr>
            <w:tcW w:w="709" w:type="dxa"/>
            <w:vMerge w:val="restart"/>
            <w:shd w:val="clear" w:color="auto" w:fill="auto"/>
          </w:tcPr>
          <w:p w:rsidR="0016583E" w:rsidRPr="0016583E" w:rsidRDefault="0016583E" w:rsidP="001005D8">
            <w:pPr>
              <w:rPr>
                <w:b/>
                <w:sz w:val="28"/>
                <w:szCs w:val="28"/>
              </w:rPr>
            </w:pPr>
            <w:r w:rsidRPr="0016583E">
              <w:rPr>
                <w:b/>
                <w:sz w:val="28"/>
                <w:szCs w:val="28"/>
              </w:rPr>
              <w:t>9.</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Примечание:</w:t>
            </w:r>
          </w:p>
        </w:tc>
      </w:tr>
      <w:tr w:rsidR="0016583E" w:rsidRPr="0016583E" w:rsidTr="001005D8">
        <w:tc>
          <w:tcPr>
            <w:tcW w:w="709" w:type="dxa"/>
            <w:vMerge/>
            <w:shd w:val="clear" w:color="auto" w:fill="auto"/>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both"/>
              <w:rPr>
                <w:sz w:val="28"/>
                <w:szCs w:val="28"/>
              </w:rPr>
            </w:pPr>
          </w:p>
        </w:tc>
      </w:tr>
      <w:tr w:rsidR="0016583E" w:rsidRPr="0016583E" w:rsidTr="001005D8">
        <w:tc>
          <w:tcPr>
            <w:tcW w:w="709" w:type="dxa"/>
            <w:vMerge/>
            <w:shd w:val="clear" w:color="auto" w:fill="auto"/>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both"/>
              <w:rPr>
                <w:sz w:val="28"/>
                <w:szCs w:val="28"/>
              </w:rPr>
            </w:pPr>
          </w:p>
        </w:tc>
      </w:tr>
      <w:tr w:rsidR="0016583E" w:rsidRPr="0016583E" w:rsidTr="001005D8">
        <w:tc>
          <w:tcPr>
            <w:tcW w:w="709" w:type="dxa"/>
            <w:vMerge/>
            <w:shd w:val="clear" w:color="auto" w:fill="auto"/>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both"/>
              <w:rPr>
                <w:sz w:val="28"/>
                <w:szCs w:val="28"/>
              </w:rPr>
            </w:pPr>
          </w:p>
        </w:tc>
      </w:tr>
      <w:tr w:rsidR="0016583E" w:rsidRPr="0016583E" w:rsidTr="001005D8">
        <w:tc>
          <w:tcPr>
            <w:tcW w:w="709" w:type="dxa"/>
            <w:vMerge/>
            <w:shd w:val="clear" w:color="auto" w:fill="auto"/>
          </w:tcPr>
          <w:p w:rsidR="0016583E" w:rsidRPr="0016583E" w:rsidRDefault="0016583E" w:rsidP="001005D8">
            <w:pPr>
              <w:rPr>
                <w:sz w:val="28"/>
                <w:szCs w:val="28"/>
              </w:rPr>
            </w:pPr>
          </w:p>
        </w:tc>
        <w:tc>
          <w:tcPr>
            <w:tcW w:w="8973" w:type="dxa"/>
            <w:gridSpan w:val="29"/>
            <w:shd w:val="clear" w:color="auto" w:fill="auto"/>
          </w:tcPr>
          <w:p w:rsidR="0016583E" w:rsidRPr="0016583E" w:rsidRDefault="0016583E" w:rsidP="001005D8">
            <w:pPr>
              <w:jc w:val="both"/>
              <w:rPr>
                <w:sz w:val="28"/>
                <w:szCs w:val="28"/>
              </w:rPr>
            </w:pPr>
          </w:p>
        </w:tc>
      </w:tr>
      <w:tr w:rsidR="0016583E" w:rsidRPr="0016583E" w:rsidTr="001005D8">
        <w:tc>
          <w:tcPr>
            <w:tcW w:w="709" w:type="dxa"/>
            <w:shd w:val="clear" w:color="auto" w:fill="auto"/>
          </w:tcPr>
          <w:p w:rsidR="0016583E" w:rsidRPr="0016583E" w:rsidRDefault="0016583E" w:rsidP="001005D8">
            <w:pPr>
              <w:rPr>
                <w:b/>
                <w:sz w:val="28"/>
                <w:szCs w:val="28"/>
              </w:rPr>
            </w:pPr>
            <w:r w:rsidRPr="0016583E">
              <w:rPr>
                <w:b/>
                <w:sz w:val="28"/>
                <w:szCs w:val="28"/>
              </w:rPr>
              <w:t>10.</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16583E">
              <w:rPr>
                <w:b/>
                <w:sz w:val="28"/>
                <w:szCs w:val="28"/>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16583E">
              <w:rPr>
                <w:b/>
                <w:sz w:val="28"/>
                <w:szCs w:val="28"/>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16583E" w:rsidRPr="0016583E" w:rsidTr="001005D8">
              <w:tc>
                <w:tcPr>
                  <w:tcW w:w="1701" w:type="dxa"/>
                  <w:tcBorders>
                    <w:top w:val="nil"/>
                  </w:tcBorders>
                </w:tcPr>
                <w:p w:rsidR="0016583E" w:rsidRPr="0016583E" w:rsidRDefault="0016583E" w:rsidP="001005D8">
                  <w:pPr>
                    <w:widowControl w:val="0"/>
                    <w:adjustRightInd w:val="0"/>
                    <w:rPr>
                      <w:i/>
                      <w:sz w:val="28"/>
                      <w:szCs w:val="28"/>
                    </w:rPr>
                  </w:pPr>
                  <w:r w:rsidRPr="0016583E">
                    <w:rPr>
                      <w:i/>
                      <w:sz w:val="28"/>
                      <w:szCs w:val="28"/>
                    </w:rPr>
                    <w:t>Лист N ______</w:t>
                  </w:r>
                </w:p>
              </w:tc>
              <w:tc>
                <w:tcPr>
                  <w:tcW w:w="2815" w:type="dxa"/>
                  <w:tcBorders>
                    <w:top w:val="nil"/>
                  </w:tcBorders>
                </w:tcPr>
                <w:p w:rsidR="0016583E" w:rsidRPr="0016583E" w:rsidRDefault="0016583E" w:rsidP="001005D8">
                  <w:pPr>
                    <w:widowControl w:val="0"/>
                    <w:adjustRightInd w:val="0"/>
                    <w:rPr>
                      <w:i/>
                      <w:sz w:val="28"/>
                      <w:szCs w:val="28"/>
                    </w:rPr>
                  </w:pPr>
                  <w:r w:rsidRPr="0016583E">
                    <w:rPr>
                      <w:i/>
                      <w:sz w:val="28"/>
                      <w:szCs w:val="28"/>
                    </w:rPr>
                    <w:t>Всего листов _____</w:t>
                  </w:r>
                </w:p>
              </w:tc>
            </w:tr>
          </w:tbl>
          <w:p w:rsidR="0016583E" w:rsidRPr="0016583E" w:rsidRDefault="0016583E" w:rsidP="001005D8">
            <w:pPr>
              <w:jc w:val="both"/>
              <w:rPr>
                <w:b/>
                <w:sz w:val="28"/>
                <w:szCs w:val="28"/>
              </w:rPr>
            </w:pPr>
            <w:r w:rsidRPr="0016583E">
              <w:rPr>
                <w:b/>
                <w:sz w:val="28"/>
                <w:szCs w:val="28"/>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16583E" w:rsidRPr="0016583E" w:rsidTr="001005D8">
        <w:tc>
          <w:tcPr>
            <w:tcW w:w="709" w:type="dxa"/>
            <w:shd w:val="clear" w:color="auto" w:fill="auto"/>
          </w:tcPr>
          <w:p w:rsidR="0016583E" w:rsidRPr="0016583E" w:rsidRDefault="0016583E" w:rsidP="001005D8">
            <w:pPr>
              <w:rPr>
                <w:b/>
                <w:sz w:val="28"/>
                <w:szCs w:val="28"/>
              </w:rPr>
            </w:pPr>
            <w:r w:rsidRPr="0016583E">
              <w:rPr>
                <w:b/>
                <w:sz w:val="28"/>
                <w:szCs w:val="28"/>
              </w:rPr>
              <w:lastRenderedPageBreak/>
              <w:t>11.</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Настоящим также подтверждаю, что:</w:t>
            </w:r>
          </w:p>
          <w:p w:rsidR="0016583E" w:rsidRPr="0016583E" w:rsidRDefault="0016583E" w:rsidP="001005D8">
            <w:pPr>
              <w:jc w:val="both"/>
              <w:rPr>
                <w:b/>
                <w:sz w:val="28"/>
                <w:szCs w:val="28"/>
              </w:rPr>
            </w:pPr>
            <w:r w:rsidRPr="0016583E">
              <w:rPr>
                <w:b/>
                <w:sz w:val="28"/>
                <w:szCs w:val="28"/>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6583E" w:rsidRPr="0016583E" w:rsidTr="001005D8">
        <w:tc>
          <w:tcPr>
            <w:tcW w:w="709" w:type="dxa"/>
            <w:shd w:val="clear" w:color="auto" w:fill="auto"/>
          </w:tcPr>
          <w:p w:rsidR="0016583E" w:rsidRPr="0016583E" w:rsidRDefault="0016583E" w:rsidP="001005D8">
            <w:pPr>
              <w:rPr>
                <w:b/>
                <w:sz w:val="28"/>
                <w:szCs w:val="28"/>
              </w:rPr>
            </w:pPr>
            <w:r w:rsidRPr="0016583E">
              <w:rPr>
                <w:b/>
                <w:sz w:val="28"/>
                <w:szCs w:val="28"/>
              </w:rPr>
              <w:t>12.</w:t>
            </w:r>
          </w:p>
        </w:tc>
        <w:tc>
          <w:tcPr>
            <w:tcW w:w="6090" w:type="dxa"/>
            <w:gridSpan w:val="21"/>
            <w:shd w:val="clear" w:color="auto" w:fill="auto"/>
          </w:tcPr>
          <w:p w:rsidR="0016583E" w:rsidRPr="0016583E" w:rsidRDefault="0016583E" w:rsidP="001005D8">
            <w:pPr>
              <w:jc w:val="both"/>
              <w:rPr>
                <w:b/>
                <w:sz w:val="28"/>
                <w:szCs w:val="28"/>
              </w:rPr>
            </w:pPr>
            <w:r w:rsidRPr="0016583E">
              <w:rPr>
                <w:b/>
                <w:sz w:val="28"/>
                <w:szCs w:val="28"/>
              </w:rPr>
              <w:t>Подпись</w:t>
            </w:r>
          </w:p>
        </w:tc>
        <w:tc>
          <w:tcPr>
            <w:tcW w:w="2883" w:type="dxa"/>
            <w:gridSpan w:val="8"/>
            <w:shd w:val="clear" w:color="auto" w:fill="auto"/>
          </w:tcPr>
          <w:p w:rsidR="0016583E" w:rsidRPr="0016583E" w:rsidRDefault="0016583E" w:rsidP="001005D8">
            <w:pPr>
              <w:jc w:val="both"/>
              <w:rPr>
                <w:b/>
                <w:sz w:val="28"/>
                <w:szCs w:val="28"/>
              </w:rPr>
            </w:pPr>
            <w:r w:rsidRPr="0016583E">
              <w:rPr>
                <w:b/>
                <w:sz w:val="28"/>
                <w:szCs w:val="28"/>
              </w:rPr>
              <w:t>Дата</w:t>
            </w:r>
          </w:p>
        </w:tc>
      </w:tr>
      <w:tr w:rsidR="0016583E" w:rsidRPr="0016583E" w:rsidTr="001005D8">
        <w:tc>
          <w:tcPr>
            <w:tcW w:w="709" w:type="dxa"/>
            <w:shd w:val="clear" w:color="auto" w:fill="auto"/>
          </w:tcPr>
          <w:p w:rsidR="0016583E" w:rsidRPr="0016583E" w:rsidRDefault="0016583E" w:rsidP="001005D8">
            <w:pPr>
              <w:rPr>
                <w:b/>
                <w:sz w:val="28"/>
                <w:szCs w:val="28"/>
              </w:rPr>
            </w:pPr>
          </w:p>
        </w:tc>
        <w:tc>
          <w:tcPr>
            <w:tcW w:w="6090" w:type="dxa"/>
            <w:gridSpan w:val="21"/>
            <w:shd w:val="clear" w:color="auto" w:fill="auto"/>
          </w:tcPr>
          <w:p w:rsidR="0016583E" w:rsidRPr="0016583E" w:rsidRDefault="0016583E" w:rsidP="001005D8">
            <w:pPr>
              <w:jc w:val="both"/>
              <w:rPr>
                <w:sz w:val="28"/>
                <w:szCs w:val="28"/>
              </w:rPr>
            </w:pPr>
          </w:p>
          <w:p w:rsidR="0016583E" w:rsidRPr="0016583E" w:rsidRDefault="0016583E" w:rsidP="001005D8">
            <w:pPr>
              <w:jc w:val="both"/>
              <w:rPr>
                <w:sz w:val="28"/>
                <w:szCs w:val="28"/>
              </w:rPr>
            </w:pPr>
            <w:r w:rsidRPr="0016583E">
              <w:rPr>
                <w:sz w:val="28"/>
                <w:szCs w:val="28"/>
              </w:rPr>
              <w:t>________________________________________________________________________</w:t>
            </w:r>
          </w:p>
          <w:p w:rsidR="0016583E" w:rsidRPr="0016583E" w:rsidRDefault="0016583E" w:rsidP="001005D8">
            <w:pPr>
              <w:jc w:val="both"/>
              <w:rPr>
                <w:sz w:val="28"/>
                <w:szCs w:val="28"/>
              </w:rPr>
            </w:pPr>
            <w:r w:rsidRPr="0016583E">
              <w:rPr>
                <w:sz w:val="28"/>
                <w:szCs w:val="28"/>
              </w:rPr>
              <w:t xml:space="preserve">       (подпись)                                                               (инициалы, фамилия)</w:t>
            </w:r>
          </w:p>
        </w:tc>
        <w:tc>
          <w:tcPr>
            <w:tcW w:w="2883" w:type="dxa"/>
            <w:gridSpan w:val="8"/>
            <w:shd w:val="clear" w:color="auto" w:fill="auto"/>
          </w:tcPr>
          <w:p w:rsidR="0016583E" w:rsidRPr="0016583E" w:rsidRDefault="0016583E" w:rsidP="001005D8">
            <w:pPr>
              <w:jc w:val="both"/>
              <w:rPr>
                <w:sz w:val="28"/>
                <w:szCs w:val="28"/>
              </w:rPr>
            </w:pPr>
          </w:p>
          <w:p w:rsidR="0016583E" w:rsidRPr="0016583E" w:rsidRDefault="0016583E" w:rsidP="001005D8">
            <w:pPr>
              <w:jc w:val="both"/>
              <w:rPr>
                <w:b/>
                <w:sz w:val="28"/>
                <w:szCs w:val="28"/>
              </w:rPr>
            </w:pPr>
            <w:r w:rsidRPr="0016583E">
              <w:rPr>
                <w:sz w:val="28"/>
                <w:szCs w:val="28"/>
              </w:rPr>
              <w:t>«    » ___________ ___ г</w:t>
            </w:r>
          </w:p>
        </w:tc>
      </w:tr>
      <w:tr w:rsidR="0016583E" w:rsidRPr="0016583E" w:rsidTr="001005D8">
        <w:tc>
          <w:tcPr>
            <w:tcW w:w="709" w:type="dxa"/>
            <w:shd w:val="clear" w:color="auto" w:fill="auto"/>
          </w:tcPr>
          <w:p w:rsidR="0016583E" w:rsidRPr="0016583E" w:rsidRDefault="0016583E" w:rsidP="001005D8">
            <w:pPr>
              <w:rPr>
                <w:b/>
                <w:sz w:val="28"/>
                <w:szCs w:val="28"/>
              </w:rPr>
            </w:pPr>
            <w:r w:rsidRPr="0016583E">
              <w:rPr>
                <w:b/>
                <w:sz w:val="28"/>
                <w:szCs w:val="28"/>
              </w:rPr>
              <w:t>13.</w:t>
            </w:r>
          </w:p>
        </w:tc>
        <w:tc>
          <w:tcPr>
            <w:tcW w:w="8973" w:type="dxa"/>
            <w:gridSpan w:val="29"/>
            <w:shd w:val="clear" w:color="auto" w:fill="auto"/>
          </w:tcPr>
          <w:p w:rsidR="0016583E" w:rsidRPr="0016583E" w:rsidRDefault="0016583E" w:rsidP="001005D8">
            <w:pPr>
              <w:jc w:val="both"/>
              <w:rPr>
                <w:b/>
                <w:sz w:val="28"/>
                <w:szCs w:val="28"/>
              </w:rPr>
            </w:pPr>
            <w:r w:rsidRPr="0016583E">
              <w:rPr>
                <w:b/>
                <w:sz w:val="28"/>
                <w:szCs w:val="28"/>
              </w:rPr>
              <w:t>Отметка специалиста, принявшего заявление и приложенные к нему документы:</w:t>
            </w:r>
          </w:p>
        </w:tc>
      </w:tr>
      <w:tr w:rsidR="0016583E" w:rsidRPr="0016583E" w:rsidTr="001005D8">
        <w:tc>
          <w:tcPr>
            <w:tcW w:w="709" w:type="dxa"/>
            <w:shd w:val="clear" w:color="auto" w:fill="auto"/>
          </w:tcPr>
          <w:p w:rsidR="0016583E" w:rsidRPr="0016583E" w:rsidRDefault="0016583E" w:rsidP="001005D8">
            <w:pPr>
              <w:rPr>
                <w:b/>
                <w:sz w:val="28"/>
                <w:szCs w:val="28"/>
              </w:rPr>
            </w:pPr>
          </w:p>
        </w:tc>
        <w:tc>
          <w:tcPr>
            <w:tcW w:w="8973" w:type="dxa"/>
            <w:gridSpan w:val="29"/>
            <w:shd w:val="clear" w:color="auto" w:fill="auto"/>
          </w:tcPr>
          <w:p w:rsidR="0016583E" w:rsidRPr="0016583E" w:rsidRDefault="0016583E" w:rsidP="001005D8">
            <w:pPr>
              <w:jc w:val="both"/>
              <w:rPr>
                <w:b/>
                <w:sz w:val="28"/>
                <w:szCs w:val="28"/>
              </w:rPr>
            </w:pPr>
          </w:p>
        </w:tc>
      </w:tr>
      <w:tr w:rsidR="0016583E" w:rsidRPr="0016583E" w:rsidTr="001005D8">
        <w:tc>
          <w:tcPr>
            <w:tcW w:w="709" w:type="dxa"/>
            <w:shd w:val="clear" w:color="auto" w:fill="auto"/>
          </w:tcPr>
          <w:p w:rsidR="0016583E" w:rsidRPr="0016583E" w:rsidRDefault="0016583E" w:rsidP="001005D8">
            <w:pPr>
              <w:rPr>
                <w:b/>
                <w:sz w:val="28"/>
                <w:szCs w:val="28"/>
              </w:rPr>
            </w:pPr>
          </w:p>
        </w:tc>
        <w:tc>
          <w:tcPr>
            <w:tcW w:w="8973" w:type="dxa"/>
            <w:gridSpan w:val="29"/>
            <w:shd w:val="clear" w:color="auto" w:fill="auto"/>
          </w:tcPr>
          <w:p w:rsidR="0016583E" w:rsidRPr="0016583E" w:rsidRDefault="0016583E" w:rsidP="001005D8">
            <w:pPr>
              <w:jc w:val="both"/>
              <w:rPr>
                <w:b/>
                <w:sz w:val="28"/>
                <w:szCs w:val="28"/>
              </w:rPr>
            </w:pPr>
          </w:p>
        </w:tc>
      </w:tr>
      <w:tr w:rsidR="0016583E" w:rsidRPr="0016583E" w:rsidTr="001005D8">
        <w:tc>
          <w:tcPr>
            <w:tcW w:w="709" w:type="dxa"/>
            <w:shd w:val="clear" w:color="auto" w:fill="auto"/>
          </w:tcPr>
          <w:p w:rsidR="0016583E" w:rsidRPr="0016583E" w:rsidRDefault="0016583E" w:rsidP="001005D8">
            <w:pPr>
              <w:rPr>
                <w:b/>
                <w:sz w:val="28"/>
                <w:szCs w:val="28"/>
              </w:rPr>
            </w:pPr>
          </w:p>
        </w:tc>
        <w:tc>
          <w:tcPr>
            <w:tcW w:w="8973" w:type="dxa"/>
            <w:gridSpan w:val="29"/>
            <w:shd w:val="clear" w:color="auto" w:fill="auto"/>
          </w:tcPr>
          <w:p w:rsidR="0016583E" w:rsidRPr="0016583E" w:rsidRDefault="0016583E" w:rsidP="001005D8">
            <w:pPr>
              <w:jc w:val="both"/>
              <w:rPr>
                <w:b/>
                <w:sz w:val="28"/>
                <w:szCs w:val="28"/>
              </w:rPr>
            </w:pPr>
          </w:p>
        </w:tc>
      </w:tr>
    </w:tbl>
    <w:p w:rsidR="0016583E" w:rsidRPr="0016583E" w:rsidRDefault="0016583E" w:rsidP="0016583E">
      <w:pPr>
        <w:ind w:firstLine="708"/>
        <w:rPr>
          <w:sz w:val="28"/>
          <w:szCs w:val="28"/>
        </w:rPr>
      </w:pPr>
    </w:p>
    <w:p w:rsidR="0016583E" w:rsidRPr="0016583E" w:rsidRDefault="0016583E" w:rsidP="0016583E">
      <w:pPr>
        <w:ind w:firstLine="708"/>
        <w:rPr>
          <w:sz w:val="28"/>
          <w:szCs w:val="28"/>
        </w:rPr>
      </w:pPr>
      <w:r w:rsidRPr="0016583E">
        <w:rPr>
          <w:sz w:val="28"/>
          <w:szCs w:val="28"/>
        </w:rPr>
        <w:t>ПРИМЕЧАНИЕ</w:t>
      </w:r>
    </w:p>
    <w:p w:rsidR="0016583E" w:rsidRPr="0016583E" w:rsidRDefault="0016583E" w:rsidP="0016583E">
      <w:pPr>
        <w:ind w:firstLine="708"/>
        <w:jc w:val="both"/>
        <w:rPr>
          <w:sz w:val="28"/>
          <w:szCs w:val="28"/>
        </w:rPr>
      </w:pPr>
      <w:r w:rsidRPr="0016583E">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6583E" w:rsidRPr="0016583E" w:rsidRDefault="0016583E" w:rsidP="0016583E">
      <w:pPr>
        <w:ind w:firstLine="708"/>
        <w:jc w:val="both"/>
        <w:rPr>
          <w:sz w:val="28"/>
          <w:szCs w:val="28"/>
        </w:rPr>
      </w:pPr>
      <w:r w:rsidRPr="0016583E">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16583E">
        <w:rPr>
          <w:sz w:val="28"/>
          <w:szCs w:val="28"/>
          <w:lang w:val="en-US"/>
        </w:rPr>
        <w:t>V</w:t>
      </w:r>
      <w:r w:rsidRPr="0016583E">
        <w:rPr>
          <w:sz w:val="28"/>
          <w:szCs w:val="28"/>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16583E" w:rsidRPr="0016583E" w:rsidTr="001005D8">
        <w:tc>
          <w:tcPr>
            <w:tcW w:w="480" w:type="dxa"/>
            <w:shd w:val="clear" w:color="auto" w:fill="auto"/>
          </w:tcPr>
          <w:p w:rsidR="0016583E" w:rsidRPr="0016583E" w:rsidRDefault="0016583E" w:rsidP="001005D8">
            <w:pPr>
              <w:jc w:val="center"/>
              <w:rPr>
                <w:sz w:val="28"/>
                <w:szCs w:val="28"/>
                <w:lang w:val="en-US"/>
              </w:rPr>
            </w:pPr>
            <w:r w:rsidRPr="0016583E">
              <w:rPr>
                <w:sz w:val="28"/>
                <w:szCs w:val="28"/>
                <w:lang w:val="en-US"/>
              </w:rPr>
              <w:t>V</w:t>
            </w:r>
          </w:p>
        </w:tc>
      </w:tr>
    </w:tbl>
    <w:p w:rsidR="0016583E" w:rsidRPr="0016583E" w:rsidRDefault="0016583E" w:rsidP="0016583E">
      <w:pPr>
        <w:ind w:firstLine="708"/>
        <w:jc w:val="both"/>
        <w:rPr>
          <w:sz w:val="28"/>
          <w:szCs w:val="28"/>
        </w:rPr>
      </w:pPr>
    </w:p>
    <w:p w:rsidR="0016583E" w:rsidRPr="0016583E" w:rsidRDefault="0016583E" w:rsidP="0016583E">
      <w:pPr>
        <w:ind w:firstLine="708"/>
        <w:jc w:val="both"/>
        <w:rPr>
          <w:sz w:val="28"/>
          <w:szCs w:val="28"/>
        </w:rPr>
      </w:pPr>
      <w:r w:rsidRPr="0016583E">
        <w:rPr>
          <w:sz w:val="28"/>
          <w:szCs w:val="28"/>
        </w:rPr>
        <w:br w:type="textWrapping" w:clear="all"/>
      </w:r>
    </w:p>
    <w:p w:rsidR="0016583E" w:rsidRPr="0016583E" w:rsidRDefault="0016583E" w:rsidP="0016583E">
      <w:pPr>
        <w:ind w:firstLine="708"/>
        <w:jc w:val="both"/>
        <w:rPr>
          <w:sz w:val="28"/>
          <w:szCs w:val="28"/>
        </w:rPr>
      </w:pPr>
      <w:r w:rsidRPr="0016583E">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16583E" w:rsidRPr="0016583E" w:rsidRDefault="0016583E" w:rsidP="0016583E">
      <w:pPr>
        <w:jc w:val="both"/>
        <w:rPr>
          <w:sz w:val="28"/>
          <w:szCs w:val="28"/>
        </w:rPr>
      </w:pPr>
      <w:r w:rsidRPr="0016583E">
        <w:rPr>
          <w:sz w:val="28"/>
          <w:szCs w:val="28"/>
        </w:rPr>
        <w:t xml:space="preserve"> </w:t>
      </w: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31C7B" w:rsidRDefault="00131C7B" w:rsidP="0016583E">
      <w:pPr>
        <w:pStyle w:val="ConsPlusNormal"/>
        <w:ind w:left="5102" w:firstLine="0"/>
        <w:jc w:val="right"/>
        <w:rPr>
          <w:rFonts w:ascii="Times New Roman" w:hAnsi="Times New Roman" w:cs="Times New Roman"/>
          <w:color w:val="333333"/>
          <w:sz w:val="28"/>
          <w:szCs w:val="28"/>
        </w:rPr>
      </w:pPr>
    </w:p>
    <w:p w:rsidR="0016583E" w:rsidRPr="0016583E" w:rsidRDefault="0016583E" w:rsidP="0016583E">
      <w:pPr>
        <w:pStyle w:val="ConsPlusNormal"/>
        <w:ind w:left="5102" w:firstLine="0"/>
        <w:jc w:val="right"/>
        <w:rPr>
          <w:rFonts w:ascii="Times New Roman" w:hAnsi="Times New Roman" w:cs="Times New Roman"/>
          <w:sz w:val="28"/>
          <w:szCs w:val="28"/>
        </w:rPr>
      </w:pPr>
      <w:r w:rsidRPr="0016583E">
        <w:rPr>
          <w:rFonts w:ascii="Times New Roman" w:hAnsi="Times New Roman" w:cs="Times New Roman"/>
          <w:color w:val="333333"/>
          <w:sz w:val="28"/>
          <w:szCs w:val="28"/>
        </w:rPr>
        <w:lastRenderedPageBreak/>
        <w:t>Приложение № 5</w:t>
      </w:r>
      <w:r w:rsidRPr="0016583E">
        <w:rPr>
          <w:rFonts w:ascii="Times New Roman" w:hAnsi="Times New Roman" w:cs="Times New Roman"/>
          <w:color w:val="333333"/>
          <w:sz w:val="28"/>
          <w:szCs w:val="28"/>
        </w:rPr>
        <w:br/>
        <w:t xml:space="preserve"> </w:t>
      </w:r>
      <w:r w:rsidRPr="0016583E">
        <w:rPr>
          <w:rFonts w:ascii="Times New Roman" w:hAnsi="Times New Roman" w:cs="Times New Roman"/>
          <w:sz w:val="28"/>
          <w:szCs w:val="28"/>
        </w:rPr>
        <w:t>к административному регламенту</w:t>
      </w:r>
    </w:p>
    <w:p w:rsidR="0016583E" w:rsidRPr="0016583E" w:rsidRDefault="0016583E" w:rsidP="0016583E">
      <w:pPr>
        <w:pStyle w:val="ConsPlusNormal"/>
        <w:ind w:left="5103" w:firstLine="0"/>
        <w:contextualSpacing/>
        <w:jc w:val="right"/>
        <w:rPr>
          <w:rFonts w:ascii="Times New Roman" w:hAnsi="Times New Roman" w:cs="Times New Roman"/>
          <w:sz w:val="28"/>
          <w:szCs w:val="28"/>
        </w:rPr>
      </w:pPr>
      <w:r w:rsidRPr="0016583E">
        <w:rPr>
          <w:rFonts w:ascii="Times New Roman" w:hAnsi="Times New Roman" w:cs="Times New Roman"/>
          <w:sz w:val="28"/>
          <w:szCs w:val="28"/>
        </w:rPr>
        <w:t>предоставления муниципальной услуги                                                        "Присвоение адреса объекту адресации,</w:t>
      </w:r>
      <w:r w:rsidRPr="0016583E">
        <w:rPr>
          <w:rFonts w:ascii="Times New Roman" w:hAnsi="Times New Roman" w:cs="Times New Roman"/>
          <w:sz w:val="28"/>
          <w:szCs w:val="28"/>
        </w:rPr>
        <w:br/>
        <w:t>изменение и аннулирование такого адреса"</w:t>
      </w:r>
    </w:p>
    <w:p w:rsidR="0016583E" w:rsidRPr="0016583E" w:rsidRDefault="0016583E" w:rsidP="0016583E">
      <w:pPr>
        <w:shd w:val="clear" w:color="auto" w:fill="FFFFFF"/>
        <w:spacing w:after="255" w:line="270" w:lineRule="atLeast"/>
        <w:jc w:val="right"/>
        <w:rPr>
          <w:color w:val="333333"/>
          <w:sz w:val="28"/>
          <w:szCs w:val="28"/>
        </w:rPr>
      </w:pPr>
    </w:p>
    <w:p w:rsidR="0016583E" w:rsidRPr="0016583E" w:rsidRDefault="0016583E" w:rsidP="0016583E">
      <w:pPr>
        <w:shd w:val="clear" w:color="auto" w:fill="FFFFFF"/>
        <w:spacing w:line="270" w:lineRule="atLeast"/>
        <w:jc w:val="center"/>
        <w:rPr>
          <w:b/>
          <w:color w:val="333333"/>
          <w:sz w:val="28"/>
          <w:szCs w:val="28"/>
        </w:rPr>
      </w:pPr>
      <w:r w:rsidRPr="0016583E">
        <w:rPr>
          <w:b/>
          <w:color w:val="333333"/>
          <w:sz w:val="28"/>
          <w:szCs w:val="28"/>
        </w:rPr>
        <w:t>Форма решения об отказе в приеме документов, необходимых</w:t>
      </w:r>
    </w:p>
    <w:p w:rsidR="0016583E" w:rsidRPr="0016583E" w:rsidRDefault="0016583E" w:rsidP="0016583E">
      <w:pPr>
        <w:shd w:val="clear" w:color="auto" w:fill="FFFFFF"/>
        <w:spacing w:line="270" w:lineRule="atLeast"/>
        <w:jc w:val="center"/>
        <w:rPr>
          <w:b/>
          <w:color w:val="333333"/>
          <w:sz w:val="28"/>
          <w:szCs w:val="28"/>
        </w:rPr>
      </w:pPr>
      <w:r w:rsidRPr="0016583E">
        <w:rPr>
          <w:b/>
          <w:color w:val="333333"/>
          <w:sz w:val="28"/>
          <w:szCs w:val="28"/>
        </w:rPr>
        <w:t>для предоставления услуги</w:t>
      </w:r>
    </w:p>
    <w:p w:rsidR="0016583E" w:rsidRPr="0016583E" w:rsidRDefault="0016583E" w:rsidP="0016583E">
      <w:pPr>
        <w:shd w:val="clear" w:color="auto" w:fill="FFFFFF"/>
        <w:spacing w:after="255" w:line="270" w:lineRule="atLeast"/>
        <w:contextualSpacing/>
        <w:jc w:val="center"/>
        <w:rPr>
          <w:color w:val="333333"/>
          <w:sz w:val="28"/>
          <w:szCs w:val="28"/>
        </w:rPr>
      </w:pPr>
      <w:r w:rsidRPr="0016583E">
        <w:rPr>
          <w:color w:val="333333"/>
          <w:sz w:val="28"/>
          <w:szCs w:val="28"/>
        </w:rPr>
        <w:t>_________________________________________________________________________</w:t>
      </w:r>
    </w:p>
    <w:p w:rsidR="0016583E" w:rsidRPr="0016583E" w:rsidRDefault="0016583E" w:rsidP="0016583E">
      <w:pPr>
        <w:shd w:val="clear" w:color="auto" w:fill="FFFFFF"/>
        <w:spacing w:after="255" w:line="270" w:lineRule="atLeast"/>
        <w:contextualSpacing/>
        <w:jc w:val="center"/>
        <w:rPr>
          <w:color w:val="333333"/>
          <w:sz w:val="28"/>
          <w:szCs w:val="28"/>
        </w:rPr>
      </w:pPr>
      <w:r w:rsidRPr="0016583E">
        <w:rPr>
          <w:color w:val="333333"/>
          <w:sz w:val="28"/>
          <w:szCs w:val="28"/>
        </w:rPr>
        <w:t>(наименование органа местного самоуправления)</w:t>
      </w:r>
    </w:p>
    <w:p w:rsidR="0016583E" w:rsidRPr="0016583E" w:rsidRDefault="0016583E" w:rsidP="0016583E">
      <w:pPr>
        <w:shd w:val="clear" w:color="auto" w:fill="FFFFFF"/>
        <w:spacing w:after="255" w:line="270" w:lineRule="atLeast"/>
        <w:contextualSpacing/>
        <w:jc w:val="center"/>
        <w:rPr>
          <w:color w:val="333333"/>
          <w:sz w:val="28"/>
          <w:szCs w:val="28"/>
        </w:rPr>
      </w:pPr>
    </w:p>
    <w:p w:rsidR="0016583E" w:rsidRPr="0016583E" w:rsidRDefault="0016583E" w:rsidP="0016583E">
      <w:pPr>
        <w:shd w:val="clear" w:color="auto" w:fill="FFFFFF"/>
        <w:spacing w:after="255" w:line="270" w:lineRule="atLeast"/>
        <w:contextualSpacing/>
        <w:jc w:val="center"/>
        <w:rPr>
          <w:color w:val="333333"/>
          <w:sz w:val="28"/>
          <w:szCs w:val="28"/>
        </w:rPr>
      </w:pP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______________________________________</w:t>
      </w: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______________________________________</w:t>
      </w:r>
    </w:p>
    <w:p w:rsidR="0016583E" w:rsidRPr="0016583E" w:rsidRDefault="0016583E" w:rsidP="0016583E">
      <w:pPr>
        <w:shd w:val="clear" w:color="auto" w:fill="FFFFFF"/>
        <w:spacing w:after="255" w:line="270" w:lineRule="atLeast"/>
        <w:ind w:left="2832" w:firstLine="708"/>
        <w:contextualSpacing/>
        <w:jc w:val="center"/>
        <w:rPr>
          <w:color w:val="333333"/>
          <w:sz w:val="28"/>
          <w:szCs w:val="28"/>
          <w:vertAlign w:val="superscript"/>
        </w:rPr>
      </w:pPr>
      <w:r w:rsidRPr="0016583E">
        <w:rPr>
          <w:color w:val="333333"/>
          <w:sz w:val="28"/>
          <w:szCs w:val="28"/>
          <w:vertAlign w:val="superscript"/>
        </w:rPr>
        <w:t xml:space="preserve">                           (Ф.И.О., адрес заявителя (представителя) заявителя)</w:t>
      </w:r>
    </w:p>
    <w:p w:rsidR="0016583E" w:rsidRPr="0016583E" w:rsidRDefault="0016583E" w:rsidP="0016583E">
      <w:pPr>
        <w:shd w:val="clear" w:color="auto" w:fill="FFFFFF"/>
        <w:spacing w:after="255" w:line="270" w:lineRule="atLeast"/>
        <w:contextualSpacing/>
        <w:jc w:val="right"/>
        <w:rPr>
          <w:color w:val="333333"/>
          <w:sz w:val="28"/>
          <w:szCs w:val="28"/>
        </w:rPr>
      </w:pPr>
      <w:r w:rsidRPr="0016583E">
        <w:rPr>
          <w:color w:val="333333"/>
          <w:sz w:val="28"/>
          <w:szCs w:val="28"/>
        </w:rPr>
        <w:t>______________________________________</w:t>
      </w:r>
    </w:p>
    <w:p w:rsidR="0016583E" w:rsidRPr="0016583E" w:rsidRDefault="0016583E" w:rsidP="0016583E">
      <w:pPr>
        <w:shd w:val="clear" w:color="auto" w:fill="FFFFFF"/>
        <w:spacing w:after="255" w:line="270" w:lineRule="atLeast"/>
        <w:ind w:left="4248" w:firstLine="708"/>
        <w:contextualSpacing/>
        <w:jc w:val="center"/>
        <w:rPr>
          <w:color w:val="333333"/>
          <w:sz w:val="28"/>
          <w:szCs w:val="28"/>
          <w:vertAlign w:val="superscript"/>
        </w:rPr>
      </w:pPr>
      <w:r w:rsidRPr="0016583E">
        <w:rPr>
          <w:color w:val="333333"/>
          <w:sz w:val="28"/>
          <w:szCs w:val="28"/>
          <w:vertAlign w:val="superscript"/>
        </w:rPr>
        <w:t>(регистрационный номер заявления о присвоении объекту адресации адреса или аннулировании его адреса)</w:t>
      </w:r>
    </w:p>
    <w:p w:rsidR="0016583E" w:rsidRPr="0016583E" w:rsidRDefault="0016583E" w:rsidP="0016583E">
      <w:pPr>
        <w:shd w:val="clear" w:color="auto" w:fill="FFFFFF"/>
        <w:spacing w:after="255" w:line="270" w:lineRule="atLeast"/>
        <w:contextualSpacing/>
        <w:jc w:val="center"/>
        <w:rPr>
          <w:color w:val="333333"/>
          <w:sz w:val="28"/>
          <w:szCs w:val="28"/>
        </w:rPr>
      </w:pPr>
    </w:p>
    <w:p w:rsidR="0016583E" w:rsidRPr="0016583E" w:rsidRDefault="0016583E" w:rsidP="0016583E">
      <w:pPr>
        <w:shd w:val="clear" w:color="auto" w:fill="FFFFFF"/>
        <w:spacing w:after="255" w:line="270" w:lineRule="atLeast"/>
        <w:contextualSpacing/>
        <w:jc w:val="center"/>
        <w:rPr>
          <w:b/>
          <w:color w:val="333333"/>
          <w:sz w:val="28"/>
          <w:szCs w:val="28"/>
        </w:rPr>
      </w:pPr>
      <w:r w:rsidRPr="0016583E">
        <w:rPr>
          <w:b/>
          <w:color w:val="333333"/>
          <w:sz w:val="28"/>
          <w:szCs w:val="28"/>
        </w:rPr>
        <w:t>Решение об отказе</w:t>
      </w:r>
    </w:p>
    <w:p w:rsidR="0016583E" w:rsidRPr="0016583E" w:rsidRDefault="0016583E" w:rsidP="0016583E">
      <w:pPr>
        <w:shd w:val="clear" w:color="auto" w:fill="FFFFFF"/>
        <w:spacing w:after="255" w:line="270" w:lineRule="atLeast"/>
        <w:contextualSpacing/>
        <w:jc w:val="center"/>
        <w:rPr>
          <w:b/>
          <w:color w:val="333333"/>
          <w:sz w:val="28"/>
          <w:szCs w:val="28"/>
        </w:rPr>
      </w:pPr>
      <w:r w:rsidRPr="0016583E">
        <w:rPr>
          <w:b/>
          <w:color w:val="333333"/>
          <w:sz w:val="28"/>
          <w:szCs w:val="28"/>
        </w:rPr>
        <w:t>в приеме документов, необходимых для предоставления услуги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от ___________                                                                                                     № ______</w:t>
      </w:r>
    </w:p>
    <w:p w:rsidR="0016583E" w:rsidRPr="0016583E" w:rsidRDefault="0016583E" w:rsidP="0016583E">
      <w:pPr>
        <w:shd w:val="clear" w:color="auto" w:fill="FFFFFF"/>
        <w:spacing w:after="255" w:line="270" w:lineRule="atLeast"/>
        <w:contextualSpacing/>
        <w:rPr>
          <w:color w:val="333333"/>
          <w:sz w:val="28"/>
          <w:szCs w:val="28"/>
        </w:rPr>
      </w:pP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По  результатам   рассмотрения   заявления   по услуге "Присвоение адреса</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объекту адресации  или аннулировании такого адреса" и приложенных  к нему</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документов    принято   решение   об   отказе    в    приеме  документов,</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необходимых  для предоставления услуги, по следующим основаниям:</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Дополнительно информируем:</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_________________________________________________________________________</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          указывается дополнительная информация (при необходимости)</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     Вы вправе повторно  обратиться в уполномоченный орган с заявлением о</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предоставлении услуги после устранения указанных нарушений.</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     Данный отказ  может   быть  обжалован  в  досудебном  порядке  путем</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направления жалобы в уполномоченный орган, а также в судебном порядке.</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lastRenderedPageBreak/>
        <w:t>_________________________            _________________     ________________________</w:t>
      </w:r>
    </w:p>
    <w:p w:rsidR="0016583E" w:rsidRPr="0016583E" w:rsidRDefault="0016583E" w:rsidP="0016583E">
      <w:pPr>
        <w:shd w:val="clear" w:color="auto" w:fill="FFFFFF"/>
        <w:spacing w:after="255" w:line="270" w:lineRule="atLeast"/>
        <w:contextualSpacing/>
        <w:rPr>
          <w:color w:val="333333"/>
          <w:sz w:val="28"/>
          <w:szCs w:val="28"/>
        </w:rPr>
      </w:pPr>
      <w:r w:rsidRPr="0016583E">
        <w:rPr>
          <w:color w:val="333333"/>
          <w:sz w:val="28"/>
          <w:szCs w:val="28"/>
        </w:rPr>
        <w:t>             (должность)                                (подпись)                    (расшифровка подписи)</w:t>
      </w:r>
    </w:p>
    <w:p w:rsidR="0016583E" w:rsidRPr="0016583E" w:rsidRDefault="0016583E" w:rsidP="0016583E">
      <w:pPr>
        <w:shd w:val="clear" w:color="auto" w:fill="FFFFFF"/>
        <w:spacing w:after="255" w:line="270" w:lineRule="atLeast"/>
        <w:rPr>
          <w:color w:val="333333"/>
          <w:sz w:val="28"/>
          <w:szCs w:val="28"/>
        </w:rPr>
      </w:pPr>
      <w:r w:rsidRPr="0016583E">
        <w:rPr>
          <w:color w:val="333333"/>
          <w:sz w:val="28"/>
          <w:szCs w:val="28"/>
        </w:rPr>
        <w:t>                                                                      М.П.</w:t>
      </w:r>
    </w:p>
    <w:p w:rsidR="0016583E" w:rsidRPr="0016583E" w:rsidRDefault="0016583E" w:rsidP="0016583E">
      <w:pPr>
        <w:rPr>
          <w:rFonts w:eastAsia="Calibri"/>
          <w:sz w:val="28"/>
          <w:szCs w:val="28"/>
          <w:lang w:eastAsia="en-US"/>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16583E" w:rsidRPr="0016583E" w:rsidRDefault="0016583E" w:rsidP="0016583E">
      <w:pPr>
        <w:widowControl w:val="0"/>
        <w:jc w:val="both"/>
        <w:rPr>
          <w:sz w:val="28"/>
          <w:szCs w:val="28"/>
        </w:rPr>
      </w:pPr>
    </w:p>
    <w:p w:rsidR="00643DB0" w:rsidRPr="0016583E" w:rsidRDefault="00643DB0" w:rsidP="00DD5D9F">
      <w:pPr>
        <w:rPr>
          <w:sz w:val="28"/>
          <w:szCs w:val="28"/>
        </w:rPr>
      </w:pPr>
    </w:p>
    <w:sectPr w:rsidR="00643DB0" w:rsidRPr="0016583E" w:rsidSect="003660C1">
      <w:pgSz w:w="11905" w:h="16838"/>
      <w:pgMar w:top="1134" w:right="567" w:bottom="1134"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B1" w:rsidRDefault="00CF00B1" w:rsidP="00FE24B4">
      <w:r>
        <w:separator/>
      </w:r>
    </w:p>
  </w:endnote>
  <w:endnote w:type="continuationSeparator" w:id="1">
    <w:p w:rsidR="00CF00B1" w:rsidRDefault="00CF00B1" w:rsidP="00FE2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5B" w:rsidRPr="000D34FF" w:rsidRDefault="00622A5B">
    <w:pPr>
      <w:pStyle w:val="af2"/>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B1" w:rsidRDefault="00CF00B1" w:rsidP="00FE24B4">
      <w:r>
        <w:separator/>
      </w:r>
    </w:p>
  </w:footnote>
  <w:footnote w:type="continuationSeparator" w:id="1">
    <w:p w:rsidR="00CF00B1" w:rsidRDefault="00CF00B1" w:rsidP="00FE2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2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8D153D"/>
    <w:multiLevelType w:val="hybridMultilevel"/>
    <w:tmpl w:val="FC12FD0C"/>
    <w:lvl w:ilvl="0" w:tplc="DD521084">
      <w:start w:val="1"/>
      <w:numFmt w:val="decimal"/>
      <w:lvlText w:val="%1."/>
      <w:lvlJc w:val="left"/>
      <w:pPr>
        <w:ind w:left="1230" w:hanging="52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3">
    <w:nsid w:val="36C44E82"/>
    <w:multiLevelType w:val="hybridMultilevel"/>
    <w:tmpl w:val="7D604D4E"/>
    <w:lvl w:ilvl="0" w:tplc="712647F8">
      <w:start w:val="1"/>
      <w:numFmt w:val="decimal"/>
      <w:lvlText w:val="%1."/>
      <w:lvlJc w:val="left"/>
      <w:pPr>
        <w:ind w:left="1824" w:hanging="1125"/>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4">
    <w:nsid w:val="37BB303C"/>
    <w:multiLevelType w:val="multilevel"/>
    <w:tmpl w:val="751403F0"/>
    <w:lvl w:ilvl="0">
      <w:start w:val="1"/>
      <w:numFmt w:val="decimal"/>
      <w:lvlText w:val="%1."/>
      <w:lvlJc w:val="left"/>
      <w:pPr>
        <w:ind w:left="720" w:hanging="360"/>
      </w:pPr>
      <w:rPr>
        <w:rFonts w:hint="default"/>
      </w:rPr>
    </w:lvl>
    <w:lvl w:ilvl="1">
      <w:start w:val="4"/>
      <w:numFmt w:val="decimal"/>
      <w:isLgl/>
      <w:lvlText w:val="%1.%2."/>
      <w:lvlJc w:val="left"/>
      <w:pPr>
        <w:ind w:left="1989" w:hanging="1455"/>
      </w:pPr>
      <w:rPr>
        <w:rFonts w:hint="default"/>
      </w:rPr>
    </w:lvl>
    <w:lvl w:ilvl="2">
      <w:start w:val="4"/>
      <w:numFmt w:val="decimal"/>
      <w:isLgl/>
      <w:lvlText w:val="%1.%2.%3."/>
      <w:lvlJc w:val="left"/>
      <w:pPr>
        <w:ind w:left="2163" w:hanging="1455"/>
      </w:pPr>
      <w:rPr>
        <w:rFonts w:hint="default"/>
      </w:rPr>
    </w:lvl>
    <w:lvl w:ilvl="3">
      <w:start w:val="1"/>
      <w:numFmt w:val="decimal"/>
      <w:isLgl/>
      <w:lvlText w:val="%1.%2.%3.%4."/>
      <w:lvlJc w:val="left"/>
      <w:pPr>
        <w:ind w:left="2337" w:hanging="1455"/>
      </w:pPr>
      <w:rPr>
        <w:rFonts w:hint="default"/>
      </w:rPr>
    </w:lvl>
    <w:lvl w:ilvl="4">
      <w:start w:val="1"/>
      <w:numFmt w:val="decimal"/>
      <w:isLgl/>
      <w:lvlText w:val="%1.%2.%3.%4.%5."/>
      <w:lvlJc w:val="left"/>
      <w:pPr>
        <w:ind w:left="2511" w:hanging="1455"/>
      </w:pPr>
      <w:rPr>
        <w:rFonts w:hint="default"/>
      </w:rPr>
    </w:lvl>
    <w:lvl w:ilvl="5">
      <w:start w:val="1"/>
      <w:numFmt w:val="decimal"/>
      <w:isLgl/>
      <w:lvlText w:val="%1.%2.%3.%4.%5.%6."/>
      <w:lvlJc w:val="left"/>
      <w:pPr>
        <w:ind w:left="2685" w:hanging="145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3A396812"/>
    <w:multiLevelType w:val="hybridMultilevel"/>
    <w:tmpl w:val="9FBC85BC"/>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95F30"/>
    <w:multiLevelType w:val="hybridMultilevel"/>
    <w:tmpl w:val="F9003060"/>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777D2C"/>
    <w:multiLevelType w:val="hybridMultilevel"/>
    <w:tmpl w:val="A5AE95A8"/>
    <w:lvl w:ilvl="0" w:tplc="E1C49D3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5773BA9"/>
    <w:multiLevelType w:val="hybridMultilevel"/>
    <w:tmpl w:val="85E08A02"/>
    <w:lvl w:ilvl="0" w:tplc="0890F2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5A5A7EB1"/>
    <w:multiLevelType w:val="hybridMultilevel"/>
    <w:tmpl w:val="3304A14A"/>
    <w:lvl w:ilvl="0" w:tplc="F4946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5E1B059C"/>
    <w:multiLevelType w:val="hybridMultilevel"/>
    <w:tmpl w:val="A17E01F4"/>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7">
    <w:nsid w:val="60DB0E18"/>
    <w:multiLevelType w:val="hybridMultilevel"/>
    <w:tmpl w:val="BFF80218"/>
    <w:lvl w:ilvl="0" w:tplc="65F6FDBC">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901202E"/>
    <w:multiLevelType w:val="hybridMultilevel"/>
    <w:tmpl w:val="899EF938"/>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775C44DE"/>
    <w:multiLevelType w:val="hybridMultilevel"/>
    <w:tmpl w:val="7B8C4128"/>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7DAB51B9"/>
    <w:multiLevelType w:val="hybridMultilevel"/>
    <w:tmpl w:val="05DE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22"/>
  </w:num>
  <w:num w:numId="5">
    <w:abstractNumId w:val="27"/>
  </w:num>
  <w:num w:numId="6">
    <w:abstractNumId w:val="18"/>
  </w:num>
  <w:num w:numId="7">
    <w:abstractNumId w:val="14"/>
  </w:num>
  <w:num w:numId="8">
    <w:abstractNumId w:val="25"/>
  </w:num>
  <w:num w:numId="9">
    <w:abstractNumId w:val="15"/>
  </w:num>
  <w:num w:numId="10">
    <w:abstractNumId w:val="17"/>
  </w:num>
  <w:num w:numId="11">
    <w:abstractNumId w:val="16"/>
  </w:num>
  <w:num w:numId="12">
    <w:abstractNumId w:val="31"/>
  </w:num>
  <w:num w:numId="13">
    <w:abstractNumId w:val="28"/>
  </w:num>
  <w:num w:numId="14">
    <w:abstractNumId w:val="1"/>
  </w:num>
  <w:num w:numId="15">
    <w:abstractNumId w:val="0"/>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2"/>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3"/>
    </w:lvlOverride>
    <w:lvlOverride w:ilvl="1"/>
    <w:lvlOverride w:ilvl="2"/>
    <w:lvlOverride w:ilvl="3"/>
    <w:lvlOverride w:ilvl="4"/>
    <w:lvlOverride w:ilvl="5"/>
    <w:lvlOverride w:ilvl="6"/>
    <w:lvlOverride w:ilvl="7"/>
    <w:lvlOverride w:ilvl="8"/>
  </w:num>
  <w:num w:numId="26">
    <w:abstractNumId w:val="19"/>
  </w:num>
  <w:num w:numId="27">
    <w:abstractNumId w:val="32"/>
    <w:lvlOverride w:ilvl="0">
      <w:startOverride w:val="6"/>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6"/>
  </w:num>
  <w:num w:numId="31">
    <w:abstractNumId w:val="8"/>
  </w:num>
  <w:num w:numId="32">
    <w:abstractNumId w:val="26"/>
  </w:num>
  <w:num w:numId="33">
    <w:abstractNumId w:val="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B476D"/>
    <w:rsid w:val="000132B4"/>
    <w:rsid w:val="000257E9"/>
    <w:rsid w:val="00027F96"/>
    <w:rsid w:val="00042D09"/>
    <w:rsid w:val="00045377"/>
    <w:rsid w:val="00055A00"/>
    <w:rsid w:val="00065972"/>
    <w:rsid w:val="000674C3"/>
    <w:rsid w:val="00087EE4"/>
    <w:rsid w:val="00093D79"/>
    <w:rsid w:val="000C76A9"/>
    <w:rsid w:val="001005D8"/>
    <w:rsid w:val="00131C7B"/>
    <w:rsid w:val="001351E8"/>
    <w:rsid w:val="00146216"/>
    <w:rsid w:val="00153AFD"/>
    <w:rsid w:val="001560A0"/>
    <w:rsid w:val="0016583E"/>
    <w:rsid w:val="00174042"/>
    <w:rsid w:val="001A61B7"/>
    <w:rsid w:val="001A7AD7"/>
    <w:rsid w:val="001B5A55"/>
    <w:rsid w:val="001B658A"/>
    <w:rsid w:val="001C3528"/>
    <w:rsid w:val="001C3CBB"/>
    <w:rsid w:val="001C5456"/>
    <w:rsid w:val="001E620C"/>
    <w:rsid w:val="001F2D4E"/>
    <w:rsid w:val="001F4142"/>
    <w:rsid w:val="00206BED"/>
    <w:rsid w:val="0021124A"/>
    <w:rsid w:val="0023421D"/>
    <w:rsid w:val="00262D43"/>
    <w:rsid w:val="002908C6"/>
    <w:rsid w:val="002A5E05"/>
    <w:rsid w:val="002E47E2"/>
    <w:rsid w:val="002E5D6C"/>
    <w:rsid w:val="00302575"/>
    <w:rsid w:val="00310F2E"/>
    <w:rsid w:val="00313704"/>
    <w:rsid w:val="00315F95"/>
    <w:rsid w:val="0034019A"/>
    <w:rsid w:val="0034253C"/>
    <w:rsid w:val="003522FE"/>
    <w:rsid w:val="003660C1"/>
    <w:rsid w:val="003A5096"/>
    <w:rsid w:val="003B3D3E"/>
    <w:rsid w:val="003B45FA"/>
    <w:rsid w:val="00417388"/>
    <w:rsid w:val="00423EBF"/>
    <w:rsid w:val="0043244F"/>
    <w:rsid w:val="004332C3"/>
    <w:rsid w:val="00442E0F"/>
    <w:rsid w:val="00454D52"/>
    <w:rsid w:val="00457100"/>
    <w:rsid w:val="00470FEF"/>
    <w:rsid w:val="0047475A"/>
    <w:rsid w:val="004776CA"/>
    <w:rsid w:val="0049169F"/>
    <w:rsid w:val="004B35E2"/>
    <w:rsid w:val="004C6FA6"/>
    <w:rsid w:val="004E1397"/>
    <w:rsid w:val="004E4C30"/>
    <w:rsid w:val="004F0A69"/>
    <w:rsid w:val="004F1264"/>
    <w:rsid w:val="004F6C6D"/>
    <w:rsid w:val="005057C2"/>
    <w:rsid w:val="00542A4A"/>
    <w:rsid w:val="005572C1"/>
    <w:rsid w:val="00561C5F"/>
    <w:rsid w:val="00563B49"/>
    <w:rsid w:val="00567440"/>
    <w:rsid w:val="0057526F"/>
    <w:rsid w:val="00575AB0"/>
    <w:rsid w:val="00586FD0"/>
    <w:rsid w:val="005F2901"/>
    <w:rsid w:val="005F6558"/>
    <w:rsid w:val="006166EF"/>
    <w:rsid w:val="00622A5B"/>
    <w:rsid w:val="00643DB0"/>
    <w:rsid w:val="00656EEA"/>
    <w:rsid w:val="00672392"/>
    <w:rsid w:val="00681DFD"/>
    <w:rsid w:val="006B6E0D"/>
    <w:rsid w:val="006B6FDA"/>
    <w:rsid w:val="006C1800"/>
    <w:rsid w:val="006D08E7"/>
    <w:rsid w:val="006D11E5"/>
    <w:rsid w:val="006F47EF"/>
    <w:rsid w:val="006F6F0C"/>
    <w:rsid w:val="00704C63"/>
    <w:rsid w:val="007070B7"/>
    <w:rsid w:val="00710A4B"/>
    <w:rsid w:val="0072383C"/>
    <w:rsid w:val="0073230C"/>
    <w:rsid w:val="007502D6"/>
    <w:rsid w:val="007905BC"/>
    <w:rsid w:val="007E1FC6"/>
    <w:rsid w:val="00854B13"/>
    <w:rsid w:val="00864381"/>
    <w:rsid w:val="00883B8E"/>
    <w:rsid w:val="008D19F9"/>
    <w:rsid w:val="008D6511"/>
    <w:rsid w:val="009016A2"/>
    <w:rsid w:val="009142A3"/>
    <w:rsid w:val="009277FC"/>
    <w:rsid w:val="0093659F"/>
    <w:rsid w:val="00964D03"/>
    <w:rsid w:val="009811EA"/>
    <w:rsid w:val="00992FA9"/>
    <w:rsid w:val="009A583A"/>
    <w:rsid w:val="009B476D"/>
    <w:rsid w:val="009D74A4"/>
    <w:rsid w:val="009E20AF"/>
    <w:rsid w:val="00A454D5"/>
    <w:rsid w:val="00A55791"/>
    <w:rsid w:val="00A6149A"/>
    <w:rsid w:val="00A63802"/>
    <w:rsid w:val="00AA412D"/>
    <w:rsid w:val="00AB3272"/>
    <w:rsid w:val="00AC1996"/>
    <w:rsid w:val="00AE728A"/>
    <w:rsid w:val="00AF7460"/>
    <w:rsid w:val="00B103F0"/>
    <w:rsid w:val="00B40411"/>
    <w:rsid w:val="00B53232"/>
    <w:rsid w:val="00B7108C"/>
    <w:rsid w:val="00B7313C"/>
    <w:rsid w:val="00B905A3"/>
    <w:rsid w:val="00BA66E4"/>
    <w:rsid w:val="00BF7F3D"/>
    <w:rsid w:val="00C012B2"/>
    <w:rsid w:val="00C37F9B"/>
    <w:rsid w:val="00C50502"/>
    <w:rsid w:val="00C532B8"/>
    <w:rsid w:val="00C60659"/>
    <w:rsid w:val="00C81589"/>
    <w:rsid w:val="00C960D7"/>
    <w:rsid w:val="00CB029E"/>
    <w:rsid w:val="00CE0A11"/>
    <w:rsid w:val="00CF00B1"/>
    <w:rsid w:val="00CF5F81"/>
    <w:rsid w:val="00D048AE"/>
    <w:rsid w:val="00D17809"/>
    <w:rsid w:val="00D44D90"/>
    <w:rsid w:val="00D93A00"/>
    <w:rsid w:val="00DA04B6"/>
    <w:rsid w:val="00DA0C90"/>
    <w:rsid w:val="00DD5D9F"/>
    <w:rsid w:val="00DF1451"/>
    <w:rsid w:val="00DF6D9A"/>
    <w:rsid w:val="00DF77F1"/>
    <w:rsid w:val="00DF7E13"/>
    <w:rsid w:val="00E03943"/>
    <w:rsid w:val="00E2726D"/>
    <w:rsid w:val="00E3096A"/>
    <w:rsid w:val="00E30CD1"/>
    <w:rsid w:val="00E62D83"/>
    <w:rsid w:val="00E8096F"/>
    <w:rsid w:val="00E85697"/>
    <w:rsid w:val="00EA4C4C"/>
    <w:rsid w:val="00EB4D4A"/>
    <w:rsid w:val="00ED2D30"/>
    <w:rsid w:val="00F43595"/>
    <w:rsid w:val="00F75D95"/>
    <w:rsid w:val="00F95711"/>
    <w:rsid w:val="00FB3D7E"/>
    <w:rsid w:val="00FD7870"/>
    <w:rsid w:val="00FE24B4"/>
    <w:rsid w:val="00FE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47E2"/>
    <w:pPr>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
    <w:link w:val="20"/>
    <w:qFormat/>
    <w:rsid w:val="0016583E"/>
    <w:pPr>
      <w:keepNext/>
      <w:overflowPunct w:val="0"/>
      <w:adjustRightInd w:val="0"/>
      <w:jc w:val="center"/>
      <w:textAlignment w:val="baseline"/>
      <w:outlineLvl w:val="1"/>
    </w:pPr>
    <w:rPr>
      <w:rFonts w:ascii="Garamond" w:hAnsi="Garamond"/>
      <w:b/>
      <w:kern w:val="28"/>
      <w:sz w:val="48"/>
    </w:rPr>
  </w:style>
  <w:style w:type="paragraph" w:styleId="3">
    <w:name w:val="heading 3"/>
    <w:basedOn w:val="a"/>
    <w:next w:val="a"/>
    <w:link w:val="30"/>
    <w:qFormat/>
    <w:rsid w:val="0016583E"/>
    <w:pPr>
      <w:keepNext/>
      <w:autoSpaceDE/>
      <w:autoSpaceDN/>
      <w:jc w:val="center"/>
      <w:outlineLvl w:val="2"/>
    </w:pPr>
    <w:rPr>
      <w:rFonts w:ascii="Arial" w:hAnsi="Arial"/>
      <w:b/>
      <w:sz w:val="50"/>
      <w:szCs w:val="24"/>
    </w:rPr>
  </w:style>
  <w:style w:type="paragraph" w:styleId="4">
    <w:name w:val="heading 4"/>
    <w:basedOn w:val="a"/>
    <w:next w:val="a"/>
    <w:link w:val="40"/>
    <w:qFormat/>
    <w:rsid w:val="0016583E"/>
    <w:pPr>
      <w:keepNext/>
      <w:autoSpaceDE/>
      <w:autoSpaceDN/>
      <w:ind w:right="-5"/>
      <w:jc w:val="both"/>
      <w:outlineLvl w:val="3"/>
    </w:pPr>
    <w:rPr>
      <w:b/>
      <w:sz w:val="26"/>
      <w:szCs w:val="24"/>
    </w:rPr>
  </w:style>
  <w:style w:type="paragraph" w:styleId="5">
    <w:name w:val="heading 5"/>
    <w:basedOn w:val="a"/>
    <w:next w:val="a"/>
    <w:link w:val="50"/>
    <w:uiPriority w:val="67"/>
    <w:qFormat/>
    <w:rsid w:val="0016583E"/>
    <w:pPr>
      <w:keepNext/>
      <w:autoSpaceDE/>
      <w:autoSpaceDN/>
      <w:jc w:val="center"/>
      <w:outlineLvl w:val="4"/>
    </w:pPr>
    <w:rPr>
      <w:rFonts w:ascii="Tahoma" w:hAnsi="Tahoma"/>
      <w:b/>
      <w:i/>
      <w:kern w:val="12"/>
      <w:sz w:val="34"/>
      <w:szCs w:val="24"/>
    </w:rPr>
  </w:style>
  <w:style w:type="paragraph" w:styleId="6">
    <w:name w:val="heading 6"/>
    <w:basedOn w:val="a"/>
    <w:next w:val="a"/>
    <w:link w:val="60"/>
    <w:qFormat/>
    <w:rsid w:val="0016583E"/>
    <w:pPr>
      <w:keepNext/>
      <w:autoSpaceDE/>
      <w:autoSpaceDN/>
      <w:jc w:val="both"/>
      <w:outlineLvl w:val="5"/>
    </w:pPr>
    <w:rPr>
      <w:b/>
      <w:bCs/>
      <w:sz w:val="26"/>
      <w:szCs w:val="24"/>
    </w:rPr>
  </w:style>
  <w:style w:type="paragraph" w:styleId="7">
    <w:name w:val="heading 7"/>
    <w:basedOn w:val="a"/>
    <w:next w:val="a"/>
    <w:link w:val="70"/>
    <w:uiPriority w:val="67"/>
    <w:qFormat/>
    <w:rsid w:val="0016583E"/>
    <w:pPr>
      <w:tabs>
        <w:tab w:val="left" w:pos="0"/>
        <w:tab w:val="num" w:pos="5040"/>
      </w:tabs>
      <w:suppressAutoHyphens/>
      <w:autoSpaceDE/>
      <w:autoSpaceDN/>
      <w:spacing w:before="240" w:after="60"/>
      <w:ind w:left="5040" w:hanging="360"/>
      <w:outlineLvl w:val="6"/>
    </w:pPr>
    <w:rPr>
      <w:rFonts w:ascii="Calibri"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476D"/>
    <w:pPr>
      <w:autoSpaceDE/>
      <w:autoSpaceDN/>
      <w:spacing w:before="100" w:beforeAutospacing="1" w:after="100" w:afterAutospacing="1"/>
    </w:pPr>
    <w:rPr>
      <w:sz w:val="24"/>
      <w:szCs w:val="24"/>
    </w:rPr>
  </w:style>
  <w:style w:type="paragraph" w:styleId="a4">
    <w:name w:val="No Spacing"/>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5">
    <w:name w:val="Базовый"/>
    <w:uiPriority w:val="99"/>
    <w:rsid w:val="009B476D"/>
    <w:pPr>
      <w:tabs>
        <w:tab w:val="left" w:pos="709"/>
      </w:tabs>
      <w:suppressAutoHyphens/>
      <w:overflowPunct w:val="0"/>
      <w:spacing w:line="276" w:lineRule="atLeast"/>
    </w:pPr>
    <w:rPr>
      <w:rFonts w:ascii="Calibri" w:eastAsia="Calibri" w:hAnsi="Calibri" w:cs="Times New Roman"/>
      <w:color w:val="00000A"/>
    </w:rPr>
  </w:style>
  <w:style w:type="paragraph" w:styleId="a6">
    <w:name w:val="Body Text"/>
    <w:basedOn w:val="a5"/>
    <w:link w:val="a7"/>
    <w:unhideWhenUsed/>
    <w:rsid w:val="009B476D"/>
    <w:pPr>
      <w:spacing w:after="120"/>
    </w:pPr>
  </w:style>
  <w:style w:type="character" w:customStyle="1" w:styleId="a7">
    <w:name w:val="Основной текст Знак"/>
    <w:basedOn w:val="a0"/>
    <w:link w:val="a6"/>
    <w:rsid w:val="009B476D"/>
    <w:rPr>
      <w:rFonts w:ascii="Calibri" w:eastAsia="Calibri" w:hAnsi="Calibri" w:cs="Times New Roman"/>
      <w:color w:val="00000A"/>
    </w:rPr>
  </w:style>
  <w:style w:type="table" w:styleId="a8">
    <w:name w:val="Table Grid"/>
    <w:basedOn w:val="a1"/>
    <w:rsid w:val="009B4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67"/>
    <w:rsid w:val="002E47E2"/>
    <w:rPr>
      <w:rFonts w:ascii="Arial" w:eastAsia="Calibri" w:hAnsi="Arial" w:cs="Times New Roman"/>
      <w:b/>
      <w:bCs/>
      <w:color w:val="26282F"/>
      <w:sz w:val="24"/>
      <w:szCs w:val="24"/>
      <w:lang w:eastAsia="ru-RU"/>
    </w:rPr>
  </w:style>
  <w:style w:type="character" w:styleId="a9">
    <w:name w:val="Hyperlink"/>
    <w:basedOn w:val="a0"/>
    <w:unhideWhenUsed/>
    <w:rsid w:val="002E47E2"/>
    <w:rPr>
      <w:color w:val="0000FF" w:themeColor="hyperlink"/>
      <w:u w:val="single"/>
    </w:rPr>
  </w:style>
  <w:style w:type="paragraph" w:customStyle="1" w:styleId="ConsPlusNormal">
    <w:name w:val="ConsPlusNormal"/>
    <w:link w:val="ConsPlusNormal0"/>
    <w:rsid w:val="000C76A9"/>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ConsPlusTitle">
    <w:name w:val="ConsPlusTitle"/>
    <w:basedOn w:val="a"/>
    <w:rsid w:val="000C76A9"/>
    <w:pPr>
      <w:widowControl w:val="0"/>
      <w:suppressAutoHyphens/>
      <w:autoSpaceDE/>
      <w:autoSpaceDN/>
    </w:pPr>
    <w:rPr>
      <w:rFonts w:ascii="Arial" w:hAnsi="Arial" w:cs="Arial"/>
      <w:b/>
      <w:bCs/>
      <w:kern w:val="2"/>
      <w:lang w:eastAsia="zh-CN"/>
    </w:rPr>
  </w:style>
  <w:style w:type="paragraph" w:styleId="aa">
    <w:name w:val="List Paragraph"/>
    <w:basedOn w:val="a"/>
    <w:uiPriority w:val="34"/>
    <w:qFormat/>
    <w:rsid w:val="009142A3"/>
    <w:pPr>
      <w:ind w:left="720"/>
      <w:contextualSpacing/>
    </w:pPr>
  </w:style>
  <w:style w:type="character" w:customStyle="1" w:styleId="FontStyle35">
    <w:name w:val="Font Style35"/>
    <w:rsid w:val="0021124A"/>
    <w:rPr>
      <w:rFonts w:ascii="Times New Roman" w:hAnsi="Times New Roman" w:cs="Times New Roman" w:hint="default"/>
      <w:b/>
      <w:bCs/>
      <w:sz w:val="26"/>
      <w:szCs w:val="26"/>
    </w:rPr>
  </w:style>
  <w:style w:type="paragraph" w:customStyle="1" w:styleId="ab">
    <w:name w:val="Знак Знак Знак Знак"/>
    <w:basedOn w:val="a"/>
    <w:uiPriority w:val="99"/>
    <w:rsid w:val="002A5E05"/>
    <w:pPr>
      <w:autoSpaceDE/>
      <w:autoSpaceDN/>
      <w:spacing w:after="160" w:line="240" w:lineRule="exact"/>
      <w:ind w:firstLine="567"/>
      <w:jc w:val="both"/>
    </w:pPr>
    <w:rPr>
      <w:rFonts w:ascii="Verdana" w:hAnsi="Verdana" w:cs="Verdana"/>
      <w:lang w:val="en-US" w:eastAsia="en-US"/>
    </w:rPr>
  </w:style>
  <w:style w:type="paragraph" w:customStyle="1" w:styleId="bt">
    <w:name w:val="bt"/>
    <w:basedOn w:val="a"/>
    <w:uiPriority w:val="99"/>
    <w:rsid w:val="008D6511"/>
    <w:pPr>
      <w:suppressAutoHyphens/>
      <w:autoSpaceDE/>
      <w:autoSpaceDN/>
      <w:spacing w:before="280" w:after="280" w:line="100" w:lineRule="atLeast"/>
    </w:pPr>
    <w:rPr>
      <w:color w:val="00000A"/>
      <w:sz w:val="24"/>
      <w:szCs w:val="24"/>
      <w:lang w:eastAsia="ar-SA"/>
    </w:rPr>
  </w:style>
  <w:style w:type="character" w:customStyle="1" w:styleId="ConsPlusNormal0">
    <w:name w:val="ConsPlusNormal Знак"/>
    <w:link w:val="ConsPlusNormal"/>
    <w:locked/>
    <w:rsid w:val="00864381"/>
    <w:rPr>
      <w:rFonts w:ascii="Arial" w:eastAsia="Times New Roman" w:hAnsi="Arial" w:cs="Arial"/>
      <w:kern w:val="2"/>
      <w:sz w:val="20"/>
      <w:szCs w:val="20"/>
      <w:lang w:eastAsia="zh-CN"/>
    </w:rPr>
  </w:style>
  <w:style w:type="paragraph" w:styleId="ac">
    <w:name w:val="Body Text Indent"/>
    <w:basedOn w:val="a"/>
    <w:link w:val="ad"/>
    <w:rsid w:val="003660C1"/>
    <w:pPr>
      <w:autoSpaceDE/>
      <w:autoSpaceDN/>
      <w:spacing w:after="120"/>
      <w:ind w:left="283"/>
    </w:pPr>
    <w:rPr>
      <w:sz w:val="24"/>
      <w:szCs w:val="24"/>
    </w:rPr>
  </w:style>
  <w:style w:type="character" w:customStyle="1" w:styleId="ad">
    <w:name w:val="Основной текст с отступом Знак"/>
    <w:basedOn w:val="a0"/>
    <w:link w:val="ac"/>
    <w:uiPriority w:val="67"/>
    <w:rsid w:val="003660C1"/>
    <w:rPr>
      <w:rFonts w:ascii="Times New Roman" w:eastAsia="Times New Roman" w:hAnsi="Times New Roman" w:cs="Times New Roman"/>
      <w:sz w:val="24"/>
      <w:szCs w:val="24"/>
      <w:lang w:eastAsia="ru-RU"/>
    </w:rPr>
  </w:style>
  <w:style w:type="character" w:customStyle="1" w:styleId="FontStyle47">
    <w:name w:val="Font Style47"/>
    <w:rsid w:val="003660C1"/>
    <w:rPr>
      <w:rFonts w:ascii="Times New Roman" w:hAnsi="Times New Roman" w:cs="Times New Roman"/>
      <w:i/>
      <w:iCs/>
      <w:sz w:val="22"/>
      <w:szCs w:val="22"/>
    </w:rPr>
  </w:style>
  <w:style w:type="paragraph" w:customStyle="1" w:styleId="11">
    <w:name w:val="Без интервала1"/>
    <w:uiPriority w:val="67"/>
    <w:rsid w:val="004E1397"/>
    <w:pPr>
      <w:suppressAutoHyphens/>
      <w:spacing w:after="0" w:line="240" w:lineRule="auto"/>
    </w:pPr>
    <w:rPr>
      <w:rFonts w:ascii="Calibri" w:eastAsia="Times New Roman" w:hAnsi="Calibri" w:cs="Calibri"/>
      <w:lang w:eastAsia="ar-SA"/>
    </w:rPr>
  </w:style>
  <w:style w:type="paragraph" w:customStyle="1" w:styleId="12">
    <w:name w:val="Абзац списка1"/>
    <w:basedOn w:val="a"/>
    <w:uiPriority w:val="34"/>
    <w:qFormat/>
    <w:rsid w:val="004E1397"/>
    <w:pPr>
      <w:widowControl w:val="0"/>
      <w:autoSpaceDE/>
      <w:autoSpaceDN/>
      <w:ind w:left="720"/>
      <w:contextualSpacing/>
    </w:pPr>
    <w:rPr>
      <w:rFonts w:ascii="Arial" w:hAnsi="Arial" w:cs="Arial"/>
    </w:rPr>
  </w:style>
  <w:style w:type="character" w:customStyle="1" w:styleId="20">
    <w:name w:val="Заголовок 2 Знак"/>
    <w:basedOn w:val="a0"/>
    <w:link w:val="2"/>
    <w:rsid w:val="0016583E"/>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16583E"/>
    <w:rPr>
      <w:rFonts w:ascii="Arial" w:eastAsia="Times New Roman" w:hAnsi="Arial" w:cs="Times New Roman"/>
      <w:b/>
      <w:sz w:val="50"/>
      <w:szCs w:val="24"/>
      <w:lang w:eastAsia="ru-RU"/>
    </w:rPr>
  </w:style>
  <w:style w:type="character" w:customStyle="1" w:styleId="40">
    <w:name w:val="Заголовок 4 Знак"/>
    <w:basedOn w:val="a0"/>
    <w:link w:val="4"/>
    <w:rsid w:val="0016583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16583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16583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16583E"/>
    <w:rPr>
      <w:rFonts w:ascii="Calibri" w:eastAsia="Times New Roman" w:hAnsi="Calibri" w:cs="Calibri"/>
      <w:sz w:val="24"/>
      <w:szCs w:val="24"/>
      <w:lang w:eastAsia="zh-CN"/>
    </w:rPr>
  </w:style>
  <w:style w:type="paragraph" w:styleId="ae">
    <w:name w:val="Title"/>
    <w:basedOn w:val="a"/>
    <w:link w:val="af"/>
    <w:qFormat/>
    <w:rsid w:val="0016583E"/>
    <w:pPr>
      <w:overflowPunct w:val="0"/>
      <w:adjustRightInd w:val="0"/>
      <w:jc w:val="center"/>
      <w:textAlignment w:val="baseline"/>
    </w:pPr>
    <w:rPr>
      <w:rFonts w:ascii="Garamond" w:hAnsi="Garamond"/>
      <w:b/>
      <w:kern w:val="28"/>
      <w:sz w:val="40"/>
    </w:rPr>
  </w:style>
  <w:style w:type="character" w:customStyle="1" w:styleId="af">
    <w:name w:val="Название Знак"/>
    <w:basedOn w:val="a0"/>
    <w:link w:val="ae"/>
    <w:rsid w:val="0016583E"/>
    <w:rPr>
      <w:rFonts w:ascii="Garamond" w:eastAsia="Times New Roman" w:hAnsi="Garamond" w:cs="Times New Roman"/>
      <w:b/>
      <w:kern w:val="28"/>
      <w:sz w:val="40"/>
      <w:szCs w:val="20"/>
      <w:lang w:eastAsia="ru-RU"/>
    </w:rPr>
  </w:style>
  <w:style w:type="paragraph" w:styleId="af0">
    <w:name w:val="header"/>
    <w:basedOn w:val="a"/>
    <w:link w:val="af1"/>
    <w:rsid w:val="0016583E"/>
    <w:pPr>
      <w:tabs>
        <w:tab w:val="center" w:pos="4677"/>
        <w:tab w:val="right" w:pos="9355"/>
      </w:tabs>
      <w:autoSpaceDE/>
      <w:autoSpaceDN/>
    </w:pPr>
    <w:rPr>
      <w:sz w:val="24"/>
      <w:szCs w:val="24"/>
    </w:rPr>
  </w:style>
  <w:style w:type="character" w:customStyle="1" w:styleId="af1">
    <w:name w:val="Верхний колонтитул Знак"/>
    <w:basedOn w:val="a0"/>
    <w:link w:val="af0"/>
    <w:rsid w:val="0016583E"/>
    <w:rPr>
      <w:rFonts w:ascii="Times New Roman" w:eastAsia="Times New Roman" w:hAnsi="Times New Roman" w:cs="Times New Roman"/>
      <w:sz w:val="24"/>
      <w:szCs w:val="24"/>
      <w:lang w:eastAsia="ru-RU"/>
    </w:rPr>
  </w:style>
  <w:style w:type="paragraph" w:styleId="af2">
    <w:name w:val="footer"/>
    <w:basedOn w:val="a"/>
    <w:link w:val="af3"/>
    <w:uiPriority w:val="99"/>
    <w:rsid w:val="0016583E"/>
    <w:pPr>
      <w:tabs>
        <w:tab w:val="center" w:pos="4677"/>
        <w:tab w:val="right" w:pos="9355"/>
      </w:tabs>
      <w:autoSpaceDE/>
      <w:autoSpaceDN/>
    </w:pPr>
    <w:rPr>
      <w:sz w:val="24"/>
      <w:szCs w:val="24"/>
    </w:rPr>
  </w:style>
  <w:style w:type="character" w:customStyle="1" w:styleId="af3">
    <w:name w:val="Нижний колонтитул Знак"/>
    <w:basedOn w:val="a0"/>
    <w:link w:val="af2"/>
    <w:uiPriority w:val="99"/>
    <w:rsid w:val="0016583E"/>
    <w:rPr>
      <w:rFonts w:ascii="Times New Roman" w:eastAsia="Times New Roman" w:hAnsi="Times New Roman" w:cs="Times New Roman"/>
      <w:sz w:val="24"/>
      <w:szCs w:val="24"/>
      <w:lang w:eastAsia="ru-RU"/>
    </w:rPr>
  </w:style>
  <w:style w:type="paragraph" w:styleId="af4">
    <w:name w:val="Balloon Text"/>
    <w:basedOn w:val="a"/>
    <w:link w:val="af5"/>
    <w:uiPriority w:val="99"/>
    <w:rsid w:val="0016583E"/>
    <w:pPr>
      <w:autoSpaceDE/>
      <w:autoSpaceDN/>
    </w:pPr>
    <w:rPr>
      <w:rFonts w:ascii="Tahoma" w:hAnsi="Tahoma" w:cs="Tahoma"/>
      <w:sz w:val="16"/>
      <w:szCs w:val="16"/>
    </w:rPr>
  </w:style>
  <w:style w:type="character" w:customStyle="1" w:styleId="af5">
    <w:name w:val="Текст выноски Знак"/>
    <w:basedOn w:val="a0"/>
    <w:link w:val="af4"/>
    <w:uiPriority w:val="99"/>
    <w:rsid w:val="0016583E"/>
    <w:rPr>
      <w:rFonts w:ascii="Tahoma" w:eastAsia="Times New Roman" w:hAnsi="Tahoma" w:cs="Tahoma"/>
      <w:sz w:val="16"/>
      <w:szCs w:val="16"/>
      <w:lang w:eastAsia="ru-RU"/>
    </w:rPr>
  </w:style>
  <w:style w:type="character" w:styleId="af6">
    <w:name w:val="FollowedHyperlink"/>
    <w:uiPriority w:val="68"/>
    <w:rsid w:val="0016583E"/>
    <w:rPr>
      <w:color w:val="800080"/>
      <w:u w:val="single"/>
    </w:rPr>
  </w:style>
  <w:style w:type="character" w:styleId="af7">
    <w:name w:val="footnote reference"/>
    <w:uiPriority w:val="99"/>
    <w:rsid w:val="0016583E"/>
    <w:rPr>
      <w:vertAlign w:val="superscript"/>
    </w:rPr>
  </w:style>
  <w:style w:type="character" w:styleId="af8">
    <w:name w:val="endnote reference"/>
    <w:uiPriority w:val="99"/>
    <w:rsid w:val="0016583E"/>
    <w:rPr>
      <w:vertAlign w:val="superscript"/>
    </w:rPr>
  </w:style>
  <w:style w:type="character" w:styleId="af9">
    <w:name w:val="Emphasis"/>
    <w:uiPriority w:val="67"/>
    <w:qFormat/>
    <w:rsid w:val="0016583E"/>
    <w:rPr>
      <w:rFonts w:cs="Times New Roman"/>
      <w:i/>
      <w:iCs/>
    </w:rPr>
  </w:style>
  <w:style w:type="character" w:styleId="afa">
    <w:name w:val="page number"/>
    <w:rsid w:val="0016583E"/>
    <w:rPr>
      <w:rFonts w:cs="Times New Roman"/>
    </w:rPr>
  </w:style>
  <w:style w:type="character" w:styleId="afb">
    <w:name w:val="Strong"/>
    <w:qFormat/>
    <w:rsid w:val="0016583E"/>
    <w:rPr>
      <w:rFonts w:cs="Times New Roman"/>
      <w:b/>
      <w:bCs/>
    </w:rPr>
  </w:style>
  <w:style w:type="paragraph" w:styleId="afc">
    <w:name w:val="endnote text"/>
    <w:basedOn w:val="a"/>
    <w:link w:val="afd"/>
    <w:rsid w:val="0016583E"/>
    <w:pPr>
      <w:suppressAutoHyphens/>
      <w:autoSpaceDE/>
      <w:autoSpaceDN/>
    </w:pPr>
    <w:rPr>
      <w:rFonts w:ascii="Calibri" w:hAnsi="Calibri" w:cs="Calibri"/>
      <w:lang w:eastAsia="zh-CN"/>
    </w:rPr>
  </w:style>
  <w:style w:type="character" w:customStyle="1" w:styleId="afd">
    <w:name w:val="Текст концевой сноски Знак"/>
    <w:basedOn w:val="a0"/>
    <w:link w:val="afc"/>
    <w:rsid w:val="0016583E"/>
    <w:rPr>
      <w:rFonts w:ascii="Calibri" w:eastAsia="Times New Roman" w:hAnsi="Calibri" w:cs="Calibri"/>
      <w:sz w:val="20"/>
      <w:szCs w:val="20"/>
      <w:lang w:eastAsia="zh-CN"/>
    </w:rPr>
  </w:style>
  <w:style w:type="paragraph" w:styleId="afe">
    <w:name w:val="footnote text"/>
    <w:basedOn w:val="a"/>
    <w:link w:val="aff"/>
    <w:rsid w:val="0016583E"/>
    <w:pPr>
      <w:suppressAutoHyphens/>
      <w:autoSpaceDE/>
      <w:autoSpaceDN/>
    </w:pPr>
    <w:rPr>
      <w:lang w:eastAsia="zh-CN"/>
    </w:rPr>
  </w:style>
  <w:style w:type="character" w:customStyle="1" w:styleId="aff">
    <w:name w:val="Текст сноски Знак"/>
    <w:basedOn w:val="a0"/>
    <w:link w:val="afe"/>
    <w:rsid w:val="0016583E"/>
    <w:rPr>
      <w:rFonts w:ascii="Times New Roman" w:eastAsia="Times New Roman" w:hAnsi="Times New Roman" w:cs="Times New Roman"/>
      <w:sz w:val="20"/>
      <w:szCs w:val="20"/>
      <w:lang w:eastAsia="zh-CN"/>
    </w:rPr>
  </w:style>
  <w:style w:type="paragraph" w:styleId="aff0">
    <w:name w:val="List"/>
    <w:basedOn w:val="a6"/>
    <w:rsid w:val="0016583E"/>
    <w:pPr>
      <w:tabs>
        <w:tab w:val="clear" w:pos="709"/>
      </w:tabs>
      <w:overflowPunct/>
      <w:spacing w:line="240" w:lineRule="auto"/>
    </w:pPr>
    <w:rPr>
      <w:rFonts w:ascii="Times New Roman" w:eastAsia="Times New Roman" w:hAnsi="Times New Roman" w:cs="Mangal"/>
      <w:color w:val="auto"/>
      <w:sz w:val="24"/>
      <w:szCs w:val="24"/>
      <w:lang w:eastAsia="zh-CN"/>
    </w:rPr>
  </w:style>
  <w:style w:type="character" w:customStyle="1" w:styleId="WW8Num1z0">
    <w:name w:val="WW8Num1z0"/>
    <w:rsid w:val="0016583E"/>
  </w:style>
  <w:style w:type="character" w:customStyle="1" w:styleId="WW8Num1z1">
    <w:name w:val="WW8Num1z1"/>
    <w:uiPriority w:val="3"/>
    <w:rsid w:val="0016583E"/>
  </w:style>
  <w:style w:type="character" w:customStyle="1" w:styleId="WW8Num1z2">
    <w:name w:val="WW8Num1z2"/>
    <w:uiPriority w:val="3"/>
    <w:rsid w:val="0016583E"/>
  </w:style>
  <w:style w:type="character" w:customStyle="1" w:styleId="WW8Num1z3">
    <w:name w:val="WW8Num1z3"/>
    <w:uiPriority w:val="3"/>
    <w:rsid w:val="0016583E"/>
  </w:style>
  <w:style w:type="character" w:customStyle="1" w:styleId="WW8Num1z4">
    <w:name w:val="WW8Num1z4"/>
    <w:uiPriority w:val="3"/>
    <w:rsid w:val="0016583E"/>
  </w:style>
  <w:style w:type="character" w:customStyle="1" w:styleId="WW8Num1z5">
    <w:name w:val="WW8Num1z5"/>
    <w:uiPriority w:val="3"/>
    <w:rsid w:val="0016583E"/>
  </w:style>
  <w:style w:type="character" w:customStyle="1" w:styleId="WW8Num1z6">
    <w:name w:val="WW8Num1z6"/>
    <w:uiPriority w:val="3"/>
    <w:rsid w:val="0016583E"/>
  </w:style>
  <w:style w:type="character" w:customStyle="1" w:styleId="WW8Num1z7">
    <w:name w:val="WW8Num1z7"/>
    <w:uiPriority w:val="3"/>
    <w:rsid w:val="0016583E"/>
  </w:style>
  <w:style w:type="character" w:customStyle="1" w:styleId="WW8Num1z8">
    <w:name w:val="WW8Num1z8"/>
    <w:uiPriority w:val="3"/>
    <w:rsid w:val="0016583E"/>
  </w:style>
  <w:style w:type="character" w:customStyle="1" w:styleId="WW8Num2z0">
    <w:name w:val="WW8Num2z0"/>
    <w:rsid w:val="0016583E"/>
    <w:rPr>
      <w:rFonts w:eastAsia="Times New Roman"/>
    </w:rPr>
  </w:style>
  <w:style w:type="character" w:customStyle="1" w:styleId="WW8Num3z0">
    <w:name w:val="WW8Num3z0"/>
    <w:rsid w:val="0016583E"/>
    <w:rPr>
      <w:rFonts w:eastAsia="Times New Roman"/>
      <w:b w:val="0"/>
      <w:bCs w:val="0"/>
      <w:color w:val="000000"/>
      <w:spacing w:val="-4"/>
      <w:sz w:val="28"/>
      <w:szCs w:val="28"/>
    </w:rPr>
  </w:style>
  <w:style w:type="character" w:customStyle="1" w:styleId="WW8Num3z1">
    <w:name w:val="WW8Num3z1"/>
    <w:rsid w:val="0016583E"/>
    <w:rPr>
      <w:rFonts w:eastAsia="Times New Roman"/>
    </w:rPr>
  </w:style>
  <w:style w:type="character" w:customStyle="1" w:styleId="WW8Num3z2">
    <w:name w:val="WW8Num3z2"/>
    <w:rsid w:val="0016583E"/>
  </w:style>
  <w:style w:type="character" w:customStyle="1" w:styleId="WW8Num3z3">
    <w:name w:val="WW8Num3z3"/>
    <w:rsid w:val="0016583E"/>
  </w:style>
  <w:style w:type="character" w:customStyle="1" w:styleId="WW8Num3z4">
    <w:name w:val="WW8Num3z4"/>
    <w:rsid w:val="0016583E"/>
  </w:style>
  <w:style w:type="character" w:customStyle="1" w:styleId="WW8Num3z5">
    <w:name w:val="WW8Num3z5"/>
    <w:rsid w:val="0016583E"/>
  </w:style>
  <w:style w:type="character" w:customStyle="1" w:styleId="WW8Num3z6">
    <w:name w:val="WW8Num3z6"/>
    <w:rsid w:val="0016583E"/>
  </w:style>
  <w:style w:type="character" w:customStyle="1" w:styleId="WW8Num3z7">
    <w:name w:val="WW8Num3z7"/>
    <w:rsid w:val="0016583E"/>
  </w:style>
  <w:style w:type="character" w:customStyle="1" w:styleId="WW8Num3z8">
    <w:name w:val="WW8Num3z8"/>
    <w:rsid w:val="0016583E"/>
  </w:style>
  <w:style w:type="character" w:customStyle="1" w:styleId="WW8Num4z0">
    <w:name w:val="WW8Num4z0"/>
    <w:rsid w:val="0016583E"/>
    <w:rPr>
      <w:rFonts w:cs="Times New Roman" w:hint="default"/>
    </w:rPr>
  </w:style>
  <w:style w:type="character" w:customStyle="1" w:styleId="WW8Num5z0">
    <w:name w:val="WW8Num5z0"/>
    <w:rsid w:val="0016583E"/>
    <w:rPr>
      <w:rFonts w:cs="Times New Roman" w:hint="default"/>
    </w:rPr>
  </w:style>
  <w:style w:type="character" w:customStyle="1" w:styleId="WW8Num5z1">
    <w:name w:val="WW8Num5z1"/>
    <w:rsid w:val="0016583E"/>
    <w:rPr>
      <w:rFonts w:cs="Times New Roman"/>
    </w:rPr>
  </w:style>
  <w:style w:type="character" w:customStyle="1" w:styleId="WW8Num6z0">
    <w:name w:val="WW8Num6z0"/>
    <w:rsid w:val="0016583E"/>
    <w:rPr>
      <w:rFonts w:eastAsia="Times New Roman" w:cs="Times New Roman" w:hint="default"/>
      <w:color w:val="000000"/>
    </w:rPr>
  </w:style>
  <w:style w:type="character" w:customStyle="1" w:styleId="WW8Num6z1">
    <w:name w:val="WW8Num6z1"/>
    <w:rsid w:val="0016583E"/>
    <w:rPr>
      <w:rFonts w:cs="Times New Roman"/>
    </w:rPr>
  </w:style>
  <w:style w:type="character" w:customStyle="1" w:styleId="WW8Num7z0">
    <w:name w:val="WW8Num7z0"/>
    <w:rsid w:val="0016583E"/>
    <w:rPr>
      <w:rFonts w:cs="Times New Roman" w:hint="default"/>
    </w:rPr>
  </w:style>
  <w:style w:type="character" w:customStyle="1" w:styleId="WW8Num7z1">
    <w:name w:val="WW8Num7z1"/>
    <w:rsid w:val="0016583E"/>
    <w:rPr>
      <w:rFonts w:cs="Times New Roman"/>
    </w:rPr>
  </w:style>
  <w:style w:type="character" w:customStyle="1" w:styleId="WW8Num8z0">
    <w:name w:val="WW8Num8z0"/>
    <w:rsid w:val="0016583E"/>
    <w:rPr>
      <w:rFonts w:cs="Times New Roman" w:hint="default"/>
    </w:rPr>
  </w:style>
  <w:style w:type="character" w:customStyle="1" w:styleId="WW8Num8z1">
    <w:name w:val="WW8Num8z1"/>
    <w:rsid w:val="0016583E"/>
    <w:rPr>
      <w:rFonts w:cs="Times New Roman"/>
    </w:rPr>
  </w:style>
  <w:style w:type="character" w:customStyle="1" w:styleId="WW8Num9z0">
    <w:name w:val="WW8Num9z0"/>
    <w:uiPriority w:val="3"/>
    <w:rsid w:val="0016583E"/>
    <w:rPr>
      <w:rFonts w:cs="Times New Roman" w:hint="default"/>
    </w:rPr>
  </w:style>
  <w:style w:type="character" w:customStyle="1" w:styleId="WW8Num9z1">
    <w:name w:val="WW8Num9z1"/>
    <w:uiPriority w:val="3"/>
    <w:rsid w:val="0016583E"/>
    <w:rPr>
      <w:rFonts w:cs="Times New Roman"/>
    </w:rPr>
  </w:style>
  <w:style w:type="character" w:customStyle="1" w:styleId="WW8Num10z0">
    <w:name w:val="WW8Num10z0"/>
    <w:uiPriority w:val="3"/>
    <w:rsid w:val="0016583E"/>
  </w:style>
  <w:style w:type="character" w:customStyle="1" w:styleId="WW8Num10z1">
    <w:name w:val="WW8Num10z1"/>
    <w:uiPriority w:val="3"/>
    <w:rsid w:val="0016583E"/>
  </w:style>
  <w:style w:type="character" w:customStyle="1" w:styleId="WW8Num10z2">
    <w:name w:val="WW8Num10z2"/>
    <w:uiPriority w:val="3"/>
    <w:rsid w:val="0016583E"/>
  </w:style>
  <w:style w:type="character" w:customStyle="1" w:styleId="WW8Num10z3">
    <w:name w:val="WW8Num10z3"/>
    <w:uiPriority w:val="3"/>
    <w:rsid w:val="0016583E"/>
  </w:style>
  <w:style w:type="character" w:customStyle="1" w:styleId="WW8Num10z4">
    <w:name w:val="WW8Num10z4"/>
    <w:uiPriority w:val="3"/>
    <w:rsid w:val="0016583E"/>
  </w:style>
  <w:style w:type="character" w:customStyle="1" w:styleId="WW8Num10z5">
    <w:name w:val="WW8Num10z5"/>
    <w:uiPriority w:val="3"/>
    <w:rsid w:val="0016583E"/>
  </w:style>
  <w:style w:type="character" w:customStyle="1" w:styleId="WW8Num10z6">
    <w:name w:val="WW8Num10z6"/>
    <w:uiPriority w:val="3"/>
    <w:rsid w:val="0016583E"/>
  </w:style>
  <w:style w:type="character" w:customStyle="1" w:styleId="WW8Num10z7">
    <w:name w:val="WW8Num10z7"/>
    <w:uiPriority w:val="3"/>
    <w:rsid w:val="0016583E"/>
  </w:style>
  <w:style w:type="character" w:customStyle="1" w:styleId="WW8Num10z8">
    <w:name w:val="WW8Num10z8"/>
    <w:uiPriority w:val="3"/>
    <w:rsid w:val="0016583E"/>
  </w:style>
  <w:style w:type="character" w:customStyle="1" w:styleId="WW8Num11z0">
    <w:name w:val="WW8Num11z0"/>
    <w:uiPriority w:val="3"/>
    <w:rsid w:val="0016583E"/>
    <w:rPr>
      <w:rFonts w:cs="Times New Roman"/>
    </w:rPr>
  </w:style>
  <w:style w:type="character" w:customStyle="1" w:styleId="WW8Num12z0">
    <w:name w:val="WW8Num12z0"/>
    <w:uiPriority w:val="3"/>
    <w:rsid w:val="0016583E"/>
    <w:rPr>
      <w:rFonts w:eastAsia="Times New Roman" w:cs="Times New Roman" w:hint="default"/>
      <w:color w:val="000000"/>
    </w:rPr>
  </w:style>
  <w:style w:type="character" w:customStyle="1" w:styleId="WW8Num12z1">
    <w:name w:val="WW8Num12z1"/>
    <w:uiPriority w:val="3"/>
    <w:rsid w:val="0016583E"/>
    <w:rPr>
      <w:rFonts w:cs="Times New Roman"/>
    </w:rPr>
  </w:style>
  <w:style w:type="character" w:customStyle="1" w:styleId="WW8Num13z0">
    <w:name w:val="WW8Num13z0"/>
    <w:uiPriority w:val="3"/>
    <w:rsid w:val="0016583E"/>
    <w:rPr>
      <w:rFonts w:ascii="Times New Roman" w:hAnsi="Times New Roman" w:cs="Times New Roman" w:hint="default"/>
      <w:b w:val="0"/>
      <w:i w:val="0"/>
      <w:color w:val="000000"/>
      <w:sz w:val="28"/>
      <w:szCs w:val="28"/>
    </w:rPr>
  </w:style>
  <w:style w:type="character" w:customStyle="1" w:styleId="WW8Num13z1">
    <w:name w:val="WW8Num13z1"/>
    <w:uiPriority w:val="3"/>
    <w:rsid w:val="0016583E"/>
    <w:rPr>
      <w:rFonts w:cs="Times New Roman"/>
    </w:rPr>
  </w:style>
  <w:style w:type="character" w:customStyle="1" w:styleId="WW8Num14z0">
    <w:name w:val="WW8Num14z0"/>
    <w:rsid w:val="0016583E"/>
    <w:rPr>
      <w:rFonts w:cs="Times New Roman" w:hint="default"/>
      <w:i w:val="0"/>
    </w:rPr>
  </w:style>
  <w:style w:type="character" w:customStyle="1" w:styleId="WW8Num14z1">
    <w:name w:val="WW8Num14z1"/>
    <w:rsid w:val="0016583E"/>
    <w:rPr>
      <w:rFonts w:cs="Times New Roman"/>
    </w:rPr>
  </w:style>
  <w:style w:type="character" w:customStyle="1" w:styleId="WW8Num15z0">
    <w:name w:val="WW8Num15z0"/>
    <w:uiPriority w:val="3"/>
    <w:rsid w:val="0016583E"/>
    <w:rPr>
      <w:rFonts w:cs="Times New Roman" w:hint="default"/>
      <w:i w:val="0"/>
    </w:rPr>
  </w:style>
  <w:style w:type="character" w:customStyle="1" w:styleId="WW8Num15z1">
    <w:name w:val="WW8Num15z1"/>
    <w:uiPriority w:val="3"/>
    <w:rsid w:val="0016583E"/>
    <w:rPr>
      <w:rFonts w:cs="Times New Roman"/>
    </w:rPr>
  </w:style>
  <w:style w:type="character" w:customStyle="1" w:styleId="WW8Num16z0">
    <w:name w:val="WW8Num16z0"/>
    <w:rsid w:val="0016583E"/>
    <w:rPr>
      <w:rFonts w:cs="Times New Roman" w:hint="default"/>
    </w:rPr>
  </w:style>
  <w:style w:type="character" w:customStyle="1" w:styleId="WW8Num16z1">
    <w:name w:val="WW8Num16z1"/>
    <w:rsid w:val="0016583E"/>
    <w:rPr>
      <w:rFonts w:cs="Times New Roman"/>
    </w:rPr>
  </w:style>
  <w:style w:type="character" w:customStyle="1" w:styleId="WW8Num17z0">
    <w:name w:val="WW8Num17z0"/>
    <w:uiPriority w:val="3"/>
    <w:rsid w:val="0016583E"/>
    <w:rPr>
      <w:rFonts w:ascii="Times New Roman" w:hAnsi="Times New Roman" w:cs="Times New Roman" w:hint="default"/>
      <w:b w:val="0"/>
      <w:i w:val="0"/>
      <w:color w:val="000000"/>
      <w:sz w:val="28"/>
      <w:szCs w:val="28"/>
    </w:rPr>
  </w:style>
  <w:style w:type="character" w:customStyle="1" w:styleId="WW8Num17z1">
    <w:name w:val="WW8Num17z1"/>
    <w:uiPriority w:val="3"/>
    <w:rsid w:val="0016583E"/>
    <w:rPr>
      <w:rFonts w:cs="Times New Roman"/>
    </w:rPr>
  </w:style>
  <w:style w:type="character" w:customStyle="1" w:styleId="WW8Num18z0">
    <w:name w:val="WW8Num18z0"/>
    <w:uiPriority w:val="3"/>
    <w:rsid w:val="0016583E"/>
    <w:rPr>
      <w:rFonts w:cs="Times New Roman" w:hint="default"/>
    </w:rPr>
  </w:style>
  <w:style w:type="character" w:customStyle="1" w:styleId="WW8Num18z1">
    <w:name w:val="WW8Num18z1"/>
    <w:uiPriority w:val="3"/>
    <w:rsid w:val="0016583E"/>
    <w:rPr>
      <w:rFonts w:cs="Times New Roman"/>
    </w:rPr>
  </w:style>
  <w:style w:type="character" w:customStyle="1" w:styleId="WW8Num19z0">
    <w:name w:val="WW8Num19z0"/>
    <w:uiPriority w:val="3"/>
    <w:rsid w:val="0016583E"/>
    <w:rPr>
      <w:rFonts w:cs="Times New Roman" w:hint="default"/>
    </w:rPr>
  </w:style>
  <w:style w:type="character" w:customStyle="1" w:styleId="WW8Num19z1">
    <w:name w:val="WW8Num19z1"/>
    <w:uiPriority w:val="3"/>
    <w:rsid w:val="0016583E"/>
    <w:rPr>
      <w:rFonts w:cs="Times New Roman"/>
    </w:rPr>
  </w:style>
  <w:style w:type="character" w:customStyle="1" w:styleId="13">
    <w:name w:val="Основной шрифт абзаца1"/>
    <w:rsid w:val="0016583E"/>
  </w:style>
  <w:style w:type="character" w:customStyle="1" w:styleId="file-lnkdwnld4">
    <w:name w:val="file-lnk_dwnld4"/>
    <w:uiPriority w:val="6"/>
    <w:rsid w:val="0016583E"/>
    <w:rPr>
      <w:rFonts w:cs="Times New Roman"/>
      <w:color w:val="024C8B"/>
    </w:rPr>
  </w:style>
  <w:style w:type="character" w:customStyle="1" w:styleId="file-lnksize1">
    <w:name w:val="file-lnk_size1"/>
    <w:uiPriority w:val="6"/>
    <w:rsid w:val="0016583E"/>
    <w:rPr>
      <w:rFonts w:cs="Times New Roman"/>
      <w:color w:val="959595"/>
    </w:rPr>
  </w:style>
  <w:style w:type="character" w:customStyle="1" w:styleId="note1">
    <w:name w:val="note1"/>
    <w:uiPriority w:val="7"/>
    <w:rsid w:val="0016583E"/>
    <w:rPr>
      <w:rFonts w:cs="Times New Roman"/>
      <w:color w:val="FFFFFF"/>
      <w:position w:val="0"/>
      <w:sz w:val="24"/>
      <w:shd w:val="clear" w:color="auto" w:fill="7AC1C5"/>
      <w:vertAlign w:val="baseline"/>
    </w:rPr>
  </w:style>
  <w:style w:type="character" w:customStyle="1" w:styleId="110">
    <w:name w:val="Заголовок 1 Знак1"/>
    <w:uiPriority w:val="67"/>
    <w:rsid w:val="0016583E"/>
    <w:rPr>
      <w:rFonts w:ascii="Tahoma" w:hAnsi="Tahoma" w:cs="Times New Roman"/>
      <w:sz w:val="20"/>
      <w:szCs w:val="20"/>
      <w:lang w:val="en-US"/>
    </w:rPr>
  </w:style>
  <w:style w:type="character" w:customStyle="1" w:styleId="14">
    <w:name w:val="Знак примечания1"/>
    <w:uiPriority w:val="67"/>
    <w:rsid w:val="0016583E"/>
    <w:rPr>
      <w:rFonts w:cs="Times New Roman"/>
      <w:sz w:val="16"/>
      <w:szCs w:val="16"/>
    </w:rPr>
  </w:style>
  <w:style w:type="character" w:customStyle="1" w:styleId="aff1">
    <w:name w:val="Текст примечания Знак"/>
    <w:link w:val="aff2"/>
    <w:uiPriority w:val="99"/>
    <w:rsid w:val="0016583E"/>
    <w:rPr>
      <w:rFonts w:eastAsia="Times New Roman" w:cs="Times New Roman"/>
      <w:sz w:val="20"/>
      <w:szCs w:val="20"/>
    </w:rPr>
  </w:style>
  <w:style w:type="character" w:customStyle="1" w:styleId="aff3">
    <w:name w:val="Тема примечания Знак"/>
    <w:link w:val="aff4"/>
    <w:uiPriority w:val="99"/>
    <w:rsid w:val="0016583E"/>
    <w:rPr>
      <w:rFonts w:eastAsia="Times New Roman" w:cs="Times New Roman"/>
      <w:b/>
      <w:bCs/>
      <w:sz w:val="20"/>
      <w:szCs w:val="20"/>
    </w:rPr>
  </w:style>
  <w:style w:type="character" w:customStyle="1" w:styleId="aff5">
    <w:name w:val="Символ сноски"/>
    <w:uiPriority w:val="67"/>
    <w:rsid w:val="0016583E"/>
    <w:rPr>
      <w:rFonts w:cs="Times New Roman"/>
      <w:vertAlign w:val="superscript"/>
    </w:rPr>
  </w:style>
  <w:style w:type="character" w:customStyle="1" w:styleId="aff6">
    <w:name w:val="Символ концевой сноски"/>
    <w:uiPriority w:val="67"/>
    <w:rsid w:val="0016583E"/>
    <w:rPr>
      <w:rFonts w:cs="Times New Roman"/>
      <w:vertAlign w:val="superscript"/>
    </w:rPr>
  </w:style>
  <w:style w:type="character" w:customStyle="1" w:styleId="small">
    <w:name w:val="small"/>
    <w:uiPriority w:val="6"/>
    <w:rsid w:val="0016583E"/>
    <w:rPr>
      <w:rFonts w:cs="Times New Roman"/>
    </w:rPr>
  </w:style>
  <w:style w:type="character" w:customStyle="1" w:styleId="apple-converted-space">
    <w:name w:val="apple-converted-space"/>
    <w:rsid w:val="0016583E"/>
    <w:rPr>
      <w:rFonts w:cs="Times New Roman"/>
    </w:rPr>
  </w:style>
  <w:style w:type="character" w:customStyle="1" w:styleId="21">
    <w:name w:val="Основной текст с отступом 2 Знак"/>
    <w:link w:val="22"/>
    <w:rsid w:val="0016583E"/>
    <w:rPr>
      <w:rFonts w:ascii="Times New Roman" w:hAnsi="Times New Roman" w:cs="Times New Roman"/>
      <w:sz w:val="24"/>
      <w:szCs w:val="24"/>
    </w:rPr>
  </w:style>
  <w:style w:type="character" w:customStyle="1" w:styleId="23">
    <w:name w:val="Основной текст2"/>
    <w:uiPriority w:val="67"/>
    <w:rsid w:val="0016583E"/>
    <w:rPr>
      <w:rFonts w:ascii="Times New Roman" w:hAnsi="Times New Roman" w:cs="Times New Roman"/>
      <w:color w:val="000000"/>
      <w:spacing w:val="0"/>
      <w:w w:val="100"/>
      <w:position w:val="0"/>
      <w:sz w:val="26"/>
      <w:szCs w:val="26"/>
      <w:u w:val="none"/>
      <w:vertAlign w:val="baseline"/>
      <w:lang w:val="ru-RU"/>
    </w:rPr>
  </w:style>
  <w:style w:type="character" w:customStyle="1" w:styleId="aff7">
    <w:name w:val="Обычный (веб) Знак"/>
    <w:uiPriority w:val="68"/>
    <w:rsid w:val="0016583E"/>
    <w:rPr>
      <w:rFonts w:ascii="Times New Roman" w:eastAsia="Times New Roman" w:hAnsi="Times New Roman" w:cs="Times New Roman"/>
      <w:sz w:val="24"/>
      <w:szCs w:val="24"/>
    </w:rPr>
  </w:style>
  <w:style w:type="character" w:customStyle="1" w:styleId="24">
    <w:name w:val="Основной текст 2 Знак"/>
    <w:uiPriority w:val="67"/>
    <w:rsid w:val="0016583E"/>
    <w:rPr>
      <w:rFonts w:ascii="Times New Roman" w:eastAsia="Times New Roman" w:hAnsi="Times New Roman" w:cs="Times New Roman"/>
      <w:sz w:val="24"/>
      <w:szCs w:val="24"/>
    </w:rPr>
  </w:style>
  <w:style w:type="character" w:customStyle="1" w:styleId="BodyTextIndentChar">
    <w:name w:val="Body Text Indent Char"/>
    <w:uiPriority w:val="6"/>
    <w:rsid w:val="0016583E"/>
    <w:rPr>
      <w:sz w:val="24"/>
      <w:szCs w:val="24"/>
    </w:rPr>
  </w:style>
  <w:style w:type="character" w:customStyle="1" w:styleId="Bodytext">
    <w:name w:val="Body text_"/>
    <w:uiPriority w:val="6"/>
    <w:rsid w:val="0016583E"/>
    <w:rPr>
      <w:sz w:val="27"/>
      <w:szCs w:val="27"/>
      <w:shd w:val="clear" w:color="auto" w:fill="FFFFFF"/>
    </w:rPr>
  </w:style>
  <w:style w:type="character" w:customStyle="1" w:styleId="ConsPlusCell">
    <w:name w:val="ConsPlusCell Знак"/>
    <w:uiPriority w:val="6"/>
    <w:rsid w:val="0016583E"/>
    <w:rPr>
      <w:rFonts w:ascii="Tms Rmn" w:eastAsia="Times New Roman" w:hAnsi="Tms Rmn" w:cs="Tms Rmn"/>
      <w:sz w:val="24"/>
      <w:szCs w:val="24"/>
    </w:rPr>
  </w:style>
  <w:style w:type="character" w:customStyle="1" w:styleId="41">
    <w:name w:val="Заголовок 4 Знак1"/>
    <w:uiPriority w:val="67"/>
    <w:rsid w:val="0016583E"/>
    <w:rPr>
      <w:rFonts w:ascii="Times New Roman" w:eastAsia="Times New Roman" w:hAnsi="Times New Roman" w:cs="Times New Roman"/>
      <w:sz w:val="28"/>
      <w:szCs w:val="28"/>
    </w:rPr>
  </w:style>
  <w:style w:type="character" w:customStyle="1" w:styleId="s10">
    <w:name w:val="s_10"/>
    <w:uiPriority w:val="3"/>
    <w:rsid w:val="0016583E"/>
  </w:style>
  <w:style w:type="character" w:customStyle="1" w:styleId="31">
    <w:name w:val="Основной текст с отступом 3 Знак"/>
    <w:uiPriority w:val="67"/>
    <w:rsid w:val="0016583E"/>
    <w:rPr>
      <w:rFonts w:ascii="Times New Roman" w:eastAsia="Times New Roman" w:hAnsi="Times New Roman" w:cs="Times New Roman"/>
      <w:sz w:val="16"/>
      <w:szCs w:val="16"/>
    </w:rPr>
  </w:style>
  <w:style w:type="character" w:customStyle="1" w:styleId="Absatz-Standardschriftart">
    <w:name w:val="Absatz-Standardschriftart"/>
    <w:rsid w:val="0016583E"/>
  </w:style>
  <w:style w:type="character" w:customStyle="1" w:styleId="WW-Absatz-Standardschriftart">
    <w:name w:val="WW-Absatz-Standardschriftart"/>
    <w:rsid w:val="0016583E"/>
  </w:style>
  <w:style w:type="character" w:customStyle="1" w:styleId="WW8Num2z1">
    <w:name w:val="WW8Num2z1"/>
    <w:uiPriority w:val="3"/>
    <w:rsid w:val="0016583E"/>
    <w:rPr>
      <w:rFonts w:eastAsia="Times New Roman"/>
    </w:rPr>
  </w:style>
  <w:style w:type="character" w:customStyle="1" w:styleId="cef1edeee2edeee9f8f0e8f4f2e0e1e7e0f6e0">
    <w:name w:val="Оceсf1нedоeeвe2нedоeeйe9 шf8рf0иe8фf4тf2 аe0бe1зe7аe0цf6аe0"/>
    <w:uiPriority w:val="6"/>
    <w:rsid w:val="0016583E"/>
  </w:style>
  <w:style w:type="character" w:customStyle="1" w:styleId="WW8Num11z1">
    <w:name w:val="WW8Num11z1"/>
    <w:uiPriority w:val="3"/>
    <w:rsid w:val="0016583E"/>
    <w:rPr>
      <w:rFonts w:eastAsia="Times New Roman"/>
    </w:rPr>
  </w:style>
  <w:style w:type="character" w:customStyle="1" w:styleId="cef1edeee2edeee9f8f0e8f4f2e0e1e7e0f6e01">
    <w:name w:val="Оceсf1нedоeeвe2нedоeeйe9 шf8рf0иe8фf4тf2 аe0бe1зe7аe0цf6аe01"/>
    <w:uiPriority w:val="6"/>
    <w:rsid w:val="0016583E"/>
  </w:style>
  <w:style w:type="character" w:customStyle="1" w:styleId="c7e0e3eeebeee2eeea1c7ede0ea">
    <w:name w:val="Зc7аe0гe3оeeлebоeeвe2оeeкea 1 Зc7нedаe0кea"/>
    <w:uiPriority w:val="3"/>
    <w:rsid w:val="0016583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16583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16583E"/>
    <w:rPr>
      <w:rFonts w:eastAsia="Times New Roman"/>
      <w:color w:val="0000FF"/>
      <w:u w:val="single"/>
    </w:rPr>
  </w:style>
  <w:style w:type="character" w:customStyle="1" w:styleId="ConsPlusNormalc7ede0ea">
    <w:name w:val="ConsPlusNormal Зc7нedаe0кea"/>
    <w:uiPriority w:val="6"/>
    <w:rsid w:val="0016583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16583E"/>
    <w:rPr>
      <w:rFonts w:eastAsia="Times New Roman"/>
      <w:b/>
      <w:bCs/>
    </w:rPr>
  </w:style>
  <w:style w:type="character" w:customStyle="1" w:styleId="c2fbe4e5ebe5ede8e5">
    <w:name w:val="Вc2ыfbдe4еe5лebеe5нedиe8еe5"/>
    <w:uiPriority w:val="3"/>
    <w:rsid w:val="0016583E"/>
    <w:rPr>
      <w:rFonts w:eastAsia="Times New Roman"/>
      <w:i/>
      <w:iCs/>
    </w:rPr>
  </w:style>
  <w:style w:type="character" w:customStyle="1" w:styleId="cdeeece5f0f1f2f0e0ede8f6fb">
    <w:name w:val="Нcdоeeмecеe5рf0 сf1тf2рf0аe0нedиe8цf6ыfb"/>
    <w:uiPriority w:val="6"/>
    <w:rsid w:val="0016583E"/>
    <w:rPr>
      <w:rFonts w:eastAsia="Times New Roman"/>
    </w:rPr>
  </w:style>
  <w:style w:type="character" w:customStyle="1" w:styleId="c2e5f0f5ede8e9eaeeebeeedf2e8f2f3ebc7ede0ea">
    <w:name w:val="Вc2еe5рf0хf5нedиe8йe9 кeaоeeлebоeeнedтf2иe8тf2уf3лeb Зc7нedаe0кea"/>
    <w:uiPriority w:val="3"/>
    <w:rsid w:val="0016583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16583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16583E"/>
    <w:rPr>
      <w:rFonts w:eastAsia="Times New Roman"/>
      <w:sz w:val="16"/>
      <w:szCs w:val="16"/>
    </w:rPr>
  </w:style>
  <w:style w:type="character" w:customStyle="1" w:styleId="d2e5eaf1f2eff0e8ece5f7e0ede8ffc7ede0ea">
    <w:name w:val="Тd2еe5кeaсf1тf2 пefрf0иe8мecеe5чf7аe0нedиe8яff Зc7нedаe0кea"/>
    <w:uiPriority w:val="3"/>
    <w:rsid w:val="0016583E"/>
    <w:rPr>
      <w:rFonts w:eastAsia="Times New Roman"/>
      <w:sz w:val="20"/>
      <w:szCs w:val="20"/>
    </w:rPr>
  </w:style>
  <w:style w:type="character" w:customStyle="1" w:styleId="d2e5ece0eff0e8ece5f7e0ede8ffc7ede0ea">
    <w:name w:val="Тd2еe5мecаe0 пefрf0иe8мecеe5чf7аe0нedиe8яff Зc7нedаe0кea"/>
    <w:uiPriority w:val="3"/>
    <w:rsid w:val="0016583E"/>
    <w:rPr>
      <w:rFonts w:eastAsia="Times New Roman"/>
      <w:b/>
      <w:bCs/>
      <w:sz w:val="20"/>
      <w:szCs w:val="20"/>
    </w:rPr>
  </w:style>
  <w:style w:type="character" w:customStyle="1" w:styleId="d2e5eaf1f2e2fbedeef1eae8c7ede0ea">
    <w:name w:val="Тd2еe5кeaсf1тf2 вe2ыfbнedоeeсf1кeaиe8 Зc7нedаe0кea"/>
    <w:uiPriority w:val="3"/>
    <w:rsid w:val="0016583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16583E"/>
    <w:rPr>
      <w:rFonts w:eastAsia="Times New Roman"/>
    </w:rPr>
  </w:style>
  <w:style w:type="character" w:customStyle="1" w:styleId="d2e5eaf1f2f1edeef1eae8c7ede0ea">
    <w:name w:val="Тd2еe5кeaсf1тf2 сf1нedоeeсf1кeaиe8 Зc7нedаe0кea"/>
    <w:uiPriority w:val="3"/>
    <w:rsid w:val="0016583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16583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16583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16583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16583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16583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16583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16583E"/>
    <w:rPr>
      <w:rFonts w:eastAsia="Times New Roman"/>
      <w:b/>
      <w:bCs/>
      <w:i/>
      <w:iCs/>
      <w:sz w:val="26"/>
      <w:szCs w:val="26"/>
    </w:rPr>
  </w:style>
  <w:style w:type="character" w:customStyle="1" w:styleId="c7e0e3eeebeee2eeea7c7ede0ea">
    <w:name w:val="Зc7аe0гe3оeeлebоeeвe2оeeкea 7 Зc7нedаe0кea"/>
    <w:uiPriority w:val="3"/>
    <w:rsid w:val="0016583E"/>
    <w:rPr>
      <w:rFonts w:eastAsia="Times New Roman"/>
    </w:rPr>
  </w:style>
  <w:style w:type="character" w:customStyle="1" w:styleId="cfeef1e5f9b8edede0ffe3e8efe5f0f1f1fbebeae0">
    <w:name w:val="Пcfоeeсf1еe5щf9ёb8нedнedаe0яff гe3иe8пefеe5рf0сf1сf1ыfbлebкeaаe0"/>
    <w:uiPriority w:val="6"/>
    <w:rsid w:val="0016583E"/>
    <w:rPr>
      <w:color w:val="800080"/>
      <w:u w:val="single"/>
    </w:rPr>
  </w:style>
  <w:style w:type="character" w:customStyle="1" w:styleId="cee1fbf7edfbe9e2e5e1c7ede0ea">
    <w:name w:val="Оceбe1ыfbчf7нedыfbйe9 (вe2еe5бe1) Зc7нedаe0кea"/>
    <w:uiPriority w:val="6"/>
    <w:rsid w:val="0016583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16583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16583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16583E"/>
    <w:rPr>
      <w:rFonts w:ascii="Times New Roman" w:eastAsia="Times New Roman" w:hAnsi="Times New Roman" w:cs="Times New Roman"/>
    </w:rPr>
  </w:style>
  <w:style w:type="character" w:customStyle="1" w:styleId="ConsPlusCell3f3f3f3f">
    <w:name w:val="ConsPlusCell З3fн3fа3fк3f"/>
    <w:uiPriority w:val="6"/>
    <w:rsid w:val="0016583E"/>
    <w:rPr>
      <w:rFonts w:ascii="Tms Rmn" w:eastAsia="Times New Roman" w:hAnsi="Tms Rmn" w:cs="Tms Rmn"/>
    </w:rPr>
  </w:style>
  <w:style w:type="character" w:customStyle="1" w:styleId="c7e0e3eeebeee2eeea3c7ede0ea">
    <w:name w:val="Зc7аe0гe3оeeлebоeeвe2оeeкea 3 Зc7нedаe0кea"/>
    <w:uiPriority w:val="3"/>
    <w:rsid w:val="0016583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16583E"/>
    <w:rPr>
      <w:rFonts w:ascii="Times New Roman" w:eastAsia="Times New Roman" w:hAnsi="Times New Roman" w:cs="Times New Roman"/>
      <w:sz w:val="28"/>
      <w:szCs w:val="28"/>
    </w:rPr>
  </w:style>
  <w:style w:type="character" w:customStyle="1" w:styleId="aff8">
    <w:name w:val="Гипертекстовая ссылка"/>
    <w:uiPriority w:val="67"/>
    <w:rsid w:val="0016583E"/>
    <w:rPr>
      <w:rFonts w:cs="Times New Roman"/>
      <w:color w:val="106BBE"/>
    </w:rPr>
  </w:style>
  <w:style w:type="paragraph" w:customStyle="1" w:styleId="aff9">
    <w:name w:val="Заголовок"/>
    <w:basedOn w:val="a"/>
    <w:next w:val="a6"/>
    <w:rsid w:val="0016583E"/>
    <w:pPr>
      <w:keepNext/>
      <w:suppressAutoHyphens/>
      <w:autoSpaceDE/>
      <w:autoSpaceDN/>
      <w:spacing w:before="240" w:after="120"/>
    </w:pPr>
    <w:rPr>
      <w:rFonts w:ascii="Liberation Sans" w:eastAsia="Microsoft YaHei" w:hAnsi="Liberation Sans" w:cs="Mangal"/>
      <w:sz w:val="28"/>
      <w:szCs w:val="28"/>
      <w:lang w:eastAsia="zh-CN"/>
    </w:rPr>
  </w:style>
  <w:style w:type="paragraph" w:customStyle="1" w:styleId="15">
    <w:name w:val="Указатель1"/>
    <w:basedOn w:val="a"/>
    <w:rsid w:val="0016583E"/>
    <w:pPr>
      <w:suppressLineNumbers/>
      <w:suppressAutoHyphens/>
      <w:autoSpaceDE/>
      <w:autoSpaceDN/>
    </w:pPr>
    <w:rPr>
      <w:rFonts w:cs="Mangal"/>
      <w:sz w:val="24"/>
      <w:szCs w:val="24"/>
      <w:lang w:eastAsia="zh-CN"/>
    </w:rPr>
  </w:style>
  <w:style w:type="paragraph" w:customStyle="1" w:styleId="ConsPlusNonformat">
    <w:name w:val="ConsPlusNonformat"/>
    <w:rsid w:val="001658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Обычный (веб)1"/>
    <w:basedOn w:val="a"/>
    <w:uiPriority w:val="68"/>
    <w:rsid w:val="0016583E"/>
    <w:pPr>
      <w:suppressAutoHyphens/>
      <w:autoSpaceDE/>
      <w:autoSpaceDN/>
      <w:spacing w:before="280" w:after="280"/>
    </w:pPr>
    <w:rPr>
      <w:sz w:val="24"/>
      <w:szCs w:val="24"/>
      <w:lang w:eastAsia="zh-CN"/>
    </w:rPr>
  </w:style>
  <w:style w:type="paragraph" w:customStyle="1" w:styleId="right1">
    <w:name w:val="right1"/>
    <w:basedOn w:val="a"/>
    <w:uiPriority w:val="6"/>
    <w:rsid w:val="0016583E"/>
    <w:pPr>
      <w:suppressAutoHyphens/>
      <w:autoSpaceDE/>
      <w:autoSpaceDN/>
      <w:spacing w:before="280" w:after="280"/>
      <w:jc w:val="right"/>
    </w:pPr>
    <w:rPr>
      <w:sz w:val="24"/>
      <w:szCs w:val="24"/>
      <w:lang w:eastAsia="zh-CN"/>
    </w:rPr>
  </w:style>
  <w:style w:type="paragraph" w:customStyle="1" w:styleId="affa">
    <w:name w:val="Верхний и нижний колонтитулы"/>
    <w:basedOn w:val="a"/>
    <w:uiPriority w:val="68"/>
    <w:rsid w:val="0016583E"/>
    <w:pPr>
      <w:suppressLineNumbers/>
      <w:tabs>
        <w:tab w:val="center" w:pos="4819"/>
        <w:tab w:val="right" w:pos="9638"/>
      </w:tabs>
      <w:suppressAutoHyphens/>
      <w:autoSpaceDE/>
      <w:autoSpaceDN/>
    </w:pPr>
    <w:rPr>
      <w:sz w:val="24"/>
      <w:szCs w:val="24"/>
      <w:lang w:eastAsia="zh-CN"/>
    </w:rPr>
  </w:style>
  <w:style w:type="paragraph" w:customStyle="1" w:styleId="affb">
    <w:name w:val="МУ Обычный стиль"/>
    <w:basedOn w:val="a"/>
    <w:uiPriority w:val="2"/>
    <w:rsid w:val="0016583E"/>
    <w:pPr>
      <w:suppressAutoHyphens/>
      <w:autoSpaceDN/>
      <w:spacing w:line="360" w:lineRule="auto"/>
      <w:jc w:val="both"/>
    </w:pPr>
    <w:rPr>
      <w:sz w:val="28"/>
      <w:szCs w:val="28"/>
      <w:lang w:eastAsia="zh-CN"/>
    </w:rPr>
  </w:style>
  <w:style w:type="paragraph" w:customStyle="1" w:styleId="17">
    <w:name w:val="Текст примечания1"/>
    <w:basedOn w:val="a"/>
    <w:uiPriority w:val="67"/>
    <w:rsid w:val="0016583E"/>
    <w:pPr>
      <w:suppressAutoHyphens/>
      <w:autoSpaceDE/>
      <w:autoSpaceDN/>
      <w:spacing w:after="200"/>
    </w:pPr>
    <w:rPr>
      <w:rFonts w:ascii="Calibri" w:hAnsi="Calibri" w:cs="Calibri"/>
      <w:lang w:eastAsia="zh-CN"/>
    </w:rPr>
  </w:style>
  <w:style w:type="paragraph" w:customStyle="1" w:styleId="18">
    <w:name w:val="Тема примечания1"/>
    <w:basedOn w:val="17"/>
    <w:next w:val="17"/>
    <w:uiPriority w:val="67"/>
    <w:rsid w:val="0016583E"/>
    <w:rPr>
      <w:b/>
      <w:bCs/>
    </w:rPr>
  </w:style>
  <w:style w:type="paragraph" w:customStyle="1" w:styleId="19">
    <w:name w:val="Текст выноски1"/>
    <w:basedOn w:val="a"/>
    <w:uiPriority w:val="67"/>
    <w:rsid w:val="0016583E"/>
    <w:pPr>
      <w:suppressAutoHyphens/>
      <w:autoSpaceDE/>
      <w:autoSpaceDN/>
    </w:pPr>
    <w:rPr>
      <w:rFonts w:ascii="Tahoma" w:hAnsi="Tahoma" w:cs="Tahoma"/>
      <w:sz w:val="16"/>
      <w:szCs w:val="16"/>
      <w:lang w:eastAsia="zh-CN"/>
    </w:rPr>
  </w:style>
  <w:style w:type="paragraph" w:customStyle="1" w:styleId="ConsPlusDocList">
    <w:name w:val="ConsPlusDocList"/>
    <w:next w:val="a"/>
    <w:rsid w:val="0016583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16583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16583E"/>
    <w:pPr>
      <w:suppressAutoHyphens/>
      <w:autoSpaceDE/>
      <w:autoSpaceDN/>
      <w:spacing w:before="280" w:after="280"/>
    </w:pPr>
    <w:rPr>
      <w:sz w:val="24"/>
      <w:szCs w:val="24"/>
      <w:lang w:eastAsia="zh-CN"/>
    </w:rPr>
  </w:style>
  <w:style w:type="paragraph" w:customStyle="1" w:styleId="210">
    <w:name w:val="Основной текст с отступом 21"/>
    <w:basedOn w:val="a"/>
    <w:uiPriority w:val="67"/>
    <w:rsid w:val="0016583E"/>
    <w:pPr>
      <w:suppressAutoHyphens/>
      <w:autoSpaceDE/>
      <w:autoSpaceDN/>
      <w:spacing w:after="120" w:line="480" w:lineRule="auto"/>
      <w:ind w:left="283"/>
    </w:pPr>
    <w:rPr>
      <w:sz w:val="24"/>
      <w:szCs w:val="24"/>
      <w:lang w:eastAsia="zh-CN"/>
    </w:rPr>
  </w:style>
  <w:style w:type="paragraph" w:customStyle="1" w:styleId="affc">
    <w:name w:val="Заголовок Приложения"/>
    <w:basedOn w:val="2"/>
    <w:uiPriority w:val="67"/>
    <w:rsid w:val="0016583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16583E"/>
    <w:pPr>
      <w:suppressAutoHyphens/>
      <w:autoSpaceDE/>
      <w:autoSpaceDN/>
      <w:spacing w:after="120" w:line="480" w:lineRule="auto"/>
    </w:pPr>
    <w:rPr>
      <w:sz w:val="24"/>
      <w:szCs w:val="24"/>
      <w:lang w:eastAsia="zh-CN"/>
    </w:rPr>
  </w:style>
  <w:style w:type="paragraph" w:customStyle="1" w:styleId="1a">
    <w:name w:val="Рецензия1"/>
    <w:uiPriority w:val="68"/>
    <w:rsid w:val="0016583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16583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16583E"/>
    <w:pPr>
      <w:suppressAutoHyphens/>
      <w:autoSpaceDE/>
      <w:autoSpaceDN/>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16583E"/>
    <w:pPr>
      <w:shd w:val="clear" w:color="auto" w:fill="FFFFFF"/>
      <w:suppressAutoHyphens/>
      <w:autoSpaceDE/>
      <w:autoSpaceDN/>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16583E"/>
    <w:pPr>
      <w:suppressAutoHyphens/>
      <w:autoSpaceDE/>
      <w:autoSpaceDN/>
      <w:spacing w:before="280" w:after="280"/>
    </w:pPr>
    <w:rPr>
      <w:sz w:val="24"/>
      <w:szCs w:val="24"/>
      <w:lang w:eastAsia="zh-CN"/>
    </w:rPr>
  </w:style>
  <w:style w:type="paragraph" w:customStyle="1" w:styleId="s1">
    <w:name w:val="s_1"/>
    <w:basedOn w:val="a"/>
    <w:uiPriority w:val="3"/>
    <w:rsid w:val="0016583E"/>
    <w:pPr>
      <w:suppressAutoHyphens/>
      <w:autoSpaceDE/>
      <w:autoSpaceDN/>
      <w:spacing w:before="280" w:after="280"/>
    </w:pPr>
    <w:rPr>
      <w:sz w:val="24"/>
      <w:szCs w:val="24"/>
      <w:lang w:eastAsia="zh-CN"/>
    </w:rPr>
  </w:style>
  <w:style w:type="paragraph" w:customStyle="1" w:styleId="1d">
    <w:name w:val="Знак1"/>
    <w:basedOn w:val="a"/>
    <w:uiPriority w:val="67"/>
    <w:rsid w:val="0016583E"/>
    <w:pPr>
      <w:suppressAutoHyphens/>
      <w:autoSpaceDE/>
      <w:autoSpaceDN/>
      <w:spacing w:after="160" w:line="240" w:lineRule="exact"/>
    </w:pPr>
    <w:rPr>
      <w:rFonts w:ascii="Verdana" w:hAnsi="Verdana" w:cs="Verdana"/>
      <w:lang w:val="en-US" w:eastAsia="zh-CN"/>
    </w:rPr>
  </w:style>
  <w:style w:type="paragraph" w:customStyle="1" w:styleId="310">
    <w:name w:val="Основной текст с отступом 31"/>
    <w:basedOn w:val="a"/>
    <w:uiPriority w:val="67"/>
    <w:rsid w:val="0016583E"/>
    <w:pPr>
      <w:suppressAutoHyphens/>
      <w:autoSpaceDE/>
      <w:autoSpaceDN/>
      <w:spacing w:after="120"/>
      <w:ind w:left="283"/>
    </w:pPr>
    <w:rPr>
      <w:sz w:val="16"/>
      <w:szCs w:val="16"/>
      <w:lang w:eastAsia="zh-CN"/>
    </w:rPr>
  </w:style>
  <w:style w:type="paragraph" w:customStyle="1" w:styleId="c7e0e3eeebeee2eeea1">
    <w:name w:val="Зc7аe0гe3оeeлebоeeвe2оeeкea 1"/>
    <w:basedOn w:val="a"/>
    <w:next w:val="a"/>
    <w:uiPriority w:val="3"/>
    <w:rsid w:val="0016583E"/>
    <w:pPr>
      <w:keepNext/>
      <w:keepLines/>
      <w:suppressAutoHyphens/>
      <w:autoSpaceDN/>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16583E"/>
    <w:pPr>
      <w:suppressAutoHyphens/>
      <w:autoSpaceDN/>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16583E"/>
    <w:pPr>
      <w:suppressAutoHyphens/>
      <w:autoSpaceDN/>
      <w:spacing w:after="120"/>
    </w:pPr>
    <w:rPr>
      <w:rFonts w:cs="Liberation Serif"/>
      <w:sz w:val="24"/>
      <w:szCs w:val="24"/>
      <w:lang w:eastAsia="zh-CN"/>
    </w:rPr>
  </w:style>
  <w:style w:type="paragraph" w:customStyle="1" w:styleId="c7e0e3eeebeee2eeea4">
    <w:name w:val="Зc7аe0гe3оeeлebоeeвe2оeeкea 4"/>
    <w:basedOn w:val="a"/>
    <w:next w:val="a"/>
    <w:uiPriority w:val="3"/>
    <w:rsid w:val="0016583E"/>
    <w:pPr>
      <w:keepNext/>
      <w:keepLines/>
      <w:suppressAutoHyphens/>
      <w:autoSpaceDN/>
      <w:spacing w:before="200"/>
    </w:pPr>
    <w:rPr>
      <w:rFonts w:ascii="Cambria"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16583E"/>
    <w:pPr>
      <w:suppressAutoHyphens/>
      <w:autoSpaceDN/>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16583E"/>
    <w:pPr>
      <w:suppressAutoHyphens/>
      <w:autoSpaceDN/>
      <w:spacing w:before="240" w:after="60"/>
    </w:pPr>
    <w:rPr>
      <w:rFonts w:ascii="Calibri" w:hAnsi="Calibri" w:cs="Calibri"/>
      <w:sz w:val="24"/>
      <w:szCs w:val="24"/>
      <w:lang w:eastAsia="zh-CN"/>
    </w:rPr>
  </w:style>
  <w:style w:type="paragraph" w:customStyle="1" w:styleId="c7e0e3eeebeee2eeea">
    <w:name w:val="Зc7аe0гe3оeeлebоeeвe2оeeкea"/>
    <w:basedOn w:val="a"/>
    <w:next w:val="cef1edeee2edeee9f2e5eaf1f2"/>
    <w:uiPriority w:val="3"/>
    <w:rsid w:val="0016583E"/>
    <w:pPr>
      <w:keepNext/>
      <w:suppressAutoHyphens/>
      <w:autoSpaceDN/>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16583E"/>
  </w:style>
  <w:style w:type="paragraph" w:customStyle="1" w:styleId="cde0e7e2e0ede8e5">
    <w:name w:val="Нcdаe0зe7вe2аe0нedиe8еe5"/>
    <w:basedOn w:val="a"/>
    <w:uiPriority w:val="6"/>
    <w:rsid w:val="0016583E"/>
    <w:pPr>
      <w:suppressLineNumbers/>
      <w:suppressAutoHyphens/>
      <w:autoSpaceDN/>
      <w:spacing w:before="120" w:after="120"/>
    </w:pPr>
    <w:rPr>
      <w:rFonts w:cs="Liberation Serif"/>
      <w:i/>
      <w:iCs/>
      <w:sz w:val="24"/>
      <w:szCs w:val="24"/>
      <w:lang w:eastAsia="zh-CN"/>
    </w:rPr>
  </w:style>
  <w:style w:type="paragraph" w:customStyle="1" w:styleId="d3eae0e7e0f2e5ebfc">
    <w:name w:val="Уd3кeaаe0зe7аe0тf2еe5лebьfc"/>
    <w:basedOn w:val="a"/>
    <w:uiPriority w:val="3"/>
    <w:rsid w:val="0016583E"/>
    <w:pPr>
      <w:suppressLineNumbers/>
      <w:suppressAutoHyphens/>
      <w:autoSpaceDN/>
    </w:pPr>
    <w:rPr>
      <w:rFonts w:cs="Liberation Serif"/>
      <w:sz w:val="24"/>
      <w:szCs w:val="24"/>
      <w:lang w:eastAsia="zh-CN"/>
    </w:rPr>
  </w:style>
  <w:style w:type="paragraph" w:customStyle="1" w:styleId="cde0e7e2e0ede8e5eee1fae5eaf2e0">
    <w:name w:val="Нcdаe0зe7вe2аe0нedиe8еe5 оeeбe1ъfaеe5кeaтf2аe0"/>
    <w:basedOn w:val="a"/>
    <w:uiPriority w:val="6"/>
    <w:rsid w:val="0016583E"/>
    <w:pPr>
      <w:suppressLineNumbers/>
      <w:suppressAutoHyphens/>
      <w:autoSpaceDN/>
      <w:spacing w:before="120" w:after="120"/>
    </w:pPr>
    <w:rPr>
      <w:rFonts w:cs="Liberation Serif"/>
      <w:i/>
      <w:iCs/>
      <w:sz w:val="24"/>
      <w:szCs w:val="24"/>
      <w:lang w:eastAsia="zh-CN"/>
    </w:rPr>
  </w:style>
  <w:style w:type="paragraph" w:customStyle="1" w:styleId="d3eae0e7e0f2e5ebfc1">
    <w:name w:val="Уd3кeaаe0зe7аe0тf2еe5лebьfc1"/>
    <w:basedOn w:val="a"/>
    <w:uiPriority w:val="3"/>
    <w:rsid w:val="0016583E"/>
    <w:pPr>
      <w:suppressLineNumbers/>
      <w:suppressAutoHyphens/>
      <w:autoSpaceDN/>
    </w:pPr>
    <w:rPr>
      <w:rFonts w:cs="Liberation Serif"/>
      <w:sz w:val="24"/>
      <w:szCs w:val="24"/>
      <w:lang w:eastAsia="zh-CN"/>
    </w:rPr>
  </w:style>
  <w:style w:type="paragraph" w:customStyle="1" w:styleId="c0e1e7e0f6f1efe8f1eae0">
    <w:name w:val="Аc0бe1зe7аe0цf6 сf1пefиe8сf1кeaаe0"/>
    <w:basedOn w:val="a"/>
    <w:uiPriority w:val="3"/>
    <w:rsid w:val="0016583E"/>
    <w:pPr>
      <w:suppressAutoHyphens/>
      <w:autoSpaceDN/>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16583E"/>
    <w:pPr>
      <w:suppressAutoHyphens/>
      <w:autoSpaceDN/>
      <w:spacing w:before="280" w:after="280"/>
    </w:pPr>
    <w:rPr>
      <w:rFonts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16583E"/>
    <w:pPr>
      <w:suppressAutoHyphens/>
      <w:autoSpaceDN/>
    </w:pPr>
    <w:rPr>
      <w:rFonts w:cs="Liberation Serif"/>
      <w:sz w:val="24"/>
      <w:szCs w:val="24"/>
      <w:lang w:eastAsia="zh-CN"/>
    </w:rPr>
  </w:style>
  <w:style w:type="paragraph" w:customStyle="1" w:styleId="ccd3cee1fbf7edfbe9f1f2e8ebfc">
    <w:name w:val="МccУd3 Оceбe1ыfbчf7нedыfbйe9 сf1тf2иe8лebьfc"/>
    <w:basedOn w:val="a"/>
    <w:uiPriority w:val="6"/>
    <w:rsid w:val="0016583E"/>
    <w:pPr>
      <w:suppressAutoHyphens/>
      <w:autoSpaceDN/>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16583E"/>
    <w:pPr>
      <w:suppressAutoHyphens/>
      <w:autoSpaceDN/>
      <w:spacing w:after="200"/>
    </w:pPr>
    <w:rPr>
      <w:rFonts w:ascii="Calibri" w:hAnsi="Calibri" w:cs="Calibri"/>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16583E"/>
    <w:rPr>
      <w:b/>
      <w:bCs/>
    </w:rPr>
  </w:style>
  <w:style w:type="paragraph" w:customStyle="1" w:styleId="d2e5eaf1f2e2fbedeef1eae8">
    <w:name w:val="Тd2еe5кeaсf1тf2 вe2ыfbнedоeeсf1кeaиe8"/>
    <w:basedOn w:val="a"/>
    <w:uiPriority w:val="3"/>
    <w:rsid w:val="0016583E"/>
    <w:pPr>
      <w:suppressAutoHyphens/>
      <w:autoSpaceDN/>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16583E"/>
    <w:pPr>
      <w:suppressAutoHyphens/>
      <w:autoSpaceDN/>
    </w:pPr>
    <w:rPr>
      <w:rFonts w:ascii="Calibri" w:hAnsi="Calibri" w:cs="Calibri"/>
      <w:sz w:val="22"/>
      <w:szCs w:val="22"/>
      <w:lang w:eastAsia="zh-CN"/>
    </w:rPr>
  </w:style>
  <w:style w:type="paragraph" w:customStyle="1" w:styleId="d1edeef1eae0">
    <w:name w:val="Сd1нedоeeсf1кeaаe0"/>
    <w:basedOn w:val="a"/>
    <w:uiPriority w:val="3"/>
    <w:rsid w:val="0016583E"/>
    <w:pPr>
      <w:suppressAutoHyphens/>
      <w:autoSpaceDN/>
    </w:pPr>
    <w:rPr>
      <w:rFonts w:cs="Liberation Serif"/>
      <w:lang w:eastAsia="zh-CN"/>
    </w:rPr>
  </w:style>
  <w:style w:type="paragraph" w:customStyle="1" w:styleId="caeeedf6e5e2e0fff1edeef1eae0">
    <w:name w:val="Кcaоeeнedцf6еe5вe2аe0яff сf1нedоeeсf1кeaаe0"/>
    <w:basedOn w:val="a"/>
    <w:uiPriority w:val="6"/>
    <w:rsid w:val="0016583E"/>
    <w:pPr>
      <w:suppressAutoHyphens/>
      <w:autoSpaceDN/>
    </w:pPr>
    <w:rPr>
      <w:rFonts w:ascii="Calibri" w:hAnsi="Calibri" w:cs="Calibri"/>
      <w:lang w:eastAsia="zh-CN"/>
    </w:rPr>
  </w:style>
  <w:style w:type="paragraph" w:customStyle="1" w:styleId="c1e5e7e8edf2e5f0e2e0ebe0">
    <w:name w:val="Бc1еe5зe7 иe8нedтf2еe5рf0вe2аe0лebаe0"/>
    <w:uiPriority w:val="3"/>
    <w:rsid w:val="0016583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16583E"/>
    <w:pPr>
      <w:suppressAutoHyphens/>
      <w:autoSpaceDN/>
      <w:spacing w:after="120" w:line="480" w:lineRule="auto"/>
      <w:ind w:left="283"/>
    </w:pPr>
    <w:rPr>
      <w:rFonts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16583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16583E"/>
    <w:pPr>
      <w:suppressAutoHyphens/>
      <w:autoSpaceDN/>
      <w:spacing w:after="120"/>
      <w:ind w:left="283"/>
    </w:pPr>
    <w:rPr>
      <w:rFonts w:cs="Liberation Serif"/>
      <w:sz w:val="24"/>
      <w:szCs w:val="24"/>
      <w:lang w:eastAsia="zh-CN"/>
    </w:rPr>
  </w:style>
  <w:style w:type="paragraph" w:customStyle="1" w:styleId="cef1edeee2edeee9f2e5eaf1f221">
    <w:name w:val="Оceсf1нedоeeвe2нedоeeйe9 тf2еe5кeaсf1тf2 21"/>
    <w:basedOn w:val="a"/>
    <w:uiPriority w:val="6"/>
    <w:rsid w:val="0016583E"/>
    <w:pPr>
      <w:suppressAutoHyphens/>
      <w:autoSpaceDN/>
      <w:spacing w:after="120" w:line="480" w:lineRule="auto"/>
    </w:pPr>
    <w:rPr>
      <w:rFonts w:cs="Liberation Serif"/>
      <w:sz w:val="24"/>
      <w:szCs w:val="24"/>
      <w:lang w:eastAsia="zh-CN"/>
    </w:rPr>
  </w:style>
  <w:style w:type="paragraph" w:customStyle="1" w:styleId="d0e5f6e5ede7e8ff">
    <w:name w:val="Рd0еe5цf6еe5нedзe7иe8яff"/>
    <w:uiPriority w:val="3"/>
    <w:rsid w:val="0016583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16583E"/>
    <w:pPr>
      <w:suppressAutoHyphens/>
      <w:autoSpaceDN/>
      <w:spacing w:after="120" w:line="480" w:lineRule="auto"/>
    </w:pPr>
    <w:rPr>
      <w:rFonts w:ascii="Calibri" w:hAnsi="Calibri" w:cs="Calibri"/>
      <w:sz w:val="24"/>
      <w:szCs w:val="24"/>
      <w:lang w:eastAsia="zh-CN"/>
    </w:rPr>
  </w:style>
  <w:style w:type="paragraph" w:customStyle="1" w:styleId="cef1edeee2edeee9f2e5eaf1f21">
    <w:name w:val="Оceсf1нedоeeвe2нedоeeйe9 тf2еe5кeaсf1тf21"/>
    <w:basedOn w:val="a"/>
    <w:uiPriority w:val="6"/>
    <w:rsid w:val="0016583E"/>
    <w:pPr>
      <w:shd w:val="clear" w:color="auto" w:fill="FFFFFF"/>
      <w:suppressAutoHyphens/>
      <w:autoSpaceDN/>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16583E"/>
    <w:pPr>
      <w:suppressAutoHyphens/>
      <w:autoSpaceDN/>
      <w:spacing w:after="160" w:line="240" w:lineRule="exact"/>
    </w:pPr>
    <w:rPr>
      <w:rFonts w:ascii="Verdana" w:hAnsi="Verdana" w:cs="Verdana"/>
      <w:lang w:val="en-US" w:eastAsia="zh-CN"/>
    </w:rPr>
  </w:style>
  <w:style w:type="paragraph" w:customStyle="1" w:styleId="d1eee4e5f0e6e8eceee5f2e0e1ebe8f6fb">
    <w:name w:val="Сd1оeeдe4еe5рf0жe6иe8мecоeeеe5 тf2аe0бe1лebиe8цf6ыfb"/>
    <w:basedOn w:val="a"/>
    <w:uiPriority w:val="3"/>
    <w:rsid w:val="0016583E"/>
    <w:pPr>
      <w:suppressLineNumbers/>
      <w:suppressAutoHyphens/>
      <w:autoSpaceDN/>
    </w:pPr>
    <w:rPr>
      <w:rFonts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16583E"/>
    <w:pPr>
      <w:jc w:val="center"/>
    </w:pPr>
    <w:rPr>
      <w:b/>
      <w:bCs/>
    </w:rPr>
  </w:style>
  <w:style w:type="paragraph" w:customStyle="1" w:styleId="d1eee4e5f0e6e8eceee5e2f0e5e7eae8">
    <w:name w:val="Сd1оeeдe4еe5рf0жe6иe8мecоeeеe5 вe2рf0еe5зe7кeaиe8"/>
    <w:basedOn w:val="a"/>
    <w:uiPriority w:val="3"/>
    <w:rsid w:val="0016583E"/>
    <w:pPr>
      <w:suppressAutoHyphens/>
      <w:autoSpaceDN/>
    </w:pPr>
    <w:rPr>
      <w:rFonts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16583E"/>
    <w:pPr>
      <w:suppressLineNumbers/>
      <w:tabs>
        <w:tab w:val="center" w:pos="4729"/>
        <w:tab w:val="right" w:pos="9459"/>
      </w:tabs>
      <w:suppressAutoHyphens/>
      <w:autoSpaceDN/>
    </w:pPr>
    <w:rPr>
      <w:rFonts w:cs="Liberation Serif"/>
      <w:sz w:val="24"/>
      <w:szCs w:val="24"/>
      <w:lang w:eastAsia="zh-CN"/>
    </w:rPr>
  </w:style>
  <w:style w:type="paragraph" w:customStyle="1" w:styleId="affd">
    <w:name w:val="Содержимое таблицы"/>
    <w:basedOn w:val="a"/>
    <w:rsid w:val="0016583E"/>
    <w:pPr>
      <w:widowControl w:val="0"/>
      <w:suppressLineNumbers/>
      <w:suppressAutoHyphens/>
      <w:autoSpaceDE/>
      <w:autoSpaceDN/>
    </w:pPr>
    <w:rPr>
      <w:sz w:val="24"/>
      <w:szCs w:val="24"/>
      <w:lang w:eastAsia="zh-CN"/>
    </w:rPr>
  </w:style>
  <w:style w:type="paragraph" w:customStyle="1" w:styleId="affe">
    <w:name w:val="Заголовок таблицы"/>
    <w:basedOn w:val="affd"/>
    <w:rsid w:val="0016583E"/>
    <w:pPr>
      <w:jc w:val="center"/>
    </w:pPr>
    <w:rPr>
      <w:b/>
      <w:bCs/>
    </w:rPr>
  </w:style>
  <w:style w:type="paragraph" w:customStyle="1" w:styleId="afff">
    <w:name w:val="Содержимое врезки"/>
    <w:basedOn w:val="a"/>
    <w:rsid w:val="0016583E"/>
    <w:pPr>
      <w:suppressAutoHyphens/>
      <w:autoSpaceDE/>
      <w:autoSpaceDN/>
    </w:pPr>
    <w:rPr>
      <w:sz w:val="24"/>
      <w:szCs w:val="24"/>
      <w:lang w:eastAsia="zh-CN"/>
    </w:rPr>
  </w:style>
  <w:style w:type="character" w:customStyle="1" w:styleId="25">
    <w:name w:val="Основной текст (2)_"/>
    <w:link w:val="26"/>
    <w:uiPriority w:val="99"/>
    <w:locked/>
    <w:rsid w:val="0016583E"/>
    <w:rPr>
      <w:sz w:val="26"/>
      <w:szCs w:val="26"/>
      <w:shd w:val="clear" w:color="auto" w:fill="FFFFFF"/>
    </w:rPr>
  </w:style>
  <w:style w:type="paragraph" w:customStyle="1" w:styleId="26">
    <w:name w:val="Основной текст (2)"/>
    <w:basedOn w:val="a"/>
    <w:link w:val="25"/>
    <w:uiPriority w:val="99"/>
    <w:rsid w:val="0016583E"/>
    <w:pPr>
      <w:widowControl w:val="0"/>
      <w:shd w:val="clear" w:color="auto" w:fill="FFFFFF"/>
      <w:autoSpaceDE/>
      <w:autoSpaceDN/>
      <w:spacing w:after="300" w:line="335" w:lineRule="exact"/>
      <w:jc w:val="center"/>
    </w:pPr>
    <w:rPr>
      <w:rFonts w:asciiTheme="minorHAnsi" w:eastAsiaTheme="minorHAnsi" w:hAnsiTheme="minorHAnsi" w:cstheme="minorBidi"/>
      <w:sz w:val="26"/>
      <w:szCs w:val="26"/>
      <w:lang w:eastAsia="en-US"/>
    </w:rPr>
  </w:style>
  <w:style w:type="character" w:customStyle="1" w:styleId="61">
    <w:name w:val="Основной текст (6)_"/>
    <w:link w:val="62"/>
    <w:uiPriority w:val="99"/>
    <w:locked/>
    <w:rsid w:val="0016583E"/>
    <w:rPr>
      <w:b/>
      <w:bCs/>
      <w:sz w:val="34"/>
      <w:szCs w:val="34"/>
      <w:shd w:val="clear" w:color="auto" w:fill="FFFFFF"/>
    </w:rPr>
  </w:style>
  <w:style w:type="paragraph" w:customStyle="1" w:styleId="62">
    <w:name w:val="Основной текст (6)"/>
    <w:basedOn w:val="a"/>
    <w:link w:val="61"/>
    <w:uiPriority w:val="99"/>
    <w:rsid w:val="0016583E"/>
    <w:pPr>
      <w:widowControl w:val="0"/>
      <w:shd w:val="clear" w:color="auto" w:fill="FFFFFF"/>
      <w:autoSpaceDE/>
      <w:autoSpaceDN/>
      <w:spacing w:after="120" w:line="240" w:lineRule="atLeast"/>
      <w:jc w:val="center"/>
    </w:pPr>
    <w:rPr>
      <w:rFonts w:asciiTheme="minorHAnsi" w:eastAsiaTheme="minorHAnsi" w:hAnsiTheme="minorHAnsi" w:cstheme="minorBidi"/>
      <w:b/>
      <w:bCs/>
      <w:sz w:val="34"/>
      <w:szCs w:val="34"/>
      <w:lang w:eastAsia="en-US"/>
    </w:rPr>
  </w:style>
  <w:style w:type="character" w:customStyle="1" w:styleId="27">
    <w:name w:val="Заголовок №2_"/>
    <w:link w:val="28"/>
    <w:uiPriority w:val="99"/>
    <w:locked/>
    <w:rsid w:val="0016583E"/>
    <w:rPr>
      <w:b/>
      <w:bCs/>
      <w:sz w:val="28"/>
      <w:szCs w:val="28"/>
      <w:shd w:val="clear" w:color="auto" w:fill="FFFFFF"/>
    </w:rPr>
  </w:style>
  <w:style w:type="paragraph" w:customStyle="1" w:styleId="28">
    <w:name w:val="Заголовок №2"/>
    <w:basedOn w:val="a"/>
    <w:link w:val="27"/>
    <w:uiPriority w:val="99"/>
    <w:rsid w:val="0016583E"/>
    <w:pPr>
      <w:widowControl w:val="0"/>
      <w:shd w:val="clear" w:color="auto" w:fill="FFFFFF"/>
      <w:autoSpaceDE/>
      <w:autoSpaceDN/>
      <w:spacing w:line="760" w:lineRule="exact"/>
      <w:outlineLvl w:val="1"/>
    </w:pPr>
    <w:rPr>
      <w:rFonts w:asciiTheme="minorHAnsi" w:eastAsiaTheme="minorHAnsi" w:hAnsiTheme="minorHAnsi" w:cstheme="minorBidi"/>
      <w:b/>
      <w:bCs/>
      <w:sz w:val="28"/>
      <w:szCs w:val="28"/>
      <w:lang w:eastAsia="en-US"/>
    </w:rPr>
  </w:style>
  <w:style w:type="character" w:customStyle="1" w:styleId="9">
    <w:name w:val="Основной текст (9)_"/>
    <w:link w:val="90"/>
    <w:uiPriority w:val="99"/>
    <w:locked/>
    <w:rsid w:val="0016583E"/>
    <w:rPr>
      <w:b/>
      <w:bCs/>
      <w:sz w:val="28"/>
      <w:szCs w:val="28"/>
      <w:shd w:val="clear" w:color="auto" w:fill="FFFFFF"/>
    </w:rPr>
  </w:style>
  <w:style w:type="paragraph" w:customStyle="1" w:styleId="90">
    <w:name w:val="Основной текст (9)"/>
    <w:basedOn w:val="a"/>
    <w:link w:val="9"/>
    <w:uiPriority w:val="99"/>
    <w:rsid w:val="0016583E"/>
    <w:pPr>
      <w:widowControl w:val="0"/>
      <w:shd w:val="clear" w:color="auto" w:fill="FFFFFF"/>
      <w:autoSpaceDE/>
      <w:autoSpaceDN/>
      <w:spacing w:before="360" w:after="360" w:line="360" w:lineRule="exact"/>
      <w:jc w:val="center"/>
    </w:pPr>
    <w:rPr>
      <w:rFonts w:asciiTheme="minorHAnsi" w:eastAsiaTheme="minorHAnsi" w:hAnsiTheme="minorHAnsi" w:cstheme="minorBidi"/>
      <w:b/>
      <w:bCs/>
      <w:sz w:val="28"/>
      <w:szCs w:val="28"/>
      <w:lang w:eastAsia="en-US"/>
    </w:rPr>
  </w:style>
  <w:style w:type="character" w:customStyle="1" w:styleId="29">
    <w:name w:val="Основной текст (2) + Курсив"/>
    <w:uiPriority w:val="99"/>
    <w:rsid w:val="0016583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16583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16583E"/>
  </w:style>
  <w:style w:type="paragraph" w:customStyle="1" w:styleId="ConsPlusTitlePage">
    <w:name w:val="ConsPlusTitlePage"/>
    <w:rsid w:val="0016583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6583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6583E"/>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16583E"/>
  </w:style>
  <w:style w:type="paragraph" w:customStyle="1" w:styleId="1f">
    <w:name w:val="заголовок 1"/>
    <w:basedOn w:val="a"/>
    <w:next w:val="a"/>
    <w:rsid w:val="0016583E"/>
    <w:pPr>
      <w:keepNext/>
      <w:autoSpaceDE/>
      <w:autoSpaceDN/>
      <w:spacing w:before="240" w:after="60" w:line="360" w:lineRule="auto"/>
      <w:ind w:firstLine="680"/>
      <w:jc w:val="both"/>
    </w:pPr>
    <w:rPr>
      <w:rFonts w:ascii="Helvetica" w:hAnsi="Helvetica"/>
      <w:b/>
      <w:kern w:val="28"/>
      <w:sz w:val="28"/>
    </w:rPr>
  </w:style>
  <w:style w:type="table" w:customStyle="1" w:styleId="1f0">
    <w:name w:val="Сетка таблицы1"/>
    <w:basedOn w:val="a1"/>
    <w:next w:val="a8"/>
    <w:rsid w:val="0016583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w:basedOn w:val="a"/>
    <w:rsid w:val="0016583E"/>
    <w:pPr>
      <w:tabs>
        <w:tab w:val="num" w:pos="720"/>
      </w:tabs>
      <w:autoSpaceDE/>
      <w:autoSpaceDN/>
      <w:spacing w:after="160" w:line="240" w:lineRule="exact"/>
      <w:ind w:left="720" w:hanging="720"/>
      <w:jc w:val="both"/>
    </w:pPr>
    <w:rPr>
      <w:rFonts w:ascii="Verdana" w:hAnsi="Verdana" w:cs="Verdana"/>
      <w:lang w:val="en-US" w:eastAsia="en-US"/>
    </w:rPr>
  </w:style>
  <w:style w:type="table" w:customStyle="1" w:styleId="111">
    <w:name w:val="Сетка таблицы11"/>
    <w:basedOn w:val="a1"/>
    <w:next w:val="a8"/>
    <w:uiPriority w:val="59"/>
    <w:rsid w:val="0016583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16583E"/>
    <w:pPr>
      <w:autoSpaceDE/>
      <w:autoSpaceDN/>
      <w:spacing w:before="120" w:after="120" w:line="480" w:lineRule="auto"/>
      <w:ind w:left="283" w:firstLine="680"/>
      <w:jc w:val="both"/>
    </w:pPr>
    <w:rPr>
      <w:rFonts w:eastAsiaTheme="minorHAnsi"/>
      <w:sz w:val="24"/>
      <w:szCs w:val="24"/>
      <w:lang w:eastAsia="en-US"/>
    </w:rPr>
  </w:style>
  <w:style w:type="character" w:customStyle="1" w:styleId="212">
    <w:name w:val="Основной текст с отступом 2 Знак1"/>
    <w:basedOn w:val="a0"/>
    <w:link w:val="22"/>
    <w:rsid w:val="0016583E"/>
    <w:rPr>
      <w:rFonts w:ascii="Times New Roman" w:eastAsia="Times New Roman" w:hAnsi="Times New Roman" w:cs="Times New Roman"/>
      <w:sz w:val="20"/>
      <w:szCs w:val="20"/>
      <w:lang w:eastAsia="ru-RU"/>
    </w:rPr>
  </w:style>
  <w:style w:type="numbering" w:customStyle="1" w:styleId="112">
    <w:name w:val="Нет списка11"/>
    <w:next w:val="a2"/>
    <w:uiPriority w:val="99"/>
    <w:semiHidden/>
    <w:unhideWhenUsed/>
    <w:rsid w:val="0016583E"/>
  </w:style>
  <w:style w:type="table" w:customStyle="1" w:styleId="2b">
    <w:name w:val="Сетка таблицы2"/>
    <w:basedOn w:val="a1"/>
    <w:next w:val="a8"/>
    <w:uiPriority w:val="1"/>
    <w:rsid w:val="001658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e"/>
    <w:uiPriority w:val="99"/>
    <w:semiHidden/>
    <w:unhideWhenUsed/>
    <w:rsid w:val="0016583E"/>
    <w:pPr>
      <w:autoSpaceDE/>
      <w:autoSpaceDN/>
    </w:pPr>
  </w:style>
  <w:style w:type="paragraph" w:customStyle="1" w:styleId="1f2">
    <w:name w:val="Текст концевой сноски1"/>
    <w:basedOn w:val="a"/>
    <w:next w:val="afc"/>
    <w:uiPriority w:val="99"/>
    <w:semiHidden/>
    <w:unhideWhenUsed/>
    <w:rsid w:val="0016583E"/>
    <w:pPr>
      <w:autoSpaceDE/>
      <w:autoSpaceDN/>
    </w:pPr>
  </w:style>
  <w:style w:type="character" w:customStyle="1" w:styleId="match">
    <w:name w:val="match"/>
    <w:rsid w:val="0016583E"/>
  </w:style>
  <w:style w:type="character" w:styleId="afff1">
    <w:name w:val="Placeholder Text"/>
    <w:uiPriority w:val="99"/>
    <w:semiHidden/>
    <w:rsid w:val="0016583E"/>
    <w:rPr>
      <w:color w:val="808080"/>
    </w:rPr>
  </w:style>
  <w:style w:type="paragraph" w:customStyle="1" w:styleId="Standard">
    <w:name w:val="Standard"/>
    <w:rsid w:val="001658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16583E"/>
  </w:style>
  <w:style w:type="character" w:customStyle="1" w:styleId="WW-Absatz-Standardschriftart11">
    <w:name w:val="WW-Absatz-Standardschriftart11"/>
    <w:rsid w:val="0016583E"/>
  </w:style>
  <w:style w:type="character" w:customStyle="1" w:styleId="WW-Absatz-Standardschriftart111">
    <w:name w:val="WW-Absatz-Standardschriftart111"/>
    <w:rsid w:val="0016583E"/>
  </w:style>
  <w:style w:type="character" w:customStyle="1" w:styleId="WW-Absatz-Standardschriftart1111">
    <w:name w:val="WW-Absatz-Standardschriftart1111"/>
    <w:rsid w:val="0016583E"/>
  </w:style>
  <w:style w:type="character" w:customStyle="1" w:styleId="WW-Absatz-Standardschriftart11111">
    <w:name w:val="WW-Absatz-Standardschriftart11111"/>
    <w:rsid w:val="0016583E"/>
  </w:style>
  <w:style w:type="character" w:customStyle="1" w:styleId="WW-Absatz-Standardschriftart111111">
    <w:name w:val="WW-Absatz-Standardschriftart111111"/>
    <w:rsid w:val="0016583E"/>
  </w:style>
  <w:style w:type="character" w:customStyle="1" w:styleId="WW-Absatz-Standardschriftart1111111">
    <w:name w:val="WW-Absatz-Standardschriftart1111111"/>
    <w:rsid w:val="0016583E"/>
  </w:style>
  <w:style w:type="character" w:customStyle="1" w:styleId="WW-Absatz-Standardschriftart11111111">
    <w:name w:val="WW-Absatz-Standardschriftart11111111"/>
    <w:rsid w:val="0016583E"/>
  </w:style>
  <w:style w:type="character" w:customStyle="1" w:styleId="WW-Absatz-Standardschriftart111111111">
    <w:name w:val="WW-Absatz-Standardschriftart111111111"/>
    <w:rsid w:val="0016583E"/>
  </w:style>
  <w:style w:type="character" w:customStyle="1" w:styleId="WW-Absatz-Standardschriftart1111111111">
    <w:name w:val="WW-Absatz-Standardschriftart1111111111"/>
    <w:rsid w:val="0016583E"/>
  </w:style>
  <w:style w:type="character" w:customStyle="1" w:styleId="WW-Absatz-Standardschriftart11111111111">
    <w:name w:val="WW-Absatz-Standardschriftart11111111111"/>
    <w:rsid w:val="0016583E"/>
  </w:style>
  <w:style w:type="character" w:customStyle="1" w:styleId="WW-Absatz-Standardschriftart111111111111">
    <w:name w:val="WW-Absatz-Standardschriftart111111111111"/>
    <w:rsid w:val="0016583E"/>
  </w:style>
  <w:style w:type="character" w:customStyle="1" w:styleId="WW-Absatz-Standardschriftart1111111111111">
    <w:name w:val="WW-Absatz-Standardschriftart1111111111111"/>
    <w:rsid w:val="0016583E"/>
  </w:style>
  <w:style w:type="character" w:customStyle="1" w:styleId="WW-Absatz-Standardschriftart11111111111111">
    <w:name w:val="WW-Absatz-Standardschriftart11111111111111"/>
    <w:rsid w:val="0016583E"/>
  </w:style>
  <w:style w:type="character" w:customStyle="1" w:styleId="WW-Absatz-Standardschriftart111111111111111">
    <w:name w:val="WW-Absatz-Standardschriftart111111111111111"/>
    <w:rsid w:val="0016583E"/>
  </w:style>
  <w:style w:type="character" w:customStyle="1" w:styleId="WW-Absatz-Standardschriftart1111111111111111">
    <w:name w:val="WW-Absatz-Standardschriftart1111111111111111"/>
    <w:rsid w:val="0016583E"/>
  </w:style>
  <w:style w:type="character" w:customStyle="1" w:styleId="42">
    <w:name w:val="Основной шрифт абзаца4"/>
    <w:rsid w:val="0016583E"/>
  </w:style>
  <w:style w:type="character" w:customStyle="1" w:styleId="32">
    <w:name w:val="Основной шрифт абзаца3"/>
    <w:rsid w:val="0016583E"/>
  </w:style>
  <w:style w:type="character" w:customStyle="1" w:styleId="WW-Absatz-Standardschriftart11111111111111111">
    <w:name w:val="WW-Absatz-Standardschriftart11111111111111111"/>
    <w:rsid w:val="0016583E"/>
  </w:style>
  <w:style w:type="character" w:customStyle="1" w:styleId="WW-Absatz-Standardschriftart111111111111111111">
    <w:name w:val="WW-Absatz-Standardschriftart111111111111111111"/>
    <w:rsid w:val="0016583E"/>
  </w:style>
  <w:style w:type="character" w:customStyle="1" w:styleId="WW-Absatz-Standardschriftart1111111111111111111">
    <w:name w:val="WW-Absatz-Standardschriftart1111111111111111111"/>
    <w:rsid w:val="0016583E"/>
  </w:style>
  <w:style w:type="character" w:customStyle="1" w:styleId="WW-Absatz-Standardschriftart11111111111111111111">
    <w:name w:val="WW-Absatz-Standardschriftart11111111111111111111"/>
    <w:rsid w:val="0016583E"/>
  </w:style>
  <w:style w:type="character" w:customStyle="1" w:styleId="WW-Absatz-Standardschriftart111111111111111111111">
    <w:name w:val="WW-Absatz-Standardschriftart111111111111111111111"/>
    <w:rsid w:val="0016583E"/>
  </w:style>
  <w:style w:type="character" w:customStyle="1" w:styleId="WW-Absatz-Standardschriftart1111111111111111111111">
    <w:name w:val="WW-Absatz-Standardschriftart1111111111111111111111"/>
    <w:rsid w:val="0016583E"/>
  </w:style>
  <w:style w:type="character" w:customStyle="1" w:styleId="WW-Absatz-Standardschriftart11111111111111111111111">
    <w:name w:val="WW-Absatz-Standardschriftart11111111111111111111111"/>
    <w:rsid w:val="0016583E"/>
  </w:style>
  <w:style w:type="character" w:customStyle="1" w:styleId="WW-Absatz-Standardschriftart111111111111111111111111">
    <w:name w:val="WW-Absatz-Standardschriftart111111111111111111111111"/>
    <w:rsid w:val="0016583E"/>
  </w:style>
  <w:style w:type="character" w:customStyle="1" w:styleId="WW-Absatz-Standardschriftart1111111111111111111111111">
    <w:name w:val="WW-Absatz-Standardschriftart1111111111111111111111111"/>
    <w:rsid w:val="0016583E"/>
  </w:style>
  <w:style w:type="character" w:customStyle="1" w:styleId="WW-Absatz-Standardschriftart11111111111111111111111111">
    <w:name w:val="WW-Absatz-Standardschriftart11111111111111111111111111"/>
    <w:rsid w:val="0016583E"/>
  </w:style>
  <w:style w:type="character" w:customStyle="1" w:styleId="WW-Absatz-Standardschriftart111111111111111111111111111">
    <w:name w:val="WW-Absatz-Standardschriftart111111111111111111111111111"/>
    <w:rsid w:val="0016583E"/>
  </w:style>
  <w:style w:type="character" w:customStyle="1" w:styleId="WW-Absatz-Standardschriftart1111111111111111111111111111">
    <w:name w:val="WW-Absatz-Standardschriftart1111111111111111111111111111"/>
    <w:rsid w:val="0016583E"/>
  </w:style>
  <w:style w:type="character" w:customStyle="1" w:styleId="WW-Absatz-Standardschriftart11111111111111111111111111111">
    <w:name w:val="WW-Absatz-Standardschriftart11111111111111111111111111111"/>
    <w:rsid w:val="0016583E"/>
  </w:style>
  <w:style w:type="character" w:customStyle="1" w:styleId="WW-Absatz-Standardschriftart111111111111111111111111111111">
    <w:name w:val="WW-Absatz-Standardschriftart111111111111111111111111111111"/>
    <w:rsid w:val="0016583E"/>
  </w:style>
  <w:style w:type="character" w:customStyle="1" w:styleId="WW-Absatz-Standardschriftart1111111111111111111111111111111">
    <w:name w:val="WW-Absatz-Standardschriftart1111111111111111111111111111111"/>
    <w:rsid w:val="0016583E"/>
  </w:style>
  <w:style w:type="character" w:customStyle="1" w:styleId="WW-Absatz-Standardschriftart11111111111111111111111111111111">
    <w:name w:val="WW-Absatz-Standardschriftart11111111111111111111111111111111"/>
    <w:rsid w:val="0016583E"/>
  </w:style>
  <w:style w:type="character" w:customStyle="1" w:styleId="WW-Absatz-Standardschriftart111111111111111111111111111111111">
    <w:name w:val="WW-Absatz-Standardschriftart111111111111111111111111111111111"/>
    <w:rsid w:val="0016583E"/>
  </w:style>
  <w:style w:type="character" w:customStyle="1" w:styleId="WW-Absatz-Standardschriftart1111111111111111111111111111111111">
    <w:name w:val="WW-Absatz-Standardschriftart1111111111111111111111111111111111"/>
    <w:rsid w:val="0016583E"/>
  </w:style>
  <w:style w:type="character" w:customStyle="1" w:styleId="WW-Absatz-Standardschriftart11111111111111111111111111111111111">
    <w:name w:val="WW-Absatz-Standardschriftart11111111111111111111111111111111111"/>
    <w:rsid w:val="0016583E"/>
  </w:style>
  <w:style w:type="character" w:customStyle="1" w:styleId="WW-Absatz-Standardschriftart111111111111111111111111111111111111">
    <w:name w:val="WW-Absatz-Standardschriftart111111111111111111111111111111111111"/>
    <w:rsid w:val="0016583E"/>
  </w:style>
  <w:style w:type="character" w:customStyle="1" w:styleId="WW-Absatz-Standardschriftart1111111111111111111111111111111111111">
    <w:name w:val="WW-Absatz-Standardschriftart1111111111111111111111111111111111111"/>
    <w:rsid w:val="0016583E"/>
  </w:style>
  <w:style w:type="character" w:customStyle="1" w:styleId="WW-Absatz-Standardschriftart11111111111111111111111111111111111111">
    <w:name w:val="WW-Absatz-Standardschriftart11111111111111111111111111111111111111"/>
    <w:rsid w:val="0016583E"/>
  </w:style>
  <w:style w:type="character" w:customStyle="1" w:styleId="WW8Num4z1">
    <w:name w:val="WW8Num4z1"/>
    <w:rsid w:val="0016583E"/>
  </w:style>
  <w:style w:type="character" w:customStyle="1" w:styleId="WW8Num4z2">
    <w:name w:val="WW8Num4z2"/>
    <w:rsid w:val="0016583E"/>
  </w:style>
  <w:style w:type="character" w:customStyle="1" w:styleId="WW8Num4z3">
    <w:name w:val="WW8Num4z3"/>
    <w:rsid w:val="0016583E"/>
  </w:style>
  <w:style w:type="character" w:customStyle="1" w:styleId="WW8Num4z4">
    <w:name w:val="WW8Num4z4"/>
    <w:rsid w:val="0016583E"/>
  </w:style>
  <w:style w:type="character" w:customStyle="1" w:styleId="WW8Num4z5">
    <w:name w:val="WW8Num4z5"/>
    <w:rsid w:val="0016583E"/>
  </w:style>
  <w:style w:type="character" w:customStyle="1" w:styleId="WW8Num4z6">
    <w:name w:val="WW8Num4z6"/>
    <w:rsid w:val="0016583E"/>
  </w:style>
  <w:style w:type="character" w:customStyle="1" w:styleId="WW8Num4z7">
    <w:name w:val="WW8Num4z7"/>
    <w:rsid w:val="0016583E"/>
  </w:style>
  <w:style w:type="character" w:customStyle="1" w:styleId="WW8Num4z8">
    <w:name w:val="WW8Num4z8"/>
    <w:rsid w:val="0016583E"/>
  </w:style>
  <w:style w:type="character" w:customStyle="1" w:styleId="WW8Num5z2">
    <w:name w:val="WW8Num5z2"/>
    <w:rsid w:val="0016583E"/>
    <w:rPr>
      <w:rFonts w:ascii="Wingdings" w:hAnsi="Wingdings" w:cs="Wingdings"/>
    </w:rPr>
  </w:style>
  <w:style w:type="character" w:customStyle="1" w:styleId="WW8Num5z3">
    <w:name w:val="WW8Num5z3"/>
    <w:rsid w:val="0016583E"/>
    <w:rPr>
      <w:rFonts w:ascii="Symbol" w:hAnsi="Symbol" w:cs="Symbol"/>
    </w:rPr>
  </w:style>
  <w:style w:type="character" w:customStyle="1" w:styleId="WW8Num5z4">
    <w:name w:val="WW8Num5z4"/>
    <w:rsid w:val="0016583E"/>
  </w:style>
  <w:style w:type="character" w:customStyle="1" w:styleId="WW8Num5z5">
    <w:name w:val="WW8Num5z5"/>
    <w:rsid w:val="0016583E"/>
  </w:style>
  <w:style w:type="character" w:customStyle="1" w:styleId="WW8Num5z6">
    <w:name w:val="WW8Num5z6"/>
    <w:rsid w:val="0016583E"/>
  </w:style>
  <w:style w:type="character" w:customStyle="1" w:styleId="WW8Num5z7">
    <w:name w:val="WW8Num5z7"/>
    <w:rsid w:val="0016583E"/>
  </w:style>
  <w:style w:type="character" w:customStyle="1" w:styleId="WW8Num5z8">
    <w:name w:val="WW8Num5z8"/>
    <w:rsid w:val="0016583E"/>
  </w:style>
  <w:style w:type="character" w:customStyle="1" w:styleId="WW8Num6z2">
    <w:name w:val="WW8Num6z2"/>
    <w:rsid w:val="0016583E"/>
  </w:style>
  <w:style w:type="character" w:customStyle="1" w:styleId="WW8Num6z3">
    <w:name w:val="WW8Num6z3"/>
    <w:rsid w:val="0016583E"/>
  </w:style>
  <w:style w:type="character" w:customStyle="1" w:styleId="WW8Num6z4">
    <w:name w:val="WW8Num6z4"/>
    <w:rsid w:val="0016583E"/>
  </w:style>
  <w:style w:type="character" w:customStyle="1" w:styleId="WW8Num6z5">
    <w:name w:val="WW8Num6z5"/>
    <w:rsid w:val="0016583E"/>
  </w:style>
  <w:style w:type="character" w:customStyle="1" w:styleId="WW8Num6z6">
    <w:name w:val="WW8Num6z6"/>
    <w:rsid w:val="0016583E"/>
  </w:style>
  <w:style w:type="character" w:customStyle="1" w:styleId="WW8Num6z7">
    <w:name w:val="WW8Num6z7"/>
    <w:rsid w:val="0016583E"/>
  </w:style>
  <w:style w:type="character" w:customStyle="1" w:styleId="WW8Num6z8">
    <w:name w:val="WW8Num6z8"/>
    <w:rsid w:val="0016583E"/>
  </w:style>
  <w:style w:type="character" w:customStyle="1" w:styleId="WW8Num7z2">
    <w:name w:val="WW8Num7z2"/>
    <w:rsid w:val="0016583E"/>
  </w:style>
  <w:style w:type="character" w:customStyle="1" w:styleId="WW8Num7z3">
    <w:name w:val="WW8Num7z3"/>
    <w:rsid w:val="0016583E"/>
  </w:style>
  <w:style w:type="character" w:customStyle="1" w:styleId="WW8Num7z4">
    <w:name w:val="WW8Num7z4"/>
    <w:rsid w:val="0016583E"/>
  </w:style>
  <w:style w:type="character" w:customStyle="1" w:styleId="WW8Num7z5">
    <w:name w:val="WW8Num7z5"/>
    <w:rsid w:val="0016583E"/>
  </w:style>
  <w:style w:type="character" w:customStyle="1" w:styleId="WW8Num7z6">
    <w:name w:val="WW8Num7z6"/>
    <w:rsid w:val="0016583E"/>
  </w:style>
  <w:style w:type="character" w:customStyle="1" w:styleId="WW8Num7z7">
    <w:name w:val="WW8Num7z7"/>
    <w:rsid w:val="0016583E"/>
  </w:style>
  <w:style w:type="character" w:customStyle="1" w:styleId="WW8Num7z8">
    <w:name w:val="WW8Num7z8"/>
    <w:rsid w:val="0016583E"/>
  </w:style>
  <w:style w:type="character" w:customStyle="1" w:styleId="WW8Num8z2">
    <w:name w:val="WW8Num8z2"/>
    <w:rsid w:val="0016583E"/>
    <w:rPr>
      <w:rFonts w:ascii="Wingdings" w:hAnsi="Wingdings" w:cs="Wingdings"/>
    </w:rPr>
  </w:style>
  <w:style w:type="character" w:customStyle="1" w:styleId="WW8Num8z3">
    <w:name w:val="WW8Num8z3"/>
    <w:rsid w:val="0016583E"/>
    <w:rPr>
      <w:rFonts w:ascii="Symbol" w:hAnsi="Symbol" w:cs="Symbol"/>
    </w:rPr>
  </w:style>
  <w:style w:type="character" w:customStyle="1" w:styleId="WW8Num8z4">
    <w:name w:val="WW8Num8z4"/>
    <w:rsid w:val="0016583E"/>
  </w:style>
  <w:style w:type="character" w:customStyle="1" w:styleId="WW8Num8z5">
    <w:name w:val="WW8Num8z5"/>
    <w:rsid w:val="0016583E"/>
  </w:style>
  <w:style w:type="character" w:customStyle="1" w:styleId="WW8Num8z6">
    <w:name w:val="WW8Num8z6"/>
    <w:rsid w:val="0016583E"/>
  </w:style>
  <w:style w:type="character" w:customStyle="1" w:styleId="WW8Num8z7">
    <w:name w:val="WW8Num8z7"/>
    <w:rsid w:val="0016583E"/>
  </w:style>
  <w:style w:type="character" w:customStyle="1" w:styleId="WW8Num8z8">
    <w:name w:val="WW8Num8z8"/>
    <w:rsid w:val="0016583E"/>
  </w:style>
  <w:style w:type="character" w:customStyle="1" w:styleId="WW-Absatz-Standardschriftart111111111111111111111111111111111111111">
    <w:name w:val="WW-Absatz-Standardschriftart111111111111111111111111111111111111111"/>
    <w:rsid w:val="0016583E"/>
  </w:style>
  <w:style w:type="character" w:customStyle="1" w:styleId="WW-Absatz-Standardschriftart1111111111111111111111111111111111111111">
    <w:name w:val="WW-Absatz-Standardschriftart1111111111111111111111111111111111111111"/>
    <w:rsid w:val="0016583E"/>
  </w:style>
  <w:style w:type="character" w:customStyle="1" w:styleId="WW-Absatz-Standardschriftart11111111111111111111111111111111111111111">
    <w:name w:val="WW-Absatz-Standardschriftart11111111111111111111111111111111111111111"/>
    <w:rsid w:val="0016583E"/>
  </w:style>
  <w:style w:type="character" w:customStyle="1" w:styleId="WW-Absatz-Standardschriftart111111111111111111111111111111111111111111">
    <w:name w:val="WW-Absatz-Standardschriftart111111111111111111111111111111111111111111"/>
    <w:rsid w:val="0016583E"/>
  </w:style>
  <w:style w:type="character" w:customStyle="1" w:styleId="WW-Absatz-Standardschriftart1111111111111111111111111111111111111111111">
    <w:name w:val="WW-Absatz-Standardschriftart1111111111111111111111111111111111111111111"/>
    <w:rsid w:val="0016583E"/>
  </w:style>
  <w:style w:type="character" w:customStyle="1" w:styleId="WW-Absatz-Standardschriftart11111111111111111111111111111111111111111111">
    <w:name w:val="WW-Absatz-Standardschriftart11111111111111111111111111111111111111111111"/>
    <w:rsid w:val="0016583E"/>
  </w:style>
  <w:style w:type="character" w:customStyle="1" w:styleId="WW-Absatz-Standardschriftart111111111111111111111111111111111111111111111">
    <w:name w:val="WW-Absatz-Standardschriftart111111111111111111111111111111111111111111111"/>
    <w:rsid w:val="0016583E"/>
  </w:style>
  <w:style w:type="character" w:customStyle="1" w:styleId="WW-Absatz-Standardschriftart1111111111111111111111111111111111111111111111">
    <w:name w:val="WW-Absatz-Standardschriftart1111111111111111111111111111111111111111111111"/>
    <w:rsid w:val="0016583E"/>
  </w:style>
  <w:style w:type="character" w:customStyle="1" w:styleId="2c">
    <w:name w:val="Основной шрифт абзаца2"/>
    <w:rsid w:val="0016583E"/>
  </w:style>
  <w:style w:type="character" w:customStyle="1" w:styleId="WW-Absatz-Standardschriftart11111111111111111111111111111111111111111111111">
    <w:name w:val="WW-Absatz-Standardschriftart11111111111111111111111111111111111111111111111"/>
    <w:rsid w:val="0016583E"/>
  </w:style>
  <w:style w:type="character" w:customStyle="1" w:styleId="WW8Num14z2">
    <w:name w:val="WW8Num14z2"/>
    <w:rsid w:val="0016583E"/>
    <w:rPr>
      <w:rFonts w:ascii="Wingdings" w:hAnsi="Wingdings" w:cs="Wingdings"/>
    </w:rPr>
  </w:style>
  <w:style w:type="character" w:customStyle="1" w:styleId="WW8Num14z3">
    <w:name w:val="WW8Num14z3"/>
    <w:rsid w:val="0016583E"/>
    <w:rPr>
      <w:rFonts w:ascii="Symbol" w:hAnsi="Symbol" w:cs="Symbol"/>
    </w:rPr>
  </w:style>
  <w:style w:type="character" w:customStyle="1" w:styleId="WW8Num16z2">
    <w:name w:val="WW8Num16z2"/>
    <w:rsid w:val="0016583E"/>
    <w:rPr>
      <w:rFonts w:ascii="Wingdings" w:hAnsi="Wingdings" w:cs="Wingdings"/>
    </w:rPr>
  </w:style>
  <w:style w:type="character" w:customStyle="1" w:styleId="WW8Num16z3">
    <w:name w:val="WW8Num16z3"/>
    <w:rsid w:val="0016583E"/>
    <w:rPr>
      <w:rFonts w:ascii="Symbol" w:hAnsi="Symbol" w:cs="Symbol"/>
    </w:rPr>
  </w:style>
  <w:style w:type="character" w:customStyle="1" w:styleId="afff2">
    <w:name w:val="Символ нумерации"/>
    <w:rsid w:val="0016583E"/>
  </w:style>
  <w:style w:type="character" w:customStyle="1" w:styleId="afff3">
    <w:name w:val="Маркеры списка"/>
    <w:rsid w:val="0016583E"/>
    <w:rPr>
      <w:rFonts w:ascii="OpenSymbol" w:eastAsia="OpenSymbol" w:hAnsi="OpenSymbol" w:cs="OpenSymbol"/>
    </w:rPr>
  </w:style>
  <w:style w:type="paragraph" w:styleId="afff4">
    <w:name w:val="caption"/>
    <w:basedOn w:val="a"/>
    <w:qFormat/>
    <w:rsid w:val="0016583E"/>
    <w:pPr>
      <w:suppressLineNumbers/>
      <w:suppressAutoHyphens/>
      <w:autoSpaceDE/>
      <w:autoSpaceDN/>
      <w:spacing w:before="120" w:after="120"/>
    </w:pPr>
    <w:rPr>
      <w:rFonts w:cs="Mangal"/>
      <w:i/>
      <w:iCs/>
      <w:sz w:val="24"/>
      <w:szCs w:val="24"/>
      <w:lang w:eastAsia="zh-CN"/>
    </w:rPr>
  </w:style>
  <w:style w:type="paragraph" w:customStyle="1" w:styleId="43">
    <w:name w:val="Указатель4"/>
    <w:basedOn w:val="a"/>
    <w:rsid w:val="0016583E"/>
    <w:pPr>
      <w:suppressLineNumbers/>
      <w:suppressAutoHyphens/>
      <w:autoSpaceDE/>
      <w:autoSpaceDN/>
    </w:pPr>
    <w:rPr>
      <w:rFonts w:cs="Mangal"/>
      <w:sz w:val="24"/>
      <w:szCs w:val="24"/>
      <w:lang w:eastAsia="zh-CN"/>
    </w:rPr>
  </w:style>
  <w:style w:type="paragraph" w:customStyle="1" w:styleId="2d">
    <w:name w:val="Название объекта2"/>
    <w:basedOn w:val="a"/>
    <w:rsid w:val="0016583E"/>
    <w:pPr>
      <w:suppressLineNumbers/>
      <w:suppressAutoHyphens/>
      <w:autoSpaceDE/>
      <w:autoSpaceDN/>
      <w:spacing w:before="120" w:after="120"/>
    </w:pPr>
    <w:rPr>
      <w:rFonts w:cs="Mangal"/>
      <w:i/>
      <w:iCs/>
      <w:sz w:val="24"/>
      <w:szCs w:val="24"/>
      <w:lang w:eastAsia="zh-CN"/>
    </w:rPr>
  </w:style>
  <w:style w:type="paragraph" w:customStyle="1" w:styleId="33">
    <w:name w:val="Указатель3"/>
    <w:basedOn w:val="a"/>
    <w:rsid w:val="0016583E"/>
    <w:pPr>
      <w:suppressLineNumbers/>
      <w:suppressAutoHyphens/>
      <w:autoSpaceDE/>
      <w:autoSpaceDN/>
    </w:pPr>
    <w:rPr>
      <w:rFonts w:cs="Mangal"/>
      <w:sz w:val="24"/>
      <w:szCs w:val="24"/>
      <w:lang w:eastAsia="zh-CN"/>
    </w:rPr>
  </w:style>
  <w:style w:type="paragraph" w:customStyle="1" w:styleId="1f3">
    <w:name w:val="Название объекта1"/>
    <w:basedOn w:val="a"/>
    <w:rsid w:val="0016583E"/>
    <w:pPr>
      <w:suppressLineNumbers/>
      <w:suppressAutoHyphens/>
      <w:autoSpaceDE/>
      <w:autoSpaceDN/>
      <w:spacing w:before="120" w:after="120"/>
    </w:pPr>
    <w:rPr>
      <w:rFonts w:cs="Mangal"/>
      <w:i/>
      <w:iCs/>
      <w:sz w:val="24"/>
      <w:szCs w:val="24"/>
      <w:lang w:eastAsia="zh-CN"/>
    </w:rPr>
  </w:style>
  <w:style w:type="paragraph" w:customStyle="1" w:styleId="2e">
    <w:name w:val="Указатель2"/>
    <w:basedOn w:val="a"/>
    <w:rsid w:val="0016583E"/>
    <w:pPr>
      <w:suppressLineNumbers/>
      <w:suppressAutoHyphens/>
      <w:autoSpaceDE/>
      <w:autoSpaceDN/>
    </w:pPr>
    <w:rPr>
      <w:rFonts w:cs="Mangal"/>
      <w:sz w:val="24"/>
      <w:szCs w:val="24"/>
      <w:lang w:eastAsia="zh-CN"/>
    </w:rPr>
  </w:style>
  <w:style w:type="paragraph" w:customStyle="1" w:styleId="1f4">
    <w:name w:val="Название1"/>
    <w:basedOn w:val="a"/>
    <w:rsid w:val="0016583E"/>
    <w:pPr>
      <w:suppressLineNumbers/>
      <w:suppressAutoHyphens/>
      <w:autoSpaceDE/>
      <w:autoSpaceDN/>
      <w:spacing w:before="120" w:after="120"/>
    </w:pPr>
    <w:rPr>
      <w:rFonts w:cs="Mangal"/>
      <w:i/>
      <w:iCs/>
      <w:sz w:val="24"/>
      <w:szCs w:val="24"/>
      <w:lang w:eastAsia="zh-CN"/>
    </w:rPr>
  </w:style>
  <w:style w:type="paragraph" w:customStyle="1" w:styleId="1f5">
    <w:name w:val="Схема документа1"/>
    <w:basedOn w:val="a"/>
    <w:rsid w:val="0016583E"/>
    <w:pPr>
      <w:shd w:val="clear" w:color="auto" w:fill="000080"/>
      <w:suppressAutoHyphens/>
      <w:autoSpaceDE/>
      <w:autoSpaceDN/>
    </w:pPr>
    <w:rPr>
      <w:rFonts w:ascii="Tahoma" w:hAnsi="Tahoma" w:cs="Tahoma"/>
      <w:lang w:eastAsia="zh-CN"/>
    </w:rPr>
  </w:style>
  <w:style w:type="paragraph" w:customStyle="1" w:styleId="Heading">
    <w:name w:val="Heading"/>
    <w:rsid w:val="0016583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16583E"/>
    <w:pPr>
      <w:autoSpaceDE/>
      <w:autoSpaceDN/>
      <w:spacing w:line="240" w:lineRule="atLeast"/>
      <w:ind w:left="5398"/>
    </w:pPr>
    <w:rPr>
      <w:sz w:val="16"/>
      <w:szCs w:val="16"/>
    </w:rPr>
  </w:style>
  <w:style w:type="character" w:customStyle="1" w:styleId="1f6">
    <w:name w:val="Текст сноски Знак1"/>
    <w:rsid w:val="0016583E"/>
    <w:rPr>
      <w:rFonts w:ascii="TimesDL" w:hAnsi="TimesDL"/>
    </w:rPr>
  </w:style>
  <w:style w:type="character" w:customStyle="1" w:styleId="1f7">
    <w:name w:val="Текст концевой сноски Знак1"/>
    <w:rsid w:val="0016583E"/>
    <w:rPr>
      <w:rFonts w:ascii="TimesDL" w:hAnsi="TimesDL"/>
    </w:rPr>
  </w:style>
  <w:style w:type="character" w:customStyle="1" w:styleId="itemtext">
    <w:name w:val="itemtext"/>
    <w:rsid w:val="0016583E"/>
  </w:style>
  <w:style w:type="paragraph" w:customStyle="1" w:styleId="Style2">
    <w:name w:val="Style2"/>
    <w:basedOn w:val="a"/>
    <w:uiPriority w:val="99"/>
    <w:rsid w:val="0016583E"/>
    <w:pPr>
      <w:widowControl w:val="0"/>
      <w:adjustRightInd w:val="0"/>
      <w:spacing w:line="300" w:lineRule="exact"/>
      <w:jc w:val="center"/>
    </w:pPr>
    <w:rPr>
      <w:sz w:val="24"/>
      <w:szCs w:val="24"/>
    </w:rPr>
  </w:style>
  <w:style w:type="character" w:styleId="afff5">
    <w:name w:val="annotation reference"/>
    <w:uiPriority w:val="99"/>
    <w:rsid w:val="0016583E"/>
    <w:rPr>
      <w:sz w:val="16"/>
      <w:szCs w:val="16"/>
    </w:rPr>
  </w:style>
  <w:style w:type="paragraph" w:styleId="aff2">
    <w:name w:val="annotation text"/>
    <w:basedOn w:val="a"/>
    <w:link w:val="aff1"/>
    <w:uiPriority w:val="99"/>
    <w:rsid w:val="0016583E"/>
    <w:pPr>
      <w:autoSpaceDE/>
      <w:autoSpaceDN/>
      <w:spacing w:before="120" w:line="360" w:lineRule="auto"/>
      <w:ind w:firstLine="680"/>
      <w:jc w:val="both"/>
    </w:pPr>
    <w:rPr>
      <w:rFonts w:asciiTheme="minorHAnsi" w:hAnsiTheme="minorHAnsi"/>
      <w:lang w:eastAsia="en-US"/>
    </w:rPr>
  </w:style>
  <w:style w:type="character" w:customStyle="1" w:styleId="1f8">
    <w:name w:val="Текст примечания Знак1"/>
    <w:basedOn w:val="a0"/>
    <w:link w:val="aff2"/>
    <w:rsid w:val="0016583E"/>
    <w:rPr>
      <w:rFonts w:ascii="Times New Roman" w:eastAsia="Times New Roman" w:hAnsi="Times New Roman" w:cs="Times New Roman"/>
      <w:sz w:val="20"/>
      <w:szCs w:val="20"/>
      <w:lang w:eastAsia="ru-RU"/>
    </w:rPr>
  </w:style>
  <w:style w:type="paragraph" w:styleId="aff4">
    <w:name w:val="annotation subject"/>
    <w:basedOn w:val="aff2"/>
    <w:next w:val="aff2"/>
    <w:link w:val="aff3"/>
    <w:uiPriority w:val="99"/>
    <w:rsid w:val="0016583E"/>
    <w:rPr>
      <w:b/>
      <w:bCs/>
    </w:rPr>
  </w:style>
  <w:style w:type="character" w:customStyle="1" w:styleId="1f9">
    <w:name w:val="Тема примечания Знак1"/>
    <w:basedOn w:val="1f8"/>
    <w:link w:val="aff4"/>
    <w:rsid w:val="0016583E"/>
    <w:rPr>
      <w:b/>
      <w:bCs/>
    </w:rPr>
  </w:style>
</w:styles>
</file>

<file path=word/webSettings.xml><?xml version="1.0" encoding="utf-8"?>
<w:webSettings xmlns:r="http://schemas.openxmlformats.org/officeDocument/2006/relationships" xmlns:w="http://schemas.openxmlformats.org/wordprocessingml/2006/main">
  <w:divs>
    <w:div w:id="19784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chansp.admin-smolensk.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normativ.kontur.ru/document?moduleid=1&amp;documentid=368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2A67-4A63-43E1-83DA-2D69E728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13886</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2021-11-15T08:32:00Z</cp:lastPrinted>
  <dcterms:created xsi:type="dcterms:W3CDTF">2023-11-22T07:50:00Z</dcterms:created>
  <dcterms:modified xsi:type="dcterms:W3CDTF">2023-11-22T07:50:00Z</dcterms:modified>
</cp:coreProperties>
</file>