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09" w:rsidRDefault="00774F09" w:rsidP="00774F09">
      <w:pPr>
        <w:widowControl/>
        <w:suppressAutoHyphens w:val="0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-43815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Герб Смол. област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мол. области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F09" w:rsidRDefault="00774F09" w:rsidP="00774F09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</w:p>
    <w:p w:rsidR="00774F09" w:rsidRDefault="00774F09" w:rsidP="00774F09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</w:p>
    <w:p w:rsidR="00774F09" w:rsidRDefault="00774F09" w:rsidP="00774F09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</w:p>
    <w:p w:rsidR="00774F09" w:rsidRDefault="00774F09" w:rsidP="00774F09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</w:p>
    <w:p w:rsidR="00774F09" w:rsidRDefault="00774F09" w:rsidP="00774F09">
      <w:pPr>
        <w:widowControl/>
        <w:suppressAutoHyphens w:val="0"/>
        <w:autoSpaceDE w:val="0"/>
        <w:jc w:val="center"/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СОВЕТ ДЕПУТАТОВ РУХАНСКОГО </w:t>
      </w:r>
      <w:r>
        <w:rPr>
          <w:rFonts w:eastAsia="Times New Roman" w:cs="Times New Roman"/>
          <w:b/>
          <w:caps/>
          <w:kern w:val="0"/>
          <w:sz w:val="28"/>
          <w:szCs w:val="28"/>
          <w:lang w:val="ru-RU" w:eastAsia="ru-RU" w:bidi="ar-SA"/>
        </w:rPr>
        <w:t xml:space="preserve">сельского 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ПОСЕЛЕНИЯ </w:t>
      </w:r>
    </w:p>
    <w:p w:rsidR="00774F09" w:rsidRDefault="00774F09" w:rsidP="00774F09">
      <w:pPr>
        <w:widowControl/>
        <w:suppressAutoHyphens w:val="0"/>
        <w:autoSpaceDE w:val="0"/>
        <w:jc w:val="center"/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ЕРШИЧСКОГО </w:t>
      </w:r>
      <w:r>
        <w:rPr>
          <w:rFonts w:eastAsia="Times New Roman" w:cs="Times New Roman"/>
          <w:b/>
          <w:caps/>
          <w:kern w:val="0"/>
          <w:sz w:val="28"/>
          <w:szCs w:val="28"/>
          <w:lang w:val="ru-RU" w:eastAsia="ru-RU" w:bidi="ar-SA"/>
        </w:rPr>
        <w:t>района Смоленской области</w:t>
      </w:r>
    </w:p>
    <w:p w:rsidR="00774F09" w:rsidRDefault="00774F09" w:rsidP="00774F09">
      <w:pPr>
        <w:widowControl/>
        <w:suppressAutoHyphens w:val="0"/>
        <w:jc w:val="center"/>
        <w:rPr>
          <w:rFonts w:eastAsia="Times New Roman" w:cs="Times New Roman"/>
          <w:kern w:val="0"/>
          <w:lang w:val="ru-RU" w:eastAsia="ru-RU" w:bidi="ar-SA"/>
        </w:rPr>
      </w:pPr>
    </w:p>
    <w:p w:rsidR="00774F09" w:rsidRDefault="00774F09" w:rsidP="00774F09">
      <w:pPr>
        <w:widowControl/>
        <w:suppressAutoHyphens w:val="0"/>
        <w:jc w:val="center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 Е  Ш  Е Н И Е</w:t>
      </w:r>
    </w:p>
    <w:p w:rsidR="00774F09" w:rsidRDefault="00774F09" w:rsidP="00774F09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774F09" w:rsidRDefault="00774F09" w:rsidP="00774F09">
      <w:pPr>
        <w:widowControl/>
        <w:suppressAutoHyphens w:val="0"/>
      </w:pPr>
      <w:r>
        <w:rPr>
          <w:rFonts w:eastAsia="Times New Roman" w:cs="Times New Roman"/>
          <w:kern w:val="0"/>
          <w:lang w:val="ru-RU" w:eastAsia="ru-RU" w:bidi="ar-SA"/>
        </w:rPr>
        <w:t>от 23.03.2018 года        №  18</w:t>
      </w:r>
    </w:p>
    <w:p w:rsidR="00774F09" w:rsidRDefault="00774F09" w:rsidP="00774F09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774F09" w:rsidRDefault="00774F09" w:rsidP="00774F09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</w:t>
      </w:r>
    </w:p>
    <w:p w:rsidR="00774F09" w:rsidRDefault="00774F09" w:rsidP="00774F09">
      <w:pPr>
        <w:suppressAutoHyphens w:val="0"/>
        <w:autoSpaceDE w:val="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О внесении изменений в Решение Совета </w:t>
      </w:r>
    </w:p>
    <w:p w:rsidR="00774F09" w:rsidRDefault="00774F09" w:rsidP="00774F09">
      <w:pPr>
        <w:suppressAutoHyphens w:val="0"/>
        <w:autoSpaceDE w:val="0"/>
        <w:jc w:val="both"/>
      </w:pPr>
      <w:r>
        <w:rPr>
          <w:rFonts w:eastAsia="Times New Roman" w:cs="Times New Roman"/>
          <w:kern w:val="0"/>
          <w:lang w:val="ru-RU" w:eastAsia="ru-RU" w:bidi="ar-SA"/>
        </w:rPr>
        <w:t xml:space="preserve">Депутатов Руханского сельского поселения </w:t>
      </w:r>
    </w:p>
    <w:p w:rsidR="00774F09" w:rsidRDefault="00774F09" w:rsidP="00774F09">
      <w:pPr>
        <w:suppressAutoHyphens w:val="0"/>
        <w:autoSpaceDE w:val="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Ершичского района Смоленской </w:t>
      </w:r>
    </w:p>
    <w:p w:rsidR="00774F09" w:rsidRDefault="00774F09" w:rsidP="00774F09">
      <w:pPr>
        <w:suppressAutoHyphens w:val="0"/>
        <w:autoSpaceDE w:val="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области от 04.02.2016 №4 </w:t>
      </w:r>
    </w:p>
    <w:p w:rsidR="00774F09" w:rsidRDefault="00774F09" w:rsidP="00774F09">
      <w:pPr>
        <w:suppressAutoHyphens w:val="0"/>
        <w:autoSpaceDE w:val="0"/>
        <w:jc w:val="both"/>
      </w:pPr>
      <w:r>
        <w:rPr>
          <w:rFonts w:eastAsia="Times New Roman" w:cs="Times New Roman"/>
          <w:kern w:val="0"/>
          <w:lang w:val="ru-RU" w:eastAsia="ru-RU" w:bidi="ar-SA"/>
        </w:rPr>
        <w:t xml:space="preserve">«Об утверждении Правил благоустройства  </w:t>
      </w:r>
    </w:p>
    <w:p w:rsidR="00774F09" w:rsidRDefault="00774F09" w:rsidP="00774F09">
      <w:pPr>
        <w:suppressAutoHyphens w:val="0"/>
        <w:autoSpaceDE w:val="0"/>
        <w:jc w:val="both"/>
      </w:pPr>
      <w:r>
        <w:rPr>
          <w:rFonts w:eastAsia="Times New Roman" w:cs="Times New Roman"/>
          <w:kern w:val="0"/>
          <w:lang w:val="ru-RU" w:eastAsia="ru-RU" w:bidi="ar-SA"/>
        </w:rPr>
        <w:t xml:space="preserve">Руханского сельского поселения </w:t>
      </w:r>
    </w:p>
    <w:p w:rsidR="00774F09" w:rsidRDefault="00774F09" w:rsidP="00774F09">
      <w:pPr>
        <w:suppressAutoHyphens w:val="0"/>
        <w:autoSpaceDE w:val="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Ершичского района Смоленской области»</w:t>
      </w:r>
    </w:p>
    <w:p w:rsidR="00774F09" w:rsidRDefault="00774F09" w:rsidP="00774F09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</w:p>
    <w:p w:rsidR="00774F09" w:rsidRDefault="00774F09" w:rsidP="00774F09">
      <w:pPr>
        <w:widowControl/>
        <w:suppressAutoHyphens w:val="0"/>
        <w:jc w:val="center"/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</w:pPr>
    </w:p>
    <w:p w:rsidR="00774F09" w:rsidRDefault="00774F09" w:rsidP="00774F09">
      <w:pPr>
        <w:jc w:val="both"/>
      </w:pPr>
      <w:r>
        <w:rPr>
          <w:sz w:val="28"/>
          <w:szCs w:val="28"/>
        </w:rPr>
        <w:t>Рассмотрев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протест Прокуратуры Ершичского района Смоленской области от 29.01.2018 года № 20/10-02-01-2018 на решение Совета депутатов </w:t>
      </w:r>
      <w:r>
        <w:rPr>
          <w:sz w:val="28"/>
          <w:szCs w:val="28"/>
          <w:lang w:val="ru-RU"/>
        </w:rPr>
        <w:t>Руханского</w:t>
      </w:r>
      <w:r>
        <w:rPr>
          <w:sz w:val="28"/>
          <w:szCs w:val="28"/>
        </w:rPr>
        <w:t xml:space="preserve">  сельского поселения Ершичского района Смоленской области №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ru-RU"/>
        </w:rPr>
        <w:t>04</w:t>
      </w:r>
      <w:r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.2016 «Об утверждении правил благоустройства </w:t>
      </w:r>
      <w:r>
        <w:rPr>
          <w:sz w:val="28"/>
          <w:szCs w:val="28"/>
          <w:lang w:val="ru-RU"/>
        </w:rPr>
        <w:t>Руханского</w:t>
      </w:r>
      <w:r>
        <w:rPr>
          <w:sz w:val="28"/>
          <w:szCs w:val="28"/>
        </w:rPr>
        <w:t xml:space="preserve"> сельского поселения Ершичского района Смоленской области»</w:t>
      </w:r>
      <w:r>
        <w:rPr>
          <w:sz w:val="28"/>
          <w:szCs w:val="28"/>
          <w:lang w:val="ru-RU"/>
        </w:rPr>
        <w:t>.</w:t>
      </w:r>
    </w:p>
    <w:p w:rsidR="00774F09" w:rsidRDefault="00774F09" w:rsidP="00774F09">
      <w:pPr>
        <w:widowControl/>
        <w:suppressAutoHyphens w:val="0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:rsidR="00774F09" w:rsidRDefault="00774F09" w:rsidP="00774F09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СОВЕТ  ДЕПУТАТОВ РУХАНСКОГО СЕЛЬСКОГО ПОСЕЛЕНИЯ</w:t>
      </w:r>
    </w:p>
    <w:p w:rsidR="00774F09" w:rsidRDefault="00774F09" w:rsidP="00774F09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ЕРШИЧСКОГО РАЙОНА  СМОЛЕНСКОЙ  ОБЛАСТИ</w:t>
      </w:r>
    </w:p>
    <w:p w:rsidR="00774F09" w:rsidRDefault="00774F09" w:rsidP="00774F09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774F09" w:rsidRDefault="00774F09" w:rsidP="00774F09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                           Р Е Ш И Л :</w:t>
      </w:r>
    </w:p>
    <w:p w:rsidR="00774F09" w:rsidRDefault="00774F09" w:rsidP="00774F09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</w:p>
    <w:p w:rsidR="00774F09" w:rsidRDefault="00774F09" w:rsidP="00774F09">
      <w:r>
        <w:rPr>
          <w:sz w:val="28"/>
          <w:szCs w:val="28"/>
        </w:rPr>
        <w:t xml:space="preserve">         1.</w:t>
      </w:r>
      <w:r>
        <w:rPr>
          <w:sz w:val="28"/>
        </w:rPr>
        <w:t xml:space="preserve"> Внести    в  правила по благоустройству территории </w:t>
      </w:r>
      <w:r>
        <w:rPr>
          <w:sz w:val="28"/>
          <w:lang w:val="ru-RU"/>
        </w:rPr>
        <w:t>Руханского</w:t>
      </w:r>
      <w:r>
        <w:rPr>
          <w:sz w:val="28"/>
        </w:rPr>
        <w:t xml:space="preserve"> сельского  поселения  Ершичского  района  Смоленской  области, утвержденных решением Совета депутатов </w:t>
      </w:r>
      <w:r>
        <w:rPr>
          <w:sz w:val="28"/>
          <w:lang w:val="ru-RU"/>
        </w:rPr>
        <w:t>Руханского</w:t>
      </w:r>
      <w:r>
        <w:rPr>
          <w:sz w:val="28"/>
        </w:rPr>
        <w:t xml:space="preserve"> сельского поселения Ершичского района Смоленской области от </w:t>
      </w:r>
      <w:r>
        <w:rPr>
          <w:sz w:val="28"/>
          <w:lang w:val="ru-RU"/>
        </w:rPr>
        <w:t>04</w:t>
      </w:r>
      <w:r>
        <w:rPr>
          <w:sz w:val="28"/>
        </w:rPr>
        <w:t>.0</w:t>
      </w:r>
      <w:r>
        <w:rPr>
          <w:sz w:val="28"/>
          <w:lang w:val="ru-RU"/>
        </w:rPr>
        <w:t>2</w:t>
      </w:r>
      <w:r>
        <w:rPr>
          <w:sz w:val="28"/>
        </w:rPr>
        <w:t>.2016 №</w:t>
      </w:r>
      <w:r>
        <w:rPr>
          <w:sz w:val="28"/>
          <w:lang w:val="ru-RU"/>
        </w:rPr>
        <w:t>4</w:t>
      </w:r>
      <w:r>
        <w:rPr>
          <w:sz w:val="28"/>
        </w:rPr>
        <w:t xml:space="preserve"> следующие  изменения:</w:t>
      </w:r>
    </w:p>
    <w:p w:rsidR="00774F09" w:rsidRDefault="00774F09" w:rsidP="00774F09">
      <w:pPr>
        <w:rPr>
          <w:sz w:val="28"/>
        </w:rPr>
      </w:pPr>
      <w:r>
        <w:rPr>
          <w:sz w:val="28"/>
        </w:rPr>
        <w:t xml:space="preserve"> - подпункт 6.5.11 пункта 6.5 раздела 6 признать утратившим силу;</w:t>
      </w:r>
    </w:p>
    <w:p w:rsidR="00774F09" w:rsidRDefault="00774F09" w:rsidP="00774F09">
      <w:pPr>
        <w:rPr>
          <w:sz w:val="28"/>
        </w:rPr>
      </w:pPr>
      <w:r>
        <w:rPr>
          <w:sz w:val="28"/>
        </w:rPr>
        <w:t xml:space="preserve"> - пункт 8.1 раздела 8 признать утратившим силу.</w:t>
      </w:r>
    </w:p>
    <w:p w:rsidR="00774F09" w:rsidRDefault="00774F09" w:rsidP="00774F09">
      <w:pPr>
        <w:autoSpaceDE w:val="0"/>
        <w:ind w:firstLine="720"/>
        <w:jc w:val="both"/>
      </w:pPr>
      <w:r>
        <w:rPr>
          <w:sz w:val="28"/>
          <w:szCs w:val="28"/>
        </w:rPr>
        <w:t xml:space="preserve">2. Настоящее решение подлежит официальному опубликованию в районной газете «Нива»  и размещению на официальном сайте </w:t>
      </w:r>
      <w:r>
        <w:rPr>
          <w:sz w:val="28"/>
          <w:szCs w:val="28"/>
          <w:lang w:val="ru-RU"/>
        </w:rPr>
        <w:t>Руханского</w:t>
      </w:r>
      <w:r>
        <w:rPr>
          <w:sz w:val="28"/>
          <w:szCs w:val="28"/>
        </w:rPr>
        <w:t xml:space="preserve"> сельского поселения Ершичского  района  Смоленской  области</w:t>
      </w:r>
    </w:p>
    <w:p w:rsidR="00774F09" w:rsidRDefault="00774F09" w:rsidP="00774F09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74F09" w:rsidRDefault="00774F09" w:rsidP="00774F09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774F09" w:rsidRDefault="00774F09" w:rsidP="00774F0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Глава муниципального образования</w:t>
      </w:r>
    </w:p>
    <w:p w:rsidR="00774F09" w:rsidRDefault="00774F09" w:rsidP="00774F0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Руханского сельского поселения </w:t>
      </w:r>
    </w:p>
    <w:p w:rsidR="00774F09" w:rsidRDefault="00774F09" w:rsidP="00774F0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Ершичского района Смоленской области                                     М.В.Пядин</w:t>
      </w:r>
    </w:p>
    <w:p w:rsidR="00774F09" w:rsidRDefault="00774F09" w:rsidP="00774F09">
      <w:pPr>
        <w:pStyle w:val="Standard"/>
        <w:rPr>
          <w:lang w:val="ru-RU"/>
        </w:rPr>
      </w:pPr>
    </w:p>
    <w:p w:rsidR="00774F09" w:rsidRDefault="00774F09" w:rsidP="00774F09">
      <w:pPr>
        <w:pStyle w:val="Standard"/>
        <w:rPr>
          <w:lang w:val="ru-RU"/>
        </w:rPr>
      </w:pPr>
    </w:p>
    <w:p w:rsidR="00774F09" w:rsidRDefault="00774F09" w:rsidP="00774F09">
      <w:pPr>
        <w:pStyle w:val="Standard"/>
        <w:rPr>
          <w:lang w:val="ru-RU"/>
        </w:rPr>
      </w:pPr>
    </w:p>
    <w:p w:rsidR="00774F09" w:rsidRDefault="00774F09" w:rsidP="00774F09">
      <w:pPr>
        <w:pStyle w:val="Standard"/>
        <w:rPr>
          <w:lang w:val="ru-RU"/>
        </w:rPr>
      </w:pPr>
    </w:p>
    <w:p w:rsidR="00774F09" w:rsidRDefault="00774F09" w:rsidP="00774F09">
      <w:pPr>
        <w:suppressAutoHyphens w:val="0"/>
        <w:spacing w:after="100"/>
        <w:jc w:val="right"/>
      </w:pPr>
      <w:r>
        <w:rPr>
          <w:szCs w:val="28"/>
          <w:lang w:eastAsia="ru-RU"/>
        </w:rPr>
        <w:t xml:space="preserve">Приложение                                                                                                                                                                                              к  решению Совета депутатов                                                                                                                                                                    </w:t>
      </w:r>
      <w:r>
        <w:rPr>
          <w:szCs w:val="28"/>
          <w:lang w:val="ru-RU" w:eastAsia="ru-RU"/>
        </w:rPr>
        <w:t>Руханского</w:t>
      </w:r>
      <w:r>
        <w:rPr>
          <w:szCs w:val="28"/>
          <w:lang w:eastAsia="ru-RU"/>
        </w:rPr>
        <w:t xml:space="preserve"> сельского поселения                                                                                                                                                  Ершичского района Смоленской области                                                                                                                                                                       от </w:t>
      </w:r>
      <w:r>
        <w:rPr>
          <w:szCs w:val="28"/>
          <w:lang w:val="ru-RU" w:eastAsia="ru-RU"/>
        </w:rPr>
        <w:t>23</w:t>
      </w:r>
      <w:r>
        <w:rPr>
          <w:szCs w:val="28"/>
          <w:lang w:eastAsia="ru-RU"/>
        </w:rPr>
        <w:t>.03.201</w:t>
      </w:r>
      <w:r>
        <w:rPr>
          <w:szCs w:val="28"/>
          <w:lang w:val="ru-RU" w:eastAsia="ru-RU"/>
        </w:rPr>
        <w:t>8</w:t>
      </w:r>
      <w:r>
        <w:rPr>
          <w:szCs w:val="28"/>
          <w:lang w:eastAsia="ru-RU"/>
        </w:rPr>
        <w:t xml:space="preserve">г. № </w:t>
      </w:r>
      <w:r>
        <w:rPr>
          <w:szCs w:val="28"/>
          <w:lang w:val="ru-RU" w:eastAsia="ru-RU"/>
        </w:rPr>
        <w:t>18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  <w:jc w:val="center"/>
      </w:pPr>
      <w:r>
        <w:rPr>
          <w:b/>
        </w:rPr>
        <w:t>ПРАВИЛА</w:t>
      </w:r>
      <w:r>
        <w:rPr>
          <w:b/>
          <w:lang w:val="ru-RU"/>
        </w:rPr>
        <w:t xml:space="preserve"> </w:t>
      </w:r>
      <w:r>
        <w:rPr>
          <w:b/>
        </w:rPr>
        <w:t>БЛАГОУСТРОЙСТВА</w:t>
      </w:r>
      <w:r>
        <w:rPr>
          <w:b/>
          <w:lang w:val="ru-RU"/>
        </w:rPr>
        <w:t xml:space="preserve">  РУХАНСКОГО</w:t>
      </w:r>
      <w:r>
        <w:rPr>
          <w:b/>
        </w:rPr>
        <w:t xml:space="preserve"> СЕЛЬСКОГО ПОСЕЛЕНИЯ </w:t>
      </w:r>
      <w:r>
        <w:rPr>
          <w:b/>
          <w:lang w:val="ru-RU"/>
        </w:rPr>
        <w:t>ЕРШИЧСКОГО РАЙОНА СМОЛЕНСКОЙ ОБЛАСТИ</w:t>
      </w:r>
    </w:p>
    <w:p w:rsidR="00774F09" w:rsidRDefault="00774F09" w:rsidP="00774F09">
      <w:pPr>
        <w:pStyle w:val="Standard"/>
        <w:jc w:val="center"/>
      </w:pPr>
    </w:p>
    <w:p w:rsidR="00774F09" w:rsidRDefault="00774F09" w:rsidP="00774F09">
      <w:pPr>
        <w:pStyle w:val="Standard"/>
        <w:rPr>
          <w:b/>
        </w:rPr>
      </w:pPr>
    </w:p>
    <w:p w:rsidR="00774F09" w:rsidRDefault="00774F09" w:rsidP="00774F09">
      <w:pPr>
        <w:pStyle w:val="Standard"/>
        <w:rPr>
          <w:b/>
        </w:rPr>
      </w:pPr>
      <w:r>
        <w:rPr>
          <w:b/>
        </w:rPr>
        <w:t>1. Общие положения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1.1. Настоящие Правила</w:t>
      </w:r>
      <w:r>
        <w:rPr>
          <w:lang w:val="ru-RU"/>
        </w:rPr>
        <w:t xml:space="preserve"> по</w:t>
      </w:r>
      <w:r>
        <w:t xml:space="preserve"> благоустройств</w:t>
      </w:r>
      <w:r>
        <w:rPr>
          <w:lang w:val="ru-RU"/>
        </w:rPr>
        <w:t>у  Руханского</w:t>
      </w:r>
      <w:r>
        <w:t xml:space="preserve"> сельского поселения </w:t>
      </w:r>
      <w:r>
        <w:rPr>
          <w:lang w:val="ru-RU"/>
        </w:rPr>
        <w:t xml:space="preserve"> Ершичского района Смоленской области</w:t>
      </w:r>
      <w:r>
        <w:t xml:space="preserve"> (далее по тексту - Правила) устанавливают основные требования по    объектам благоустройства муниципального образования и содержанию домашних животных.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1.2. Правила направлены на повышение уровня благоустройства и содержания территории  </w:t>
      </w:r>
      <w:r>
        <w:rPr>
          <w:lang w:val="ru-RU"/>
        </w:rPr>
        <w:t xml:space="preserve">Руханского  </w:t>
      </w:r>
      <w:r>
        <w:t xml:space="preserve">сельского поселения  (далее  – </w:t>
      </w:r>
      <w:r>
        <w:rPr>
          <w:lang w:val="ru-RU"/>
        </w:rPr>
        <w:t>Руханское</w:t>
      </w:r>
      <w:r>
        <w:t xml:space="preserve"> сельско</w:t>
      </w:r>
      <w:r>
        <w:rPr>
          <w:lang w:val="ru-RU"/>
        </w:rPr>
        <w:t>е</w:t>
      </w:r>
      <w:r>
        <w:t xml:space="preserve"> поселени</w:t>
      </w:r>
      <w:r>
        <w:rPr>
          <w:lang w:val="ru-RU"/>
        </w:rPr>
        <w:t>е</w:t>
      </w:r>
      <w:r>
        <w:t>) и создание благоприятной для жизни и здоровья людей среды обитания.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1.3. Настоящие Правила устанавливают порядок и требования по содержанию и уборке территорий сельского поселения, в том числе по сезонам года, порядок содержания зеленых насаждений, малых архитектурных форм, нестационарных торговых объектов, нестационарных объектов сферы услуг, элементов благоустройства, определяют порядок выполнения работ по ремонту и окраске фасадов зданий, порядок сбора и вывоза твердых бытовых отходов, эксплуатации дорог, освещения территории, содержание мест захоронения и погребения, доступности среды территории, содержания домашних животных, а также предусматривают ответственность за нарушение настоящих Правил.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1.4. Правовое регулирование отношений в сфере благоустройства и содержания территории  </w:t>
      </w:r>
      <w:r>
        <w:rPr>
          <w:lang w:val="ru-RU"/>
        </w:rPr>
        <w:t xml:space="preserve">Руханского  </w:t>
      </w:r>
      <w:r>
        <w:t xml:space="preserve">сельского поселения осуществляется в соответствии с Конституцией Российской Федерации,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иными федеральными законами и нормативными правовыми актами Российской Федерации, Кодексом </w:t>
      </w:r>
      <w:r>
        <w:rPr>
          <w:lang w:val="ru-RU"/>
        </w:rPr>
        <w:t xml:space="preserve"> Российской Федерации</w:t>
      </w:r>
      <w:r>
        <w:t xml:space="preserve"> об административных правонарушениях (с изменениями на 24 декабря 2014 года), Градостроительным кодексом Российской федерации от 29.10.2004 № 190-ФЗ, Федеральным законом от 30.03.1999 № 52-ФЗ «О санитарно-эпидемиологическом благополучии населения»,  в целях создания благоприятных условий для жизнедеятельности поселения, безопасной, удобной и привлекательной среды территории </w:t>
      </w:r>
      <w:r>
        <w:rPr>
          <w:lang w:val="ru-RU"/>
        </w:rPr>
        <w:t>Руханского</w:t>
      </w:r>
      <w:r>
        <w:t xml:space="preserve"> сельского поселения Ершичского района Смоленской области, охраны окружающей среды,    и  настоящими Правилами.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  <w:rPr>
          <w:b/>
          <w:sz w:val="28"/>
          <w:szCs w:val="28"/>
        </w:rPr>
      </w:pPr>
    </w:p>
    <w:p w:rsidR="00774F09" w:rsidRDefault="00774F09" w:rsidP="00774F09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понятия</w:t>
      </w:r>
    </w:p>
    <w:p w:rsidR="00774F09" w:rsidRDefault="00774F09" w:rsidP="00774F09">
      <w:pPr>
        <w:pStyle w:val="Standard"/>
        <w:rPr>
          <w:b/>
          <w:sz w:val="28"/>
          <w:szCs w:val="28"/>
        </w:rPr>
      </w:pPr>
    </w:p>
    <w:p w:rsidR="00774F09" w:rsidRDefault="00774F09" w:rsidP="00774F09">
      <w:pPr>
        <w:pStyle w:val="Standard"/>
      </w:pPr>
      <w:r>
        <w:t>Для целей настоящих Правил применяются следующие понятия: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благоустройство - совокупность работ и мероприятий, осуществляемых для создания здоровых, удобных и культурных условий жизни населения в границах сельского поселения;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владелец объекта благоустройства (далее по тексту - владелец) - физическое лицо, юридическое лицо или индивидуальный предприниматель, обладающее на праве собственности, хозяйственного ведения, оперативного управления или иных правах, переданных ему по договору, зданием, строением, сооружением, объектом благоустройства и (или) обладающее правом собственности, постоянного (бессрочного) пользования,  аренды и иного вида права на земельный участок, на котором расположено здание, строение, сооружение или объект благоустройства;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выжигание сухой растительности - повреждение или уничтожение вследствие пожаров травянистой и древесно-кустарниковой растительности и, как следствие, уничтожение плодородного слоя почвы, среды обитания объектов животного мира, загрязнение атмосферного воздуха;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зеленые насаждения - древесно-кустарниковая и травянистая растительность, расположенная в населенных пунктах, выполняющая средообразующие, рекреационные, санитарно-гигиенические и экологические функции;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крупногабаритные отходы - старая мебель, велосипеды, остатки от текущего ремонта квартир и т.п.;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малые архитектурные формы - киоски, павильоны, палатки, летние кафе, ограды, заборы, газонные ограждения, остановочные транспортные павильоны, телефонные кабины, гаражи, ограждения тротуаров, детские спортивные площадки, стенды, не являющиеся рекламными конструкциями, щиты для газет, афиш и объявлений, иные объекты. Малые архитектурные формы и элементы внешнего благоустройства могут быть стационарными и мобильными;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нестационарный объект торговли, нестационарный объект сферы услуг -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организация работ по благоустройству, содержанию и уборке - это как непосредственное выполнение работ владельцем объекта благоустройства, так и выполнение их путем привлечения на договорных условиях подрядной организации либо физическими лицами;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объект озеленения - озелененная территория, организованная по принципам ландшафтной архитектуры, включающая в себя в соответствии с функциональным назначением все необходимые элементы благоустройства (дорожно-тропиночную сеть, площадки, скамейки, малые архитектурные формы);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- объекты благоустройства - улицы, площади, дороги, проезды, внутридворовые территории, пляжи, парки, скверы и иные территории (в том числе озелененные); фасады зданий, строений и сооружений, элементы их декора и иные внешние элементы зданий, строений, сооружений; урны, контейнерные площадки, контейнерные баки, павильоны, </w:t>
      </w:r>
      <w:r>
        <w:lastRenderedPageBreak/>
        <w:t>киоски, палатки; иные объекты;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содержание объекта благоустройства - обеспечение надлежащего физического и (или) технического состояния и безопасности объекта благоустройства в процессе его создания, размещения, эксплуатации и демонтажа;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твердые бытовые отходы и жидкие бытовые отходы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другие);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уборка объекта благоустройства - выполнение работ по очистке от пыли, грязи, бытовых и промышленных отходов, органических отходов, образовавшихся в результате проведения уходных работ, снега, наледи, сорной растительности, очистке кровель, удалению грунтовых наносов, атмосферных осадков и их образований, подметанию, зачистке, мойке, поливке и другие работы;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придомовая территория – это определенный участок земли, который прикреплен к той или иной многоквартирной застройке, необходимый для эксплуатации жилого дома и связанных с ним хозяйственных зданий и сооружений; придомовая территория включает в себя несколько составных элементов: участок непосредственно под строениями, абсолютно все проезды и тротуары, отмостка, детские и спортивные площадки, зоны отдыха, озелененные территории и т.д.;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прилегающая территория – участок территории до оси  проезжей части улицы  с газонами, архитектурными объектами малых форм и другими сооружениями, непосредственно примыкающий к границе земельного участка (в том числе к зданиям, сооружениям, строительной площадке, объектам торговли, рекламы и иным объектам),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владения.</w:t>
      </w:r>
    </w:p>
    <w:p w:rsidR="00774F09" w:rsidRDefault="00774F09" w:rsidP="00774F09">
      <w:pPr>
        <w:pStyle w:val="Standard"/>
        <w:rPr>
          <w:b/>
          <w:sz w:val="28"/>
          <w:szCs w:val="28"/>
        </w:rPr>
      </w:pPr>
    </w:p>
    <w:p w:rsidR="00774F09" w:rsidRDefault="00774F09" w:rsidP="00774F09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уборки и содержания территории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Юридические, должностные и физические лица обязаны соблюдать чистоту и поддерживать порядок на всей территории поселения, в том числе и на территориях частных домовладений.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3.1. Юридические и должностные лица в целях выполнения Правил по содержанию и благоустройству территорий муниципального об</w:t>
      </w:r>
      <w:r>
        <w:softHyphen/>
        <w:t>разования обязаны: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издать правовой акт, определяющий ответственных за организацию и выполнение Правил, предусматривающий порядок уборки и содержания территории и объектов благоустройства;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разработать инструкции или внести в должностные обязанности положения, определяющие порядок уборки и содержания территории и объектов благоустройства;</w:t>
      </w:r>
    </w:p>
    <w:p w:rsidR="00774F09" w:rsidRDefault="00774F09" w:rsidP="00774F09">
      <w:pPr>
        <w:pStyle w:val="Standard"/>
      </w:pPr>
      <w:r>
        <w:t>- обеспечить (при необходимости заключить договоры со специализированными предприятиями) сбор, вывоз и утилизацию отходов и мусора.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 3.2.Ответственными за содержание объектов в чистоте, согласно настоящих Правил, и соблюдение установленного санитарного порядка являются: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lastRenderedPageBreak/>
        <w:t>- на предприятиях, организациях и учреждениях их руководители, если иное не установлено внутренним распорядительным документом;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на объектах торговли, оказания услуг - руководители объектов торговли (оказания услуг), индивидуальные предприниматели;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на незастроенных территориях – владельцы земельных участков;</w:t>
      </w:r>
    </w:p>
    <w:p w:rsidR="00774F09" w:rsidRDefault="00774F09" w:rsidP="00774F09">
      <w:pPr>
        <w:pStyle w:val="Standard"/>
      </w:pPr>
      <w:r>
        <w:t>на строительных площадках – владельцы земельных участков или руководители организации-подрядчика;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в частных домовладениях и прочих объектах владельцы домов, объектов, либо лица ими уполномоченные.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 3.3. Юридические и физические лица производят систематическую уборку, в соответствии с санитарными нормами и правилами, (ручную, механическую) жилых, социальных, административных, торговых и прочих зданий и строений, дворовых территорий и прилегающих к ним закрепленных территорий; скверов, улиц со своевременным вывозом мусора в специально отведенные места, в зимнее время расчистку от снега дорог и пешеходных дорожек.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 3.4. Определение границ уборки территорий, закрепленных за юри</w:t>
      </w:r>
      <w:r>
        <w:softHyphen/>
        <w:t>дическими и физическими лицами,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лиц. При отсутствии закрепленных границ юридические и физические лица производят уборку, выкос сорной и карантинной растительности, и благоустройство на своих земельных участках и прилегающих к ним территориях, в следующей зависимости: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3.4.1. Объекты коммунального назначения (насосные, газораспределительные станции, электрические подстанции, котельные и т. д.): на площади в радиусе до 25м;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3.4.2. Гаражи, хозяйственные постройки в зоне жилой застройки населенных пунктов: на площади в радиусе до 15м;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3.4.3. Линии электропередач 220В: вокруг опор в радиусе 2м;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3.4.4. Другие предприятия, лица, содержащие социальные, административные, торговые и прочие здания, строения и сооружения, независимо от их формы собственности и ведомственной принадлежности, - на площади до 25 м по периметру;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3.4.5. Владельцы индивидуальных жилых домов: в длину – в пределах границ их участков, в ширину – до середины улицы, переулка, а при односторонней застройке до противоположной стороны улицы, включая обочину. В случае обособленного расположения объекта: по фасаду – до середины проезжей части, с остальных сторон уборке подлежит 15 м прилегающей территории с каждой стороны;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3.4.6. Территории, прилегающие к акватории прибреж</w:t>
      </w:r>
      <w:r>
        <w:softHyphen/>
        <w:t>ных вод, убираются силами и средствами предприятий и организа</w:t>
      </w:r>
      <w:r>
        <w:softHyphen/>
        <w:t>ций, в ведении которых они находятся или закреплены. Уборке под</w:t>
      </w:r>
      <w:r>
        <w:softHyphen/>
        <w:t>лежит территория в радиусе 25 метров;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3.4.7. В случаях, когда расстояние между земельными участками не позволяет произвести закрепление территорий согласно п. 3.4. расстояние между участками меньше суммы </w:t>
      </w:r>
      <w:r>
        <w:lastRenderedPageBreak/>
        <w:t>расстояний уста</w:t>
      </w:r>
      <w:r>
        <w:softHyphen/>
        <w:t>новленных для каждого объекта в отдельности) уборка производится каждой из сторон на равновеликие расстояния;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3.4.8. Уборка и очистка канав, труб дренажей, предназначенных для отвода талых, дождевых и грунтовых вод с улиц и дорог, производится соответствующими предприятиями, эксплуатирующими эти со</w:t>
      </w:r>
      <w:r>
        <w:softHyphen/>
        <w:t>оружения; во дворах –домовладельцами, застройщиками; на территориях предприятий и организаций – предприятиями и организациями. Ведомственные водоотводные сооружения обслу</w:t>
      </w:r>
      <w:r>
        <w:softHyphen/>
        <w:t>живаются дорожными организациями соответствующих ведомств;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3.4.9. Ответственность за содержание территорий, прилегающих к акваториям рек и искусственных водоемов (прудов и прочих водных объектов), возлагается на собственников и других владельцев прилегающих земельных участков;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3.4.10. Общественные туалеты, свалки бытового мусора содержатся предприятиями, организациями и учреждениями, в ведении которых они находятся;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3.4.11. Организацию уборки иных территорий осуществляют администрация сельского поселения, по договорам со специализированными организациями.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 </w:t>
      </w:r>
      <w:r>
        <w:rPr>
          <w:b/>
        </w:rPr>
        <w:t>3.5.Содержание строительных площадок</w:t>
      </w:r>
    </w:p>
    <w:p w:rsidR="00774F09" w:rsidRDefault="00774F09" w:rsidP="00774F09">
      <w:pPr>
        <w:pStyle w:val="Standard"/>
        <w:rPr>
          <w:b/>
        </w:rPr>
      </w:pPr>
    </w:p>
    <w:p w:rsidR="00774F09" w:rsidRDefault="00774F09" w:rsidP="00774F09">
      <w:pPr>
        <w:pStyle w:val="Standard"/>
      </w:pPr>
      <w:r>
        <w:t>3.5.1. 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</w:t>
      </w:r>
      <w:r>
        <w:softHyphen/>
        <w:t>ния, убирать прилегающие к строительным площадкам территории от остатков стройматериалов, грунта и мусора.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3.5.2.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бункер-накопитель. Запрещается складирование мусора, грунта и отходов строительного производства вне специально отведенных мест.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3.5.3. Ответственность за уборку и содержание территорий в пределах двадцатиметровой зоны от границ объекта строительства, реконструкции и ремонта возлагается на заказчика и генеральную под</w:t>
      </w:r>
      <w:r>
        <w:softHyphen/>
        <w:t>рядную организацию.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3.5.4.При проведении указанных </w:t>
      </w:r>
      <w:r>
        <w:rPr>
          <w:b/>
        </w:rPr>
        <w:t>работ запрещается</w:t>
      </w:r>
      <w:r>
        <w:t xml:space="preserve"> складирование строительных материалов, строительного мусора на территории, прилегающей к объекту строительства без разрешительных документов, выданных </w:t>
      </w:r>
      <w:r>
        <w:rPr>
          <w:lang w:val="ru-RU"/>
        </w:rPr>
        <w:t>А</w:t>
      </w:r>
      <w:r>
        <w:t xml:space="preserve">дминистрацией </w:t>
      </w:r>
      <w:r>
        <w:rPr>
          <w:lang w:val="ru-RU"/>
        </w:rPr>
        <w:t xml:space="preserve"> Руханского </w:t>
      </w:r>
      <w:r>
        <w:t>сельского поселения в установленном порядке. Остатки строительных материалов, грунта и строительный мусор убираются в процессе производства работ ежедневно.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 </w:t>
      </w:r>
      <w:r>
        <w:rPr>
          <w:b/>
        </w:rPr>
        <w:t>3.6.Установка урн.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3.6.1. Для предотвращения засорения улиц и других общественных мест мусором устанавливаются урны типов, согласо</w:t>
      </w:r>
      <w:r>
        <w:softHyphen/>
        <w:t>ванных с органами местного самоуправления. Ответственными за установку урн являются: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предприя</w:t>
      </w:r>
      <w:r>
        <w:softHyphen/>
        <w:t>тия, организации, учебные учреждения – около своих зданий, как пра</w:t>
      </w:r>
      <w:r>
        <w:softHyphen/>
        <w:t>вило, у входа и выхода;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торгующие организации – у входа и выхода из торговых помеще</w:t>
      </w:r>
      <w:r>
        <w:softHyphen/>
        <w:t>ний;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3.6.2.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 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3.7. Сбор и вывоз отходов производства и потребления.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</w:pPr>
      <w:r>
        <w:t>3.7.1.Сбор и временное хранение отходов производства сельскохозяйственных предприятий, образующихся в результате их хозяйственной дея</w:t>
      </w:r>
      <w:r>
        <w:softHyphen/>
        <w:t>тельности, осуществляется силами этих предприятий на специально оборудованных для этих целей местах.</w:t>
      </w:r>
    </w:p>
    <w:p w:rsidR="00774F09" w:rsidRDefault="00774F09" w:rsidP="00774F09">
      <w:pPr>
        <w:pStyle w:val="Standard"/>
      </w:pPr>
      <w:r>
        <w:t xml:space="preserve"> Складирование отходов на террито</w:t>
      </w:r>
      <w:r>
        <w:softHyphen/>
        <w:t xml:space="preserve">рии предприятия вне специально отведенных мест </w:t>
      </w:r>
      <w:r>
        <w:rPr>
          <w:b/>
        </w:rPr>
        <w:t>запрещается.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3.7.2. Сбор бытовых отходов от населения  </w:t>
      </w:r>
      <w:r>
        <w:rPr>
          <w:lang w:val="ru-RU"/>
        </w:rPr>
        <w:t>может осуществляеться</w:t>
      </w:r>
      <w:r>
        <w:t xml:space="preserve">  по планово-регулярной системе путем непосредственного сбора ТБО в мусороуборочную технику.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3.7.3. Сбор, вывоз ТБО от юридических, физических лиц и населения осуществляется только специализированными организациями, имеющими лицензию на указанный вид деятельно</w:t>
      </w:r>
      <w:r>
        <w:softHyphen/>
        <w:t>сти. Вывоз осуществляется на договорной основе с соответствующи</w:t>
      </w:r>
      <w:r>
        <w:softHyphen/>
        <w:t>ми юридическими и физическими лицами. Периодичность вывоза твердых бытовых отходов определяется исходя из норм образования отходов, утвержденных администрацией сельского поселения. При этом заключение до</w:t>
      </w:r>
      <w:r>
        <w:softHyphen/>
        <w:t>говора на вывоз ТБО для всех юридических и физических лиц производится в соответствии с действующим законодательством.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3.7.4. Вывоз мусора из контейнеров осуществляется по мере их наполнения, но не реже одного раза в шесть дней. Переполнение контейнеров мусором не допускается. Уборку мусора, просыпавшегося при выгрузке из контейнеров в мусоровоз или загрузке бункера, производят работники организации, осуществляющей вывоз ТБО.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3.7.5. Движение мусороуборочной техники, осуществляющей непосредственный сбор бытовых отходов от населения, осуществля</w:t>
      </w:r>
      <w:r>
        <w:softHyphen/>
        <w:t xml:space="preserve">ется в строгом соответствии с графиками, утвержденными </w:t>
      </w:r>
      <w:r>
        <w:rPr>
          <w:lang w:val="ru-RU"/>
        </w:rPr>
        <w:t>А</w:t>
      </w:r>
      <w:r>
        <w:t>дмини</w:t>
      </w:r>
      <w:r>
        <w:softHyphen/>
        <w:t xml:space="preserve">страцией </w:t>
      </w:r>
      <w:r>
        <w:rPr>
          <w:lang w:val="ru-RU"/>
        </w:rPr>
        <w:t xml:space="preserve"> Руханского </w:t>
      </w:r>
      <w:r>
        <w:t xml:space="preserve"> сельского поселения.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3.7.6. Ответственность за организацию и функционирование си</w:t>
      </w:r>
      <w:r>
        <w:softHyphen/>
        <w:t>стемы сбора и вывоза ТБО от населения возлагается н</w:t>
      </w:r>
      <w:r>
        <w:rPr>
          <w:lang w:val="ru-RU"/>
        </w:rPr>
        <w:t>а специализированные организации</w:t>
      </w:r>
      <w:r>
        <w:t>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 </w:t>
      </w:r>
    </w:p>
    <w:p w:rsidR="00774F09" w:rsidRDefault="00774F09" w:rsidP="00774F09">
      <w:pPr>
        <w:pStyle w:val="Standard"/>
        <w:rPr>
          <w:b/>
        </w:rPr>
      </w:pPr>
    </w:p>
    <w:p w:rsidR="00774F09" w:rsidRDefault="00774F09" w:rsidP="00774F09">
      <w:pPr>
        <w:pStyle w:val="Standard"/>
        <w:rPr>
          <w:b/>
        </w:rPr>
      </w:pPr>
      <w:r>
        <w:rPr>
          <w:b/>
        </w:rPr>
        <w:t>3.8.Содержание контейнерных площадок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3.8.1</w:t>
      </w:r>
      <w:r>
        <w:rPr>
          <w:sz w:val="21"/>
          <w:szCs w:val="21"/>
        </w:rPr>
        <w:t xml:space="preserve"> Вывоз бытовых отходов и мусора из жилых домов, организаций торговли, культуры, других заведений осуществляется указанными организациями и домовладельцами, а также иными производителями отходов самостоятельно либо на основании договоров со специализированными организациями.</w:t>
      </w:r>
    </w:p>
    <w:p w:rsidR="00774F09" w:rsidRDefault="00774F09" w:rsidP="00774F09">
      <w:pPr>
        <w:widowControl/>
        <w:spacing w:after="120"/>
        <w:jc w:val="both"/>
        <w:rPr>
          <w:rFonts w:eastAsia="Times New Roman" w:cs="Times New Roman"/>
          <w:b/>
          <w:bCs/>
          <w:kern w:val="0"/>
          <w:sz w:val="21"/>
          <w:szCs w:val="21"/>
          <w:u w:val="single"/>
          <w:lang w:val="ru-RU" w:eastAsia="ar-SA" w:bidi="ar-SA"/>
        </w:rPr>
      </w:pPr>
      <w:r>
        <w:rPr>
          <w:rFonts w:eastAsia="Times New Roman" w:cs="Times New Roman"/>
          <w:b/>
          <w:bCs/>
          <w:kern w:val="0"/>
          <w:sz w:val="21"/>
          <w:szCs w:val="21"/>
          <w:u w:val="single"/>
          <w:lang w:val="ru-RU" w:eastAsia="ar-SA" w:bidi="ar-SA"/>
        </w:rPr>
        <w:t>Вывоз строительного мусора от ремонта производится силами лиц, осуществляющих ремонт, в специально отведенные для этого места.</w:t>
      </w:r>
    </w:p>
    <w:p w:rsidR="00774F09" w:rsidRDefault="00774F09" w:rsidP="00774F09">
      <w:pPr>
        <w:pStyle w:val="Standard"/>
      </w:pPr>
      <w:r>
        <w:t>..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3.8.2.Площадки для установки контейнеров для сбора бытовых отходов должны быть удалены от жилых домов, образовательных и дошкольных учреждений, спортивных площадок и мест отдыха на расстояние не менее 20 м, но не более 100 м. В районах </w:t>
      </w:r>
      <w:r>
        <w:lastRenderedPageBreak/>
        <w:t>сложившейся застройки расстояние до жилых домов может быть сокращено до 8 – 10 м. Размер площадок рассчитывается из необходимого количества контейнеров, но не более 2 шт. Площадка устраивается из бетона (асфальта) и ограждается с трех сторон ограждениями типов, согла</w:t>
      </w:r>
      <w:r>
        <w:softHyphen/>
        <w:t>сованных с органами местного самоуправления.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3.8.3. Размещение контейнерных площадок производится по заявкам, согласованным с органа</w:t>
      </w:r>
      <w:r>
        <w:softHyphen/>
        <w:t>ми санитарно-эпидемиологического надзора и органами местного самоуправления.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3.8.4. Количество площадок, контейнеров должно соответствовать утвержденным администрацией сельского поселения нормам накопления ТБО.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3.8.5</w:t>
      </w:r>
      <w:r>
        <w:rPr>
          <w:b/>
        </w:rPr>
        <w:t>. Запрещается</w:t>
      </w:r>
      <w:r>
        <w:t xml:space="preserve"> устанавливать контейнеры на проезжей части, тротуарах.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rPr>
          <w:b/>
        </w:rPr>
        <w:t>4. Особенности уборки территории в весенне-летний период</w:t>
      </w:r>
    </w:p>
    <w:p w:rsidR="00774F09" w:rsidRDefault="00774F09" w:rsidP="00774F09">
      <w:pPr>
        <w:pStyle w:val="Standard"/>
        <w:rPr>
          <w:b/>
        </w:rPr>
      </w:pPr>
    </w:p>
    <w:p w:rsidR="00774F09" w:rsidRDefault="00774F09" w:rsidP="00774F09">
      <w:pPr>
        <w:pStyle w:val="Standard"/>
      </w:pPr>
      <w:r>
        <w:t>4.1. Весенне-летняя уборка производится с 15 апреля по 15 октября, со сбором, вывозом в специально отведенные места мусора, бытовых отходов, смета, листьев, выполнением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В зависимости от климатических условий </w:t>
      </w:r>
      <w:r>
        <w:rPr>
          <w:lang w:val="ru-RU"/>
        </w:rPr>
        <w:t>распоряжением</w:t>
      </w:r>
      <w:r>
        <w:t xml:space="preserve"> Администрации</w:t>
      </w:r>
      <w:r>
        <w:rPr>
          <w:lang w:val="ru-RU"/>
        </w:rPr>
        <w:t xml:space="preserve"> Руханского сельского поселения</w:t>
      </w:r>
      <w:r>
        <w:t xml:space="preserve"> период весенне-летней уборки может быть изменен.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4.2. В период листопада сгребание листвы к комлевой части деревьев и кустарников </w:t>
      </w:r>
      <w:r>
        <w:rPr>
          <w:b/>
        </w:rPr>
        <w:t>запрещается.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4.3. Обочины дорог должны быть очищены от крупногабаритного и другого мусора.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4.4. Подметание дворовых территорий, внутридворовых проездов и тротуаров от пыли и мелкого бытового мусора может осуществляться механизированным способом или вручную. Чистота на территории должна поддерживаться в течение всего рабочего дня.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  <w:rPr>
          <w:b/>
        </w:rPr>
      </w:pPr>
      <w:r>
        <w:rPr>
          <w:b/>
        </w:rPr>
        <w:t>5. Особенности уборки территории в осеннее - зимний период</w:t>
      </w:r>
    </w:p>
    <w:p w:rsidR="00774F09" w:rsidRDefault="00774F09" w:rsidP="00774F09">
      <w:pPr>
        <w:pStyle w:val="Standard"/>
        <w:rPr>
          <w:b/>
        </w:rPr>
      </w:pPr>
    </w:p>
    <w:p w:rsidR="00774F09" w:rsidRDefault="00774F09" w:rsidP="00774F09">
      <w:pPr>
        <w:pStyle w:val="Standard"/>
      </w:pPr>
      <w:r>
        <w:t>5.1. Период с 15 октября по 15 апреля считается осенне-зимним. В зависимости от климатических условий</w:t>
      </w:r>
      <w:r>
        <w:rPr>
          <w:lang w:val="ru-RU"/>
        </w:rPr>
        <w:t xml:space="preserve"> распоряжением</w:t>
      </w:r>
      <w:r>
        <w:t xml:space="preserve"> Администрации</w:t>
      </w:r>
      <w:r>
        <w:rPr>
          <w:lang w:val="ru-RU"/>
        </w:rPr>
        <w:t xml:space="preserve">  Руханского сельского</w:t>
      </w:r>
      <w:r>
        <w:t xml:space="preserve"> период весенне-летней уборки может быть изменен.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5.2. Уборка территории в осенне-зимний период предусматривает: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уборку снега и льда с улиц, дворовых территорий, тротуаров, посыпку песком тротуаров, спусков, подъемов, перекрестков, остановок общественного транспорта;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удаление снега, сосулек с крыш зданий и сооружений;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5.3. Укладка свежевыпавшего снега в валы и кучи разрешается на всех улицах, площадях с последующим вывозом. Вывоз снега осуществляется в случае использования реагентов для борьбы с гололёдом. Вывоз снега должен осуществляться на специально подготовленные площадки. Запрещается вывоз снега на не согласованные в установленном порядке места.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lastRenderedPageBreak/>
        <w:t>5.4. В зависимости от ширины улицы и характера движения на ней валы могут укладываться,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  <w:tabs>
          <w:tab w:val="left" w:pos="0"/>
        </w:tabs>
        <w:rPr>
          <w:lang w:val="ru-RU"/>
        </w:rPr>
      </w:pPr>
      <w:r>
        <w:rPr>
          <w:lang w:val="ru-RU"/>
        </w:rPr>
        <w:t>5.5. Индивидуальные предприниматели, юридические и физические лица должны осуществлять своевременную и качественную очистку от снега и льда, производить посыпку песком.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5.6 Посыпку песком следует начинать немедленно с началом появления гололеда (коэффициент сцепления с дорогой при гололеде – 0,1 и менее).  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774F09" w:rsidRDefault="00774F09" w:rsidP="00774F09">
      <w:pPr>
        <w:pStyle w:val="Standard"/>
        <w:tabs>
          <w:tab w:val="left" w:pos="-493"/>
        </w:tabs>
        <w:ind w:left="-343"/>
      </w:pPr>
      <w:r>
        <w:t xml:space="preserve"> </w:t>
      </w:r>
    </w:p>
    <w:p w:rsidR="00774F09" w:rsidRDefault="00774F09" w:rsidP="00774F09">
      <w:pPr>
        <w:pStyle w:val="Standard"/>
        <w:tabs>
          <w:tab w:val="left" w:pos="-133"/>
        </w:tabs>
        <w:ind w:left="17" w:hanging="360"/>
      </w:pPr>
      <w:r>
        <w:t>5.7. Очистку от снега крыш и удаление сосулек производить в светлое время суток, с обеспечением следующих мер безопасности в зоне производства работ: нахождение дежурных, ограждение тротуаров, оснащение страховочным оборудованием лиц, работающих на высоте.</w:t>
      </w:r>
    </w:p>
    <w:p w:rsidR="00774F09" w:rsidRDefault="00774F09" w:rsidP="00774F09">
      <w:pPr>
        <w:pStyle w:val="Standard"/>
        <w:ind w:hanging="360"/>
      </w:pPr>
      <w:r>
        <w:t xml:space="preserve"> </w:t>
      </w:r>
    </w:p>
    <w:p w:rsidR="00774F09" w:rsidRDefault="00774F09" w:rsidP="00774F09">
      <w:pPr>
        <w:pStyle w:val="Standard"/>
        <w:ind w:hanging="360"/>
      </w:pPr>
      <w:r>
        <w:t>5.8 После прохождения снегоочистительной техники специализированных организаций при очистке от снега улиц и автомобильных дорог общего пользования местного значения сельского поселения  руководители предприятий, учреждений, организаций, независимо от их правового статуса и формы хозяйственной деятельности, в собственности, полном хозяйственном ведении (оперативном управлении) которых находятся земельные участки, здания, сооружения и транспортные средства, а также граждане - владельцы или пользователи земельных участков, зданий, сооружений и транспортных средств, должностные лица, ответственные за исполнение работ ремонтно-эксплуатационных служб жилищно-коммунального хозяйства и других предприятий, независимо от их правового статуса, деятельность которых связана со строительством, ремонтом, обслуживанием и использованием территорий, зданий, сооружений, инженерных сетей и коммуникаций, должны обеспечить очистку от снега в местах сопряжения проезжих и пешеходных коммуникаций.</w:t>
      </w:r>
    </w:p>
    <w:p w:rsidR="00774F09" w:rsidRDefault="00774F09" w:rsidP="00774F09">
      <w:pPr>
        <w:pStyle w:val="Standard"/>
        <w:ind w:left="17" w:hanging="360"/>
      </w:pPr>
      <w:r>
        <w:t xml:space="preserve">  </w:t>
      </w:r>
    </w:p>
    <w:p w:rsidR="00774F09" w:rsidRDefault="00774F09" w:rsidP="00774F09">
      <w:pPr>
        <w:pStyle w:val="Standard"/>
        <w:ind w:left="17" w:hanging="360"/>
      </w:pPr>
      <w:r>
        <w:t>5.9 Все тротуары с асфальтовым покрытием должны очищаться от снега и обледенелого наката.</w:t>
      </w:r>
    </w:p>
    <w:p w:rsidR="00774F09" w:rsidRDefault="00774F09" w:rsidP="00774F09">
      <w:pPr>
        <w:pStyle w:val="Standard"/>
        <w:ind w:hanging="350"/>
        <w:jc w:val="both"/>
      </w:pPr>
      <w:r>
        <w:rPr>
          <w:sz w:val="26"/>
          <w:szCs w:val="26"/>
        </w:rPr>
        <w:t>5.10.</w:t>
      </w:r>
      <w:r>
        <w:rPr>
          <w:b/>
          <w:sz w:val="26"/>
          <w:szCs w:val="26"/>
        </w:rPr>
        <w:t xml:space="preserve">Запрещается </w:t>
      </w:r>
      <w:r>
        <w:rPr>
          <w:sz w:val="26"/>
          <w:szCs w:val="26"/>
        </w:rPr>
        <w:t xml:space="preserve"> выдвигать или перемещать  на проезжую часть улиц и проездов  снег, счищаемый с дворовых территорий и с  территорий  прилегающих  к дому.</w:t>
      </w:r>
    </w:p>
    <w:p w:rsidR="00774F09" w:rsidRDefault="00774F09" w:rsidP="00774F09">
      <w:pPr>
        <w:pStyle w:val="Standard"/>
        <w:ind w:left="-33" w:hanging="350"/>
        <w:jc w:val="both"/>
      </w:pPr>
      <w:r>
        <w:rPr>
          <w:sz w:val="26"/>
          <w:szCs w:val="26"/>
        </w:rPr>
        <w:t>5.11.</w:t>
      </w:r>
      <w:r>
        <w:rPr>
          <w:b/>
          <w:sz w:val="26"/>
          <w:szCs w:val="26"/>
        </w:rPr>
        <w:t>Запрещается</w:t>
      </w:r>
      <w:r>
        <w:rPr>
          <w:sz w:val="26"/>
          <w:szCs w:val="26"/>
        </w:rPr>
        <w:t xml:space="preserve"> заваливать землёй, снегом, строительным мусором  и материалами  крышки  колодцев, лотки   и кюветы  на землях  общего пользования  и на прилегающей к  дому  территории.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rPr>
          <w:b/>
        </w:rPr>
        <w:t>6.Порядок содержания элементов благоустройства</w:t>
      </w:r>
    </w:p>
    <w:p w:rsidR="00774F09" w:rsidRDefault="00774F09" w:rsidP="00774F09">
      <w:pPr>
        <w:pStyle w:val="Standard"/>
        <w:rPr>
          <w:b/>
        </w:rPr>
      </w:pPr>
    </w:p>
    <w:p w:rsidR="00774F09" w:rsidRDefault="00774F09" w:rsidP="00774F09">
      <w:pPr>
        <w:pStyle w:val="Standard"/>
      </w:pPr>
      <w:r>
        <w:t>6.1. Общие требования к содержанию элементов благоустройства.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6.1.1. Содержание элементов благоустройства, включая работы по восстановлению и ремонту памятников, мемориалов, должно осуществляться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Организация содержания иных элементов благоустройства осуществляется </w:t>
      </w:r>
      <w:r>
        <w:rPr>
          <w:lang w:val="ru-RU"/>
        </w:rPr>
        <w:lastRenderedPageBreak/>
        <w:t>А</w:t>
      </w:r>
      <w:r>
        <w:t xml:space="preserve">дминистрацией </w:t>
      </w:r>
      <w:r>
        <w:rPr>
          <w:lang w:val="ru-RU"/>
        </w:rPr>
        <w:t>Руханского</w:t>
      </w:r>
      <w:r>
        <w:t xml:space="preserve"> сельского поселения по соглашениям</w:t>
      </w:r>
      <w:r>
        <w:rPr>
          <w:lang w:val="ru-RU"/>
        </w:rPr>
        <w:t xml:space="preserve"> </w:t>
      </w:r>
      <w:r>
        <w:t>со специализированными организациями в пределах средств, предусмотренных на эти цели в бюджете муниципального образования</w:t>
      </w:r>
      <w:r>
        <w:rPr>
          <w:lang w:val="ru-RU"/>
        </w:rPr>
        <w:t xml:space="preserve"> Руханского сельского поселения Ершичского  района Смоленской области.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6.1.2.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 осуществляется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6.1.3. Строительные площадки должны быть ограждены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Проезды, как правило, должны выходить на второстепенные улицы и оборудоваться шлагбаумами или воротами.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Строительные площадки обеспечиваются благоустроенной проезжей частью не менее 20 метров у каждого выезда с оборудованием для очистки колес.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 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6.2. Световые вывески, реклама и витрины.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</w:pPr>
      <w:r>
        <w:t>6.2.1. Установка всякого рода вывесок может быть разрешена только после согласования эскизов с администрацией  сельского поселения и главным архитектором района.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6.2.2.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газосветовых трубок и электроламп.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В случае неисправности отдельных знаков рекламы или вывески их необходимо  выключать полностью.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6.2.3. Витрины должны быть оборудованы специальными осветительными приборами.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6.2.4. Расклейка газет, афиш, плакатов, различного рода объявлений и реклам  может быть произведена только на специально установленных стендах.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Агитационные печатные материалы могут вывешиваться в специально отведенных местах, а также на зданиях, сооружениях и других объектах с согласия собственников или владельцев указанных объектов с установлением сроков их размещения.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6.2.5. Запрещается размещать  рекламу, афиши, объявления и иную печатную продукцию на стенах, витринах, фасадах зданий,  столбах, деревьях, опорах наружного освещения и разделительных щитах, других объектах, не предназначенных для этой цели.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Ответственность за расклейку афиш, объявлений, агитационных печатных материалов на объектах, не предназначенных для этих целей, несет заказчик указанной продукции.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lastRenderedPageBreak/>
        <w:t>6.2.6. Очистку от объявлений опор электротранспорта, уличного освещения, цоколя зданий, заборов и других сооружений осуществляют организации, эксплуатирующие данные объекты.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6.2.7. Размещение и эксплуатацию средств наружной рекламы следует осуществлять в порядке, установленном решением представительного органа муниципального образования.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 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6.3. Строительство, установка и содержание малых архитектурных форм.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6.3.1. Физические и юридические лица независимо от их организационно-правовых форм обязаны за счет собственных средств, в пределах границ организовывать и проводить: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своевременный ремонт и покраску зданий (фасадов, цоколей, окон, дверей, балконов), заборов и других ограждений;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очистку закрепленной территории от мусора, опавшей листвы, порубочных остатков и их вывоз в специально отведенные места;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посыпку песком пешеходных тротуаров, парковочных стоянок автомобильного транспорта во время возникновения гололеда в зимнее время года;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очистку от снега в период снегопада;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регулярный покос травы (при высоте достигшего травостоя свыше 15 см, до уровня 3 - 4 см), прополку газонов и цветников, посев трав, уничтожение сорной растительности;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очистку прилегающей территории от сухой травы;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установку, ремонт, покраску и очистку малых архитектурных форм (в том числе урн для мусора и емкостей для сбора твердых бытовых отходов);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установку аншлагов с названиями улиц и номерных знаков домов;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6.3.2.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необходимо производить не реже одного раза в год.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6.3.3.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два года, а ремонт - по мере необходимости.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 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6.4. Ремонт и содержание зданий и сооружений.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</w:pPr>
      <w:r>
        <w:t xml:space="preserve">6.4.1. Эксплуатацию зданий и сооружений, их ремонт необходимо производить в </w:t>
      </w:r>
      <w:r>
        <w:lastRenderedPageBreak/>
        <w:t>соответствии с установленными правилами и нормами технической  эксплуатации.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6.4.2. Текущий и капитальный ремонт, окраску фасадов зданий и сооружений необходимо производить в зависимости от их технического состояния собственниками зданий и сооружений, либо по соглашению с собственником иными лицами.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6.4.3.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 производится по согласованию с </w:t>
      </w:r>
      <w:r>
        <w:rPr>
          <w:lang w:val="ru-RU"/>
        </w:rPr>
        <w:t>специализированными организациями</w:t>
      </w:r>
      <w:r>
        <w:t>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6.4.4. Запрещается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rPr>
          <w:b/>
        </w:rPr>
        <w:t xml:space="preserve">6.4.5. Запрещается загромождение и засорение прилегающих к дворам территорий </w:t>
      </w:r>
      <w:r>
        <w:rPr>
          <w:b/>
          <w:lang w:val="ru-RU"/>
        </w:rPr>
        <w:t xml:space="preserve"> и земли общего пользования </w:t>
      </w:r>
      <w:r>
        <w:rPr>
          <w:b/>
        </w:rPr>
        <w:t>металлическим ломом, строительным и бытовым мусором, домашней утварью и другими материалами</w:t>
      </w:r>
      <w:r>
        <w:t>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6.4.6. Руководители организаций, в ведении которых находятся здания, а также собственники домов и строений обязаны устанавливать и содержать в исправном состоянии  указатели на зданиях с обозначением наименования улицы и номерных знаков, на зданиях, выходящих на две и более улицы, номерные знаки устанавливаются со стороны каждой улицы.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6.4.7.  Запрещается нанесение надписей, рисунков, а также иное повреждение и (или) нарушение внешнего вида фасадов зданий, построек, жилых домов, памятников, обелисков, элементов конструкций зданий и сооружений.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Лица, допустившие данное нарушение, обязаны за свой счет восстановить внешний вид фасадов зданий, построек, жилых домов, памятников, обелисков, элементов конструкций зданий и сооружений.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 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rPr>
          <w:b/>
        </w:rPr>
        <w:t>6.5. На территории</w:t>
      </w:r>
      <w:r>
        <w:rPr>
          <w:b/>
          <w:lang w:val="ru-RU"/>
        </w:rPr>
        <w:t xml:space="preserve"> Руханского  сельского</w:t>
      </w:r>
      <w:r>
        <w:rPr>
          <w:b/>
        </w:rPr>
        <w:t xml:space="preserve"> поселения запрещается</w:t>
      </w:r>
      <w:r>
        <w:t>: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6.5.1. Самовольно использовать территории под строительные площадки, производить земляные работы, устанавливать строительные леса, рекламные щиты;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6.5.2. Самовольно размещать стационарные и нестационарные объекты торговли и общественного питания, гаражи или иные строения и сооружения;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6.5.3. Размещать в неустановленных местах или несвоевременно снимать (демонтировать) объявления, листовки, другую печатную рекламную продукцию;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6.5.4. Размещать рекламу, логотипы, товарные знаки на стенах, витринах, фасадах, объектах потребительского рынка без согласования с администрацией Малышевского сельского поселения;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</w:pPr>
      <w:r>
        <w:rPr>
          <w:b/>
          <w:bCs/>
        </w:rPr>
        <w:t xml:space="preserve">6.5.5. Устанавливать ограждения строительных площадок, земельных участков с выносом их за «красную линию» улицы, на тротуары, газоны, дороги без </w:t>
      </w:r>
      <w:r>
        <w:rPr>
          <w:b/>
          <w:bCs/>
        </w:rPr>
        <w:lastRenderedPageBreak/>
        <w:t xml:space="preserve">согласования с </w:t>
      </w:r>
      <w:r>
        <w:rPr>
          <w:b/>
          <w:bCs/>
          <w:lang w:val="ru-RU"/>
        </w:rPr>
        <w:t>А</w:t>
      </w:r>
      <w:r>
        <w:rPr>
          <w:b/>
          <w:bCs/>
        </w:rPr>
        <w:t>дминистрацией  сельского поселения и отделом архитектуры и градостроительства муниципального района;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6.5.6. Засорять проезжую часть улиц, кюветы, тротуары, дворы, скверы, парки   и другие места общего пользования, в том числе выбрасывать мусор, окурки из окон зданий, движущихся и припаркованных транспортных средств;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6.5.7. Сбрасывать бытовые и промышленные отходы, грязь, бытовые стоки, скол льда и загрязненный снег, в водоемы, территории водоохранных зон, на газоны, под деревья и кустарники, на проезжую часть дорог, тротуары и в другие, не отведенные для этих целей места;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6.5.8. Сбрасывать, складировать и сжигать промышленные и бытовые отходы, мусор, листья, обрезки деревьев на улицах, площадях, придомовых территориях, прилегающих территориях юридических лиц и индивидуальных предпринимателей, территориях индивидуальной жилой застройки, несанкционированных свалках, в скверах, а также в других местах, специально для этого не отведенных;</w:t>
      </w:r>
    </w:p>
    <w:p w:rsidR="00774F09" w:rsidRDefault="00774F09" w:rsidP="00774F09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774F09" w:rsidRDefault="00774F09" w:rsidP="00774F09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6.5.9.Запрещается вынос мусора и бытовых отходов на проезжую часть дорог, на прилегающие территории к дому и на земли общего пользования.</w:t>
      </w:r>
    </w:p>
    <w:p w:rsidR="00774F09" w:rsidRDefault="00774F09" w:rsidP="00774F09">
      <w:pPr>
        <w:pStyle w:val="Standard"/>
        <w:rPr>
          <w:b/>
          <w:bCs/>
          <w:lang w:val="ru-RU"/>
        </w:rPr>
      </w:pPr>
    </w:p>
    <w:p w:rsidR="00774F09" w:rsidRDefault="00774F09" w:rsidP="00774F09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6.5.10. Запрещается устройство наливных помоек, разлив помоек и нечестот  на прилегающих  территориях к дому и на землях общего пользования.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</w:pPr>
      <w:r>
        <w:rPr>
          <w:b/>
          <w:bCs/>
        </w:rPr>
        <w:t>6.5.</w:t>
      </w:r>
      <w:r>
        <w:rPr>
          <w:b/>
          <w:bCs/>
          <w:lang w:val="ru-RU"/>
        </w:rPr>
        <w:t>11</w:t>
      </w:r>
      <w:r>
        <w:rPr>
          <w:b/>
          <w:bCs/>
        </w:rPr>
        <w:t xml:space="preserve">. </w:t>
      </w:r>
      <w:r>
        <w:rPr>
          <w:b/>
          <w:bCs/>
          <w:lang w:val="ru-RU"/>
        </w:rPr>
        <w:t>Утратил силу.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</w:pPr>
      <w:r>
        <w:rPr>
          <w:b/>
          <w:bCs/>
        </w:rPr>
        <w:t>6.5.1</w:t>
      </w:r>
      <w:r>
        <w:rPr>
          <w:b/>
          <w:bCs/>
          <w:lang w:val="ru-RU"/>
        </w:rPr>
        <w:t>2</w:t>
      </w:r>
      <w:r>
        <w:rPr>
          <w:b/>
          <w:bCs/>
        </w:rPr>
        <w:t xml:space="preserve">. Устанавливать изгороди в местах общего пользования без согласования с </w:t>
      </w:r>
      <w:r>
        <w:rPr>
          <w:b/>
          <w:bCs/>
          <w:lang w:val="ru-RU"/>
        </w:rPr>
        <w:t>А</w:t>
      </w:r>
      <w:r>
        <w:rPr>
          <w:b/>
          <w:bCs/>
        </w:rPr>
        <w:t>дминистрацией</w:t>
      </w:r>
      <w:r>
        <w:rPr>
          <w:b/>
          <w:bCs/>
          <w:lang w:val="ru-RU"/>
        </w:rPr>
        <w:t xml:space="preserve">  Руханского Сельского </w:t>
      </w:r>
      <w:r>
        <w:rPr>
          <w:b/>
          <w:bCs/>
        </w:rPr>
        <w:t xml:space="preserve"> поселения и отделом архитектуры и градостроительства;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</w:pPr>
      <w:r>
        <w:rPr>
          <w:b/>
          <w:bCs/>
        </w:rPr>
        <w:t>6.5.1</w:t>
      </w:r>
      <w:r>
        <w:rPr>
          <w:b/>
          <w:bCs/>
          <w:lang w:val="ru-RU"/>
        </w:rPr>
        <w:t>3</w:t>
      </w:r>
      <w:r>
        <w:rPr>
          <w:b/>
          <w:bCs/>
        </w:rPr>
        <w:t>. Заниматься огородничеством в местах, не отведенных для этих целей;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</w:pPr>
      <w:r>
        <w:rPr>
          <w:b/>
          <w:bCs/>
        </w:rPr>
        <w:t>6.5.1</w:t>
      </w:r>
      <w:r>
        <w:rPr>
          <w:b/>
          <w:bCs/>
          <w:lang w:val="ru-RU"/>
        </w:rPr>
        <w:t>4</w:t>
      </w:r>
      <w:r>
        <w:rPr>
          <w:b/>
          <w:bCs/>
        </w:rPr>
        <w:t xml:space="preserve">. </w:t>
      </w:r>
      <w:r>
        <w:rPr>
          <w:b/>
          <w:bCs/>
          <w:lang w:val="ru-RU"/>
        </w:rPr>
        <w:t>Произвдминистрацией</w:t>
      </w:r>
      <w:r>
        <w:rPr>
          <w:b/>
          <w:bCs/>
        </w:rPr>
        <w:t xml:space="preserve">  сельского поселения;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</w:pPr>
      <w:r>
        <w:rPr>
          <w:b/>
          <w:bCs/>
        </w:rPr>
        <w:t>6.5.1</w:t>
      </w:r>
      <w:r>
        <w:rPr>
          <w:b/>
          <w:bCs/>
          <w:lang w:val="ru-RU"/>
        </w:rPr>
        <w:t>5</w:t>
      </w:r>
      <w:r>
        <w:rPr>
          <w:b/>
          <w:bCs/>
        </w:rPr>
        <w:t>. Ломать и повреждать объекты внешнего благоустройства (детские площадки, скамейки, урны, бордюры, ограждения и т.п.);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</w:pPr>
      <w:r>
        <w:rPr>
          <w:b/>
          <w:bCs/>
        </w:rPr>
        <w:t>6.5.1</w:t>
      </w:r>
      <w:r>
        <w:rPr>
          <w:b/>
          <w:bCs/>
          <w:lang w:val="ru-RU"/>
        </w:rPr>
        <w:t>6</w:t>
      </w:r>
      <w:r>
        <w:rPr>
          <w:b/>
          <w:bCs/>
        </w:rPr>
        <w:t>. Повреждать информационные щиты, таблички, номерные знаки строений;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</w:pPr>
      <w:r>
        <w:rPr>
          <w:b/>
          <w:bCs/>
        </w:rPr>
        <w:t>6.5.1</w:t>
      </w:r>
      <w:r>
        <w:rPr>
          <w:b/>
          <w:bCs/>
          <w:lang w:val="ru-RU"/>
        </w:rPr>
        <w:t>7</w:t>
      </w:r>
      <w:r>
        <w:rPr>
          <w:b/>
          <w:bCs/>
        </w:rPr>
        <w:t>. Производить торговлю в неустановленных местах;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</w:pPr>
      <w:r>
        <w:rPr>
          <w:b/>
          <w:bCs/>
        </w:rPr>
        <w:t>6.5.1</w:t>
      </w:r>
      <w:r>
        <w:rPr>
          <w:b/>
          <w:bCs/>
          <w:lang w:val="ru-RU"/>
        </w:rPr>
        <w:t>8</w:t>
      </w:r>
      <w:r>
        <w:rPr>
          <w:b/>
          <w:bCs/>
        </w:rPr>
        <w:t>. У киосков, палаток, павильонов мелкорозничной торговли и магазинов складировать тару и запасы товаров, а также использовать для складирования прилегающие к ним территории;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</w:pPr>
      <w:r>
        <w:rPr>
          <w:b/>
          <w:bCs/>
        </w:rPr>
        <w:t>6.5.1</w:t>
      </w:r>
      <w:r>
        <w:rPr>
          <w:b/>
          <w:bCs/>
          <w:lang w:val="ru-RU"/>
        </w:rPr>
        <w:t>9</w:t>
      </w:r>
      <w:r>
        <w:rPr>
          <w:b/>
          <w:bCs/>
        </w:rPr>
        <w:t>. Самовольное переоборудование фасадов зданий и сооружений;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</w:pPr>
      <w:r>
        <w:rPr>
          <w:b/>
          <w:bCs/>
        </w:rPr>
        <w:t>6.5.</w:t>
      </w:r>
      <w:r>
        <w:rPr>
          <w:b/>
          <w:bCs/>
          <w:lang w:val="ru-RU"/>
        </w:rPr>
        <w:t>20</w:t>
      </w:r>
      <w:r>
        <w:rPr>
          <w:b/>
          <w:bCs/>
        </w:rPr>
        <w:t>. Проезд транспортных средств по пешеходным тротуарам, газонам и клумбам;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</w:pPr>
      <w:r>
        <w:rPr>
          <w:b/>
          <w:bCs/>
        </w:rPr>
        <w:t>6.5.</w:t>
      </w:r>
      <w:r>
        <w:rPr>
          <w:b/>
          <w:bCs/>
          <w:lang w:val="ru-RU"/>
        </w:rPr>
        <w:t xml:space="preserve">21. </w:t>
      </w:r>
      <w:r>
        <w:rPr>
          <w:b/>
          <w:bCs/>
        </w:rPr>
        <w:t xml:space="preserve">Парковать автомобили, прицепы и иные механизмы на тротуарах, пешеходных дорожках, озелененных территориях, игровых, спортивных, детских и хозяйственных площадках, в местах размещения контейнеров, контейнерных </w:t>
      </w:r>
      <w:r>
        <w:rPr>
          <w:b/>
          <w:bCs/>
        </w:rPr>
        <w:lastRenderedPageBreak/>
        <w:t>площадок;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</w:pPr>
      <w:r>
        <w:rPr>
          <w:b/>
          <w:bCs/>
        </w:rPr>
        <w:t>6.5.2</w:t>
      </w:r>
      <w:r>
        <w:rPr>
          <w:b/>
          <w:bCs/>
          <w:lang w:val="ru-RU"/>
        </w:rPr>
        <w:t>2</w:t>
      </w:r>
      <w:r>
        <w:rPr>
          <w:b/>
          <w:bCs/>
        </w:rPr>
        <w:t>. Устраивать стоянку машин на длительное время в не установленных для этого местах (дорогах, тротуарах, внутриквартальных проездах), если данный транспорт мешает движению других транспортных средств, пешеходов и своевременной уборке улично – дорожной сети;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</w:pPr>
      <w:r>
        <w:rPr>
          <w:b/>
          <w:bCs/>
        </w:rPr>
        <w:t>6.5.2</w:t>
      </w:r>
      <w:r>
        <w:rPr>
          <w:b/>
          <w:bCs/>
          <w:lang w:val="ru-RU"/>
        </w:rPr>
        <w:t>3</w:t>
      </w:r>
      <w:r>
        <w:rPr>
          <w:b/>
          <w:bCs/>
        </w:rPr>
        <w:t>.  Вынос транспортным средством грунта и мусора на проезжую часть улиц и дорог, другое загрязнение транспортным средством проезжей части улиц и дорог;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</w:pPr>
      <w:r>
        <w:rPr>
          <w:b/>
          <w:bCs/>
        </w:rPr>
        <w:t>6.5.2</w:t>
      </w:r>
      <w:r>
        <w:rPr>
          <w:b/>
          <w:bCs/>
          <w:lang w:val="ru-RU"/>
        </w:rPr>
        <w:t>4</w:t>
      </w:r>
      <w:r>
        <w:rPr>
          <w:b/>
          <w:bCs/>
        </w:rPr>
        <w:t>.  Мыть автомобили и другие транспортные средства у водоразборных колонок, колодцев, на тротуарах, дорогах, в парках, скверах, на детских площадках, придомовых территориях, берегах рек, озер и иных водоемов и других неустановленных местах.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</w:pPr>
      <w:r>
        <w:rPr>
          <w:b/>
          <w:bCs/>
        </w:rPr>
        <w:t>6.5.2</w:t>
      </w:r>
      <w:r>
        <w:rPr>
          <w:b/>
          <w:bCs/>
          <w:lang w:val="ru-RU"/>
        </w:rPr>
        <w:t>5</w:t>
      </w:r>
      <w:r>
        <w:rPr>
          <w:b/>
          <w:bCs/>
        </w:rPr>
        <w:t>.  Загрязнять территорий предприятий, учреждений, организаций  и иных хозяйствующих субъектов  бытовым и прочим мусором;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</w:pPr>
      <w:r>
        <w:rPr>
          <w:b/>
          <w:bCs/>
        </w:rPr>
        <w:t>6.5.</w:t>
      </w:r>
      <w:r>
        <w:rPr>
          <w:b/>
          <w:bCs/>
          <w:lang w:val="ru-RU"/>
        </w:rPr>
        <w:t>26</w:t>
      </w:r>
      <w:r>
        <w:rPr>
          <w:b/>
          <w:bCs/>
        </w:rPr>
        <w:t>.  Изъятие природных ресурсов (грунт, песок, чернозем и т.д.) на территории сельского поселения   без полученного в установленном порядке разрешения.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</w:rPr>
      </w:pPr>
      <w:r>
        <w:rPr>
          <w:b/>
        </w:rPr>
        <w:t>7. Работы по озеленению территорий и содержанию зеленых насаждений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7.1. Озеленение территории, работы по содержанию и восстановлению парков, скверов, зеленых зон могут осуществляться специализированными организациями по договорам с </w:t>
      </w:r>
      <w:r>
        <w:rPr>
          <w:lang w:val="ru-RU"/>
        </w:rPr>
        <w:t>А</w:t>
      </w:r>
      <w:r>
        <w:t xml:space="preserve">дминистрацией </w:t>
      </w:r>
      <w:r>
        <w:rPr>
          <w:lang w:val="ru-RU"/>
        </w:rPr>
        <w:t xml:space="preserve"> Руханского  </w:t>
      </w:r>
      <w:r>
        <w:t>сельского поселения в пределах средств, предусмотренных в бюджете муниципального образования на эти цели.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7.2. Физическим и юридическим лицам, в собственности или в пользовании которых находятся земельные участки, надлежит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7.3.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могут производиться только по проектам, согласованным с администрацией сельского поселения.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7.4. Физические и юридические лица, обязаны: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обеспечивать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lastRenderedPageBreak/>
        <w:t>- проводить своевременный ремонт ограждений зеленых насаждений.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rPr>
          <w:b/>
          <w:bCs/>
        </w:rPr>
        <w:t>7.5. На площадях зеленых насаждений запрещается: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- ходить и лежать на газонах и в молодых лесных посадках;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- ломать деревья, кустарники, сучья и ветви, срывать листья и цветы, сбивать и собирать плоды;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- разбивать палатки и разводить костры;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- засорять газоны, цветники, дорожки и водоемы;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- портить скульптуры, скамейки, ограды;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- ездить на велосипедах, мотоциклах, лошадях, тракторах и автомашинах;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- парковать автотранспортные средства на газонах;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- пасти скот;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</w:pPr>
      <w:r>
        <w:rPr>
          <w:b/>
          <w:bCs/>
        </w:rPr>
        <w:t xml:space="preserve">- складировать </w:t>
      </w:r>
      <w:r>
        <w:rPr>
          <w:b/>
          <w:bCs/>
          <w:lang w:val="ru-RU"/>
        </w:rPr>
        <w:t>вблизи</w:t>
      </w:r>
      <w:r>
        <w:rPr>
          <w:b/>
          <w:bCs/>
        </w:rPr>
        <w:t xml:space="preserve"> зеленых насаждений материалы, а также устраивать на прилегающих территориях</w:t>
      </w:r>
      <w:r>
        <w:rPr>
          <w:b/>
          <w:bCs/>
          <w:lang w:val="ru-RU"/>
        </w:rPr>
        <w:t xml:space="preserve"> и на землях общего пользования</w:t>
      </w:r>
      <w:r>
        <w:rPr>
          <w:b/>
          <w:bCs/>
        </w:rPr>
        <w:t xml:space="preserve"> склады материалов, способствующие распространению вредителей зеленых насаждений;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- добывать растительную землю, песок и производить другие раскопки;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 xml:space="preserve">- сжигать листву и мусор на территориях общего пользования муниципального </w:t>
      </w:r>
      <w:r>
        <w:rPr>
          <w:b/>
          <w:bCs/>
        </w:rPr>
        <w:lastRenderedPageBreak/>
        <w:t>образования.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</w:pPr>
      <w:r>
        <w:rPr>
          <w:b/>
          <w:bCs/>
        </w:rPr>
        <w:t>7.6. Запрещается самовольная вырубка деревьев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и кустарников</w:t>
      </w:r>
      <w:r>
        <w:rPr>
          <w:b/>
          <w:bCs/>
          <w:lang w:val="ru-RU"/>
        </w:rPr>
        <w:t xml:space="preserve"> на прилегающих дворовых территориях и на землях общего пользования без письменного разрешения Администрации Руханского сельского поселения.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7.7.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 может производиться только по письменному разрешению </w:t>
      </w:r>
      <w:r>
        <w:rPr>
          <w:lang w:val="ru-RU"/>
        </w:rPr>
        <w:t>А</w:t>
      </w:r>
      <w:r>
        <w:t>дминистрации</w:t>
      </w:r>
      <w:r>
        <w:rPr>
          <w:lang w:val="ru-RU"/>
        </w:rPr>
        <w:t xml:space="preserve">  Руханского </w:t>
      </w:r>
      <w:r>
        <w:t xml:space="preserve"> сельского поселения.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7.8. За вынужденный снос крупномерных деревьев и кустарников, связанных с застройкой или прокладкой подземных коммуникаций, взимается восстановительная стоимость.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7.9. Выдачу разрешения на снос деревьев и кустарников следует производить после оплаты восстановительной стоимости.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Если указанные насаждения подлежат пересадке, выдачу разрешения следует производить без уплаты восстановительной стоимости.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Размер восстановительной стоимости зеленых насаждений и место посадок определяются </w:t>
      </w:r>
      <w:r>
        <w:rPr>
          <w:lang w:val="ru-RU"/>
        </w:rPr>
        <w:t>А</w:t>
      </w:r>
      <w:r>
        <w:t>дминистрацией муниципального образования.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Восстановительная стоимость зеленых насаждений зачисляется в бюджет муниципального образования.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7.10.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7.11.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</w:t>
      </w:r>
      <w:r>
        <w:rPr>
          <w:lang w:val="ru-RU"/>
        </w:rPr>
        <w:t>А</w:t>
      </w:r>
      <w:r>
        <w:t xml:space="preserve">дминистрацией </w:t>
      </w:r>
      <w:r>
        <w:rPr>
          <w:lang w:val="ru-RU"/>
        </w:rPr>
        <w:t xml:space="preserve"> Руханского  </w:t>
      </w:r>
      <w:r>
        <w:t>сельского поселения.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7.12. За незаконную вырубку или повреждение деревьев на территории сельского поселения виновные лица обязаны возместить убытки.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7.13. При обнаружении признаков повреждения деревьев лица, ответственные за сохранность зеленых насаждений, обязаны немедленно поставить в известность администрацию сельского поселения для принятия необходимых мер.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7.14. Разрешение на вырубку сухостоя выдается </w:t>
      </w:r>
      <w:r>
        <w:rPr>
          <w:lang w:val="ru-RU"/>
        </w:rPr>
        <w:t>А</w:t>
      </w:r>
      <w:r>
        <w:t>дминистрацией</w:t>
      </w:r>
      <w:r>
        <w:rPr>
          <w:lang w:val="ru-RU"/>
        </w:rPr>
        <w:t xml:space="preserve">  Руханского </w:t>
      </w:r>
      <w:r>
        <w:t xml:space="preserve"> сельского поселения.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Вывоз порубочных  остатков после сноса  и обрезки деревьев, удаления  упавших вследствие  возникновения аварийной (чрезвычайной)  ситуации деревьев, удаления пней, оставшихся после  вырубки сухостойных, аварийных деревьев осуществляется физическими или юридическими лицами,  осуществившими  снос  и обрезку деревьев, удаление  упавших вследствие  возникновения аварийной (чрезвычайной)  ситуации деревьев, вырубку сухостойных, аварийных деревьев,  в срок, не превышающий  семь календарных дней.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lastRenderedPageBreak/>
        <w:t>7.15. Снос деревьев,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8.Содержание и эксплуатация автодорог.</w:t>
      </w:r>
    </w:p>
    <w:p w:rsidR="00774F09" w:rsidRDefault="00774F09" w:rsidP="00774F09">
      <w:pPr>
        <w:pStyle w:val="Standard"/>
        <w:rPr>
          <w:b/>
          <w:bCs/>
          <w:sz w:val="26"/>
          <w:szCs w:val="26"/>
        </w:rPr>
      </w:pPr>
    </w:p>
    <w:p w:rsidR="00774F09" w:rsidRDefault="00774F09" w:rsidP="00774F09">
      <w:pPr>
        <w:pStyle w:val="Standard"/>
      </w:pPr>
      <w:r>
        <w:t xml:space="preserve">8.1. </w:t>
      </w:r>
      <w:r>
        <w:rPr>
          <w:lang w:val="ru-RU"/>
        </w:rPr>
        <w:t>утратил силу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8.2. Обочины дорог и разделительные полосы должны быть об</w:t>
      </w:r>
      <w:r>
        <w:softHyphen/>
        <w:t>кошены и очищены от крупногабаритного и другого мусора. Высота травяного покрова на обочинах дорог и на разделительных полосах, выполненных в виде газонов не должна превышать 15-20 см.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8.3. На дорогах федерального и местного значения уборка мусора и покос травы производится обслуживающей органи</w:t>
      </w:r>
      <w:r>
        <w:softHyphen/>
        <w:t>зацией на всю ширину полосы отвода дороги.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8.4. В полосе отвода дорог поселений, имеющих поперечный профиль шоссейных дорог высота травяного покрова не должна пре</w:t>
      </w:r>
      <w:r>
        <w:softHyphen/>
        <w:t>вышать 15 см.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8.5. Автомобильные дороги должны быть оборудованы дорож</w:t>
      </w:r>
      <w:r>
        <w:softHyphen/>
        <w:t>ными знаками в соответствии с утвержденной ГИБДД в установлен</w:t>
      </w:r>
      <w:r>
        <w:softHyphen/>
        <w:t>ном порядке дислокацией. Поверхность знаков должна быть чистой, без повреждений. Временно установленные знаки должны быть сня</w:t>
      </w:r>
      <w:r>
        <w:softHyphen/>
        <w:t>ты в течение суток после устранения причин, вызвавших необходи</w:t>
      </w:r>
      <w:r>
        <w:softHyphen/>
        <w:t>мость их установки.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8.6. Информационные указатели, километровые знаки, дорожные знаки, парапеты и др. должны быть окрашены в соответствии с существующими ГОСТами, очищены от грязи и промыты. Все надпи</w:t>
      </w:r>
      <w:r>
        <w:softHyphen/>
        <w:t>си на указателях должны быть четко различимы.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8.7.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договорам с </w:t>
      </w:r>
      <w:r>
        <w:rPr>
          <w:lang w:val="ru-RU"/>
        </w:rPr>
        <w:t>А</w:t>
      </w:r>
      <w:r>
        <w:t xml:space="preserve">дминистрацией </w:t>
      </w:r>
      <w:r>
        <w:rPr>
          <w:lang w:val="ru-RU"/>
        </w:rPr>
        <w:t xml:space="preserve">Руханского   </w:t>
      </w:r>
      <w:r>
        <w:t>сельского поселения в соответствии с планом капитальных вложений.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8.8. Эксплуатацию, текущий и капитальный ремонт дорожных знаков, разметки и иных объектов обеспечения безопасности уличного движения осуществляют специализированные организации по договорам с </w:t>
      </w:r>
      <w:r>
        <w:rPr>
          <w:lang w:val="ru-RU"/>
        </w:rPr>
        <w:t>А</w:t>
      </w:r>
      <w:r>
        <w:t xml:space="preserve">дминистрацией </w:t>
      </w:r>
      <w:r>
        <w:rPr>
          <w:lang w:val="ru-RU"/>
        </w:rPr>
        <w:t xml:space="preserve">  Руханского  </w:t>
      </w:r>
      <w:r>
        <w:t>сельского поселения.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9. Освещение территории сельского поселения</w:t>
      </w:r>
    </w:p>
    <w:p w:rsidR="00774F09" w:rsidRDefault="00774F09" w:rsidP="00774F09">
      <w:pPr>
        <w:pStyle w:val="Standard"/>
        <w:rPr>
          <w:b/>
          <w:bCs/>
          <w:sz w:val="26"/>
          <w:szCs w:val="26"/>
        </w:rPr>
      </w:pPr>
    </w:p>
    <w:p w:rsidR="00774F09" w:rsidRDefault="00774F09" w:rsidP="00774F09">
      <w:pPr>
        <w:pStyle w:val="Standard"/>
      </w:pPr>
      <w:r>
        <w:t>9.1. Улицы, дороги, общественные территории, территории жилых домов, территории промышленных, а также дорожные знаки и указатели освещать в темное время суток по расписанию, утвержденному администрацией сельского поселения, согласно сезонной продолжительности светового дня.</w:t>
      </w:r>
    </w:p>
    <w:p w:rsidR="00774F09" w:rsidRDefault="00774F09" w:rsidP="00774F09">
      <w:pPr>
        <w:pStyle w:val="Standard"/>
      </w:pPr>
      <w:r>
        <w:t>Обязанность по освещению данных объектов следует возлагать на их собственников или уполномоченных собственником лиц.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9.2. Освещение территории муниципального образования рекомендуется осуществлять энергоснабжающими организациями по договорам с физическими</w:t>
      </w:r>
    </w:p>
    <w:p w:rsidR="00774F09" w:rsidRDefault="00774F09" w:rsidP="00774F09">
      <w:pPr>
        <w:pStyle w:val="Standard"/>
      </w:pPr>
      <w:r>
        <w:lastRenderedPageBreak/>
        <w:t>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9.3. Строительство, эксплуатацию, текущий и капитальный ремонт сетей наружного освещения улиц следует осуществлять </w:t>
      </w:r>
      <w:r>
        <w:rPr>
          <w:lang w:val="ru-RU"/>
        </w:rPr>
        <w:t xml:space="preserve"> </w:t>
      </w:r>
      <w:r>
        <w:t>специализированными организациями</w:t>
      </w:r>
      <w:r>
        <w:rPr>
          <w:lang w:val="ru-RU"/>
        </w:rPr>
        <w:t>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rPr>
          <w:b/>
          <w:bCs/>
          <w:sz w:val="26"/>
          <w:szCs w:val="26"/>
        </w:rPr>
        <w:t>10. Порядок капитального ремонта улиц, тротуаров и других видов земляных работ на территории</w:t>
      </w:r>
      <w:r>
        <w:rPr>
          <w:b/>
          <w:bCs/>
          <w:sz w:val="26"/>
          <w:szCs w:val="26"/>
          <w:lang w:val="ru-RU"/>
        </w:rPr>
        <w:t xml:space="preserve"> Руханского</w:t>
      </w:r>
      <w:r>
        <w:rPr>
          <w:b/>
          <w:bCs/>
          <w:sz w:val="26"/>
          <w:szCs w:val="26"/>
        </w:rPr>
        <w:t xml:space="preserve">  сельского поселения.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10.1. Производство строительства (ремонта) видов земляных работ осуществляется на основании письменного разрешения </w:t>
      </w:r>
      <w:r>
        <w:rPr>
          <w:lang w:val="ru-RU"/>
        </w:rPr>
        <w:t>А</w:t>
      </w:r>
      <w:r>
        <w:t xml:space="preserve">дминистрации </w:t>
      </w:r>
      <w:r>
        <w:rPr>
          <w:lang w:val="ru-RU"/>
        </w:rPr>
        <w:t xml:space="preserve"> Руханского</w:t>
      </w:r>
      <w:r>
        <w:t xml:space="preserve"> сельского поселения.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 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10.2. Строительная организация, или физическое лицо, выполня</w:t>
      </w:r>
      <w:r>
        <w:softHyphen/>
        <w:t>ющее строительные (ремонтные) работы, несет полную ответствен</w:t>
      </w:r>
      <w:r>
        <w:softHyphen/>
        <w:t>ность за качество восстановления нарушенного в процессе выполне</w:t>
      </w:r>
      <w:r>
        <w:softHyphen/>
        <w:t>ния работ дорожного покрытия, тротуаров, газонов, зеленых насаж</w:t>
      </w:r>
      <w:r>
        <w:softHyphen/>
        <w:t>дений, элементов благоустройства и т. п. и в случае выявления брака в течение года после выполнения работ обязаны устранить его.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10.3. Выполнение строительства (ремонта) ремонта тротуаров и прочих земляных работ без получения разрешения, как и выполнение не указанных в разре</w:t>
      </w:r>
      <w:r>
        <w:softHyphen/>
        <w:t>шении видов работ, является самовольным и влечет ответственность юридических и физических лиц, предусмотренную действующим законодательством.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10.4. В случае обнаружения ответственными лицами несанкцио</w:t>
      </w:r>
      <w:r>
        <w:softHyphen/>
        <w:t>нированного проведения работ они должны быть немедленно прио</w:t>
      </w:r>
      <w:r>
        <w:softHyphen/>
        <w:t>становлены, нарушенный земляной покров должен быть восстанов</w:t>
      </w:r>
      <w:r>
        <w:softHyphen/>
        <w:t>лен силами нарушителя.На производство работ выдаются: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10.5. В случае обнаружения ответственными лицами несанкцио</w:t>
      </w:r>
      <w:r>
        <w:softHyphen/>
        <w:t>нированного проведения работ они должны быть немедленно прио</w:t>
      </w:r>
      <w:r>
        <w:softHyphen/>
        <w:t>становлены, нарушенный земляной покров должен быть восстанов</w:t>
      </w:r>
      <w:r>
        <w:softHyphen/>
        <w:t>лен силами нарушителя.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  <w:rPr>
          <w:b/>
        </w:rPr>
      </w:pPr>
      <w:r>
        <w:rPr>
          <w:b/>
        </w:rPr>
        <w:t>11. Содержание животных в сельском поселении</w:t>
      </w:r>
    </w:p>
    <w:p w:rsidR="00774F09" w:rsidRDefault="00774F09" w:rsidP="00774F09">
      <w:pPr>
        <w:pStyle w:val="Standard"/>
        <w:rPr>
          <w:b/>
        </w:rPr>
      </w:pPr>
    </w:p>
    <w:p w:rsidR="00774F09" w:rsidRDefault="00774F09" w:rsidP="00774F09">
      <w:pPr>
        <w:pStyle w:val="Standard"/>
      </w:pPr>
      <w:r>
        <w:t>11.1. Владельцем собаки, кошки считается физическое или юридическое лицо, осуществляющее уход за животным, в том числе лица, принявшие на содержание бесхозных животных. Животное, постоянно проживающее на территории, принадлежащей физическому лицу, считается животным данного физического лица. Животное, проживающее на территории предприятия (учреждения, организации) и призванное выполнять охранные или иные функции, считается принадлежащим данному юридическому лицу.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11.2. Обязательным условием содержания животных является  соблюдение санитарно-гигиенических, ветеринарных санитарных правил и норм общественного порядка.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11.3.Запрещается содержание в жилых помещениях сельскохозяйственных животных, птицы, а также организация в них приютов  и питомников для любых видов животных.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11.4.Помещения, используемые для содержания животных, должны соответствовать </w:t>
      </w:r>
      <w:r>
        <w:lastRenderedPageBreak/>
        <w:t>ветеринарным и санитарным требованиям.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11.5</w:t>
      </w:r>
      <w:r>
        <w:rPr>
          <w:b/>
          <w:bCs/>
        </w:rPr>
        <w:t>. Владельцы животных имеют право: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обращаться в государственную ветеринарную службу по вопросам содержания, кормления домашних животных;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содержать животных в соответствии с настоящими Правилами;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оставить животное в местах общего пользования  на привязи 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11.6.</w:t>
      </w:r>
      <w:r>
        <w:rPr>
          <w:b/>
          <w:bCs/>
        </w:rPr>
        <w:t xml:space="preserve"> Владельцы домашних животных обязаны: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11.6.1. Выполнять требования настоящих Правил;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11.6.2. Не допускать порчу, загрязнение домашними животными мест общего пользования, зеленых насаждений, дворов, тротуаров, улиц, газонов, зон отдыха;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11.6.3.Не допускать домашних животных на детские площадки, в магазины, общественные места;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11.6.4.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11.6.5.Сообщать в государственную ветеринарную службу обо всех случаях 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11.6.6. Выполнять предписания должностных лиц органов санитарно-эпидемиологического и ветеринарного надзора.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 11.6.7. Запрещается выбрасывать труп погибшего животного.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 </w:t>
      </w:r>
    </w:p>
    <w:p w:rsidR="00774F09" w:rsidRDefault="00774F09" w:rsidP="00774F09">
      <w:pPr>
        <w:pStyle w:val="Standard"/>
      </w:pPr>
      <w:r>
        <w:rPr>
          <w:b/>
          <w:bCs/>
        </w:rPr>
        <w:t>11.7.Порядок выгула собак;</w:t>
      </w:r>
    </w:p>
    <w:p w:rsidR="00774F09" w:rsidRDefault="00774F09" w:rsidP="00774F09">
      <w:pPr>
        <w:pStyle w:val="Standard"/>
      </w:pPr>
      <w:r>
        <w:rPr>
          <w:b/>
          <w:bCs/>
        </w:rPr>
        <w:t xml:space="preserve"> - </w:t>
      </w:r>
      <w:r>
        <w:t>выводить собак из жилых помещений, а также изолированных территорий в общие дворы и на улицу только на поводке в наморднике;</w:t>
      </w:r>
    </w:p>
    <w:p w:rsidR="00774F09" w:rsidRDefault="00774F09" w:rsidP="00774F09">
      <w:pPr>
        <w:pStyle w:val="Standard"/>
      </w:pPr>
      <w:r>
        <w:t xml:space="preserve">  </w:t>
      </w:r>
    </w:p>
    <w:p w:rsidR="00774F09" w:rsidRDefault="00774F09" w:rsidP="00774F09">
      <w:pPr>
        <w:pStyle w:val="Standard"/>
      </w:pPr>
      <w:r>
        <w:t>- в людных и общественных местах собака должна находиться только на поводке и в наморднике;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rPr>
          <w:lang w:val="ru-RU"/>
        </w:rPr>
        <w:t>- в</w:t>
      </w:r>
      <w:r>
        <w:t>ыгуливать собак, как правило, в период с 6-00 до 22-00.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-владелец собаки обязан убирать продукты жизнедеятельности животного;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запрещаетс</w:t>
      </w:r>
      <w:r>
        <w:rPr>
          <w:lang w:val="ru-RU"/>
        </w:rPr>
        <w:t xml:space="preserve">я выгуливать </w:t>
      </w:r>
      <w:r>
        <w:t xml:space="preserve"> </w:t>
      </w:r>
      <w:r>
        <w:rPr>
          <w:lang w:val="ru-RU"/>
        </w:rPr>
        <w:t xml:space="preserve">собак детям младше </w:t>
      </w:r>
      <w:r>
        <w:t xml:space="preserve"> 14 лет.</w:t>
      </w:r>
    </w:p>
    <w:p w:rsidR="00774F09" w:rsidRDefault="00774F09" w:rsidP="00774F09">
      <w:pPr>
        <w:pStyle w:val="Standard"/>
        <w:rPr>
          <w:b/>
          <w:lang w:val="ru-RU"/>
        </w:rPr>
      </w:pPr>
      <w:r>
        <w:rPr>
          <w:b/>
          <w:lang w:val="ru-RU"/>
        </w:rPr>
        <w:t>- запрещается выгул домашних животных (собак) без поводка и намордника на территории общего пользования сельского поселения.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11.7.1. Владельцы собак и кошек с двухмесячного возраста (далее ежегодно) обязаны предоставлять животных специалистам государственной ветеринарной службы для осмотра, обязательной вакцинации против бешенства, проведения других </w:t>
      </w:r>
      <w:r>
        <w:lastRenderedPageBreak/>
        <w:t>профилактических противоэпизоотических мероприятий, а также регистрации (перерегистрации).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11.7.2.Владельцы собак и кошек обязаны принимать меры по обеспечению тишины жилых помещениях с 23.00 до 07.00.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11.7.3. Владельцы собак, имеющие земельный участок, могут содержать собак в свободном выгуле только на отгороженной территории , в вольере или на привязи. О наличии собак во дворе должна быть предупреждающая  надпись при входе на участок. («Осторожно злая собака»).</w:t>
      </w:r>
    </w:p>
    <w:p w:rsidR="00774F09" w:rsidRDefault="00774F09" w:rsidP="00774F09">
      <w:pPr>
        <w:pStyle w:val="Standard"/>
        <w:rPr>
          <w:lang w:val="ru-RU"/>
        </w:rPr>
      </w:pPr>
    </w:p>
    <w:p w:rsidR="00774F09" w:rsidRDefault="00774F09" w:rsidP="00774F09">
      <w:pPr>
        <w:pStyle w:val="Standard"/>
        <w:rPr>
          <w:b/>
        </w:rPr>
      </w:pPr>
      <w:r>
        <w:rPr>
          <w:b/>
        </w:rPr>
        <w:t>12. Особенности содержания сельскохозяйственных животных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Сельскохозяйственные животные – животные, которые содержаться и разводятся человеком для получения продуктов и сырья животного происхождения (крупный рогатый скот, мелкий рогатый скот, козы, овцы, лошади и др.)</w:t>
      </w:r>
    </w:p>
    <w:p w:rsidR="00774F09" w:rsidRDefault="00774F09" w:rsidP="00774F09">
      <w:pPr>
        <w:pStyle w:val="Standard"/>
        <w:rPr>
          <w:lang w:val="ru-RU"/>
        </w:rPr>
      </w:pPr>
    </w:p>
    <w:p w:rsidR="00774F09" w:rsidRDefault="00774F09" w:rsidP="00774F09">
      <w:pPr>
        <w:pStyle w:val="Standard"/>
      </w:pPr>
      <w:r>
        <w:t xml:space="preserve">12.1. </w:t>
      </w:r>
      <w:r>
        <w:rPr>
          <w:b/>
          <w:bCs/>
        </w:rPr>
        <w:t>Владельцы сельскохозяйственных животных обязаны: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а также  проводить обязательные лечебно-профилактические, диагностические мероприятия и обработки животных.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обеспечить сельскохозяйственных домашних животных кормом и водой, безопасными для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особенностей.</w:t>
      </w:r>
    </w:p>
    <w:p w:rsidR="00774F09" w:rsidRDefault="00774F09" w:rsidP="00774F09">
      <w:pPr>
        <w:pStyle w:val="Standard"/>
        <w:rPr>
          <w:lang w:val="ru-RU"/>
        </w:rPr>
      </w:pPr>
    </w:p>
    <w:p w:rsidR="00774F09" w:rsidRDefault="00774F09" w:rsidP="00774F09">
      <w:pPr>
        <w:pStyle w:val="Standard"/>
      </w:pPr>
      <w:r>
        <w:rPr>
          <w:b/>
          <w:lang w:val="ru-RU"/>
        </w:rPr>
        <w:t>12.2. Запрещается выпас сельскохозяйственных животных  на территориях общего пользования сельского поселения</w:t>
      </w:r>
      <w:r>
        <w:rPr>
          <w:lang w:val="ru-RU"/>
        </w:rPr>
        <w:t>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rPr>
          <w:b/>
          <w:lang w:val="ru-RU"/>
        </w:rPr>
        <w:t>13</w:t>
      </w:r>
      <w:r>
        <w:rPr>
          <w:b/>
        </w:rPr>
        <w:t>. Ответственность владельцев домашних животных.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</w:t>
      </w:r>
      <w:r>
        <w:rPr>
          <w:lang w:val="ru-RU"/>
        </w:rPr>
        <w:t>3</w:t>
      </w:r>
      <w:r>
        <w:t>.1.Владельцы домашних животных при невыполнении и нарушении настоящих Правил и других нормативно-правовых актов действующего законодательства Российской Федерации несут дисциплинарную, административную, уголовную и иную ответственность в соответствии с Законодательством Российской Федерации.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</w:t>
      </w:r>
      <w:r>
        <w:rPr>
          <w:lang w:val="ru-RU"/>
        </w:rPr>
        <w:t>3</w:t>
      </w:r>
      <w:r>
        <w:t>.2.Наложение штрафов и других взысканий не освобождает виновных лиц от обязанности устранения нарушений и выполнения установленных Правил.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rPr>
          <w:b/>
        </w:rPr>
        <w:t>1</w:t>
      </w:r>
      <w:r>
        <w:rPr>
          <w:b/>
          <w:lang w:val="ru-RU"/>
        </w:rPr>
        <w:t>4</w:t>
      </w:r>
      <w:r>
        <w:rPr>
          <w:b/>
        </w:rPr>
        <w:t>. Особые требования к доступности  среды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</w:t>
      </w:r>
      <w:r>
        <w:rPr>
          <w:lang w:val="ru-RU"/>
        </w:rPr>
        <w:t>4</w:t>
      </w:r>
      <w:r>
        <w:t>.1.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населенного пункта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</w:t>
      </w:r>
      <w:r>
        <w:rPr>
          <w:lang w:val="ru-RU"/>
        </w:rPr>
        <w:t>4</w:t>
      </w:r>
      <w:r>
        <w:t>.2. 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rPr>
          <w:b/>
        </w:rPr>
        <w:t>1</w:t>
      </w:r>
      <w:r>
        <w:rPr>
          <w:b/>
          <w:lang w:val="ru-RU"/>
        </w:rPr>
        <w:t>5</w:t>
      </w:r>
      <w:r>
        <w:rPr>
          <w:b/>
        </w:rPr>
        <w:t>. Контроль и ответственность за нарушение Правил бла</w:t>
      </w:r>
      <w:r>
        <w:rPr>
          <w:b/>
        </w:rPr>
        <w:softHyphen/>
        <w:t>гоустройства, территории</w:t>
      </w:r>
      <w:r>
        <w:rPr>
          <w:b/>
          <w:lang w:val="ru-RU"/>
        </w:rPr>
        <w:t xml:space="preserve"> Руханского</w:t>
      </w:r>
      <w:r>
        <w:rPr>
          <w:b/>
        </w:rPr>
        <w:t xml:space="preserve">  сельского поселения.</w:t>
      </w:r>
    </w:p>
    <w:p w:rsidR="00774F09" w:rsidRDefault="00774F09" w:rsidP="00774F09">
      <w:pPr>
        <w:pStyle w:val="Standard"/>
        <w:rPr>
          <w:b/>
        </w:rPr>
      </w:pPr>
    </w:p>
    <w:p w:rsidR="00774F09" w:rsidRDefault="00774F09" w:rsidP="00774F09">
      <w:pPr>
        <w:pStyle w:val="Standard"/>
      </w:pPr>
      <w:r>
        <w:t xml:space="preserve"> 1</w:t>
      </w:r>
      <w:r>
        <w:rPr>
          <w:lang w:val="ru-RU"/>
        </w:rPr>
        <w:t>5</w:t>
      </w:r>
      <w:r>
        <w:t>.1.Контроль за соблюдением настоящих Правил осуществляют: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- </w:t>
      </w:r>
      <w:r>
        <w:rPr>
          <w:lang w:val="ru-RU"/>
        </w:rPr>
        <w:t>А</w:t>
      </w:r>
      <w:r>
        <w:t>дми</w:t>
      </w:r>
      <w:r>
        <w:softHyphen/>
        <w:t>нистраци</w:t>
      </w:r>
      <w:r>
        <w:rPr>
          <w:lang w:val="ru-RU"/>
        </w:rPr>
        <w:t xml:space="preserve">я  Руханского </w:t>
      </w:r>
      <w:r>
        <w:t xml:space="preserve"> сельского поселения 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-  </w:t>
      </w:r>
      <w:r>
        <w:rPr>
          <w:lang w:val="ru-RU"/>
        </w:rPr>
        <w:t>А</w:t>
      </w:r>
      <w:r>
        <w:t>дминистрация</w:t>
      </w:r>
      <w:r>
        <w:rPr>
          <w:lang w:val="ru-RU"/>
        </w:rPr>
        <w:t xml:space="preserve"> </w:t>
      </w:r>
      <w:r>
        <w:t xml:space="preserve"> муниципального</w:t>
      </w:r>
      <w:r>
        <w:rPr>
          <w:lang w:val="ru-RU"/>
        </w:rPr>
        <w:t xml:space="preserve"> образования - Ершичского</w:t>
      </w:r>
      <w:r>
        <w:t xml:space="preserve"> района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</w:t>
      </w:r>
      <w:r>
        <w:rPr>
          <w:lang w:val="ru-RU"/>
        </w:rPr>
        <w:t>5</w:t>
      </w:r>
      <w:r>
        <w:t>.2. За нарушение настоящих Правил юридические и физиче</w:t>
      </w:r>
      <w:r>
        <w:softHyphen/>
        <w:t>ские лица, несут дисциплинарную, административную, гражданско-правовую ответственность в соответствии с законодательством Российской Фе</w:t>
      </w:r>
      <w:r>
        <w:rPr>
          <w:lang w:val="ru-RU"/>
        </w:rPr>
        <w:t>дерации</w:t>
      </w:r>
      <w:r>
        <w:t>, другими нормативно-правовыми актами.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</w:t>
      </w:r>
      <w:r>
        <w:rPr>
          <w:lang w:val="ru-RU"/>
        </w:rPr>
        <w:t>5</w:t>
      </w:r>
      <w:r>
        <w:t>.3. В случае выявления фактов нарушений Правил уполномоченные органы местного самоуправления и их должностные лица вправе выдать предписание об устранении нарушений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</w:t>
      </w:r>
      <w:r>
        <w:rPr>
          <w:lang w:val="ru-RU"/>
        </w:rPr>
        <w:t>5</w:t>
      </w:r>
      <w:r>
        <w:t>.4. Юридические и физические лица, нанесшие своими противо</w:t>
      </w:r>
      <w:r>
        <w:softHyphen/>
        <w:t>правными действиями или бездействием ущерб сельскому поселе</w:t>
      </w:r>
      <w:r>
        <w:softHyphen/>
        <w:t>нию, обязаны возместить нанесенный ущерб.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</w:t>
      </w:r>
      <w:r>
        <w:rPr>
          <w:lang w:val="ru-RU"/>
        </w:rPr>
        <w:t>5</w:t>
      </w:r>
      <w:r>
        <w:t>.5. В случае отказа (уклонения) от возмещения ущерба в указан</w:t>
      </w:r>
      <w:r>
        <w:softHyphen/>
        <w:t>ный срок ущерб взыскивается в судебном порядке.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</w:t>
      </w:r>
      <w:r>
        <w:rPr>
          <w:lang w:val="ru-RU"/>
        </w:rPr>
        <w:t>5</w:t>
      </w:r>
      <w:r>
        <w:t>.6. Применение мер административной ответственности не осво</w:t>
      </w:r>
      <w:r>
        <w:softHyphen/>
        <w:t>бождает нарушителя от обязанности возмещения причиненного им материального ущерба в соответствии с</w:t>
      </w:r>
    </w:p>
    <w:p w:rsidR="00674226" w:rsidRDefault="00774F09">
      <w:bookmarkStart w:id="0" w:name="_GoBack"/>
      <w:bookmarkEnd w:id="0"/>
    </w:p>
    <w:sectPr w:rsidR="0067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FC"/>
    <w:rsid w:val="004B43B3"/>
    <w:rsid w:val="004C2AFC"/>
    <w:rsid w:val="00774F09"/>
    <w:rsid w:val="0082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4F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4F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7696</Words>
  <Characters>43870</Characters>
  <Application>Microsoft Office Word</Application>
  <DocSecurity>0</DocSecurity>
  <Lines>365</Lines>
  <Paragraphs>102</Paragraphs>
  <ScaleCrop>false</ScaleCrop>
  <Company/>
  <LinksUpToDate>false</LinksUpToDate>
  <CharactersWithSpaces>51464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РУХ</dc:creator>
  <cp:keywords/>
  <dc:description/>
  <cp:lastModifiedBy>РУХ</cp:lastModifiedBy>
  <cp:revision>2</cp:revision>
  <dcterms:created xsi:type="dcterms:W3CDTF">2018-03-19T12:41:00Z</dcterms:created>
  <dcterms:modified xsi:type="dcterms:W3CDTF">2018-03-19T12:41:00Z</dcterms:modified>
</cp:coreProperties>
</file>