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3E" w:rsidRPr="004C0166" w:rsidRDefault="0051323E" w:rsidP="00513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166">
        <w:rPr>
          <w:noProof/>
          <w:sz w:val="24"/>
          <w:szCs w:val="24"/>
          <w:lang w:eastAsia="ru-RU"/>
        </w:rPr>
        <w:drawing>
          <wp:inline distT="0" distB="0" distL="0" distR="0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23E" w:rsidRPr="00AD6666" w:rsidRDefault="0051323E" w:rsidP="00513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66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1323E" w:rsidRPr="00AD6666" w:rsidRDefault="0051323E" w:rsidP="00513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666">
        <w:rPr>
          <w:rFonts w:ascii="Times New Roman" w:hAnsi="Times New Roman" w:cs="Times New Roman"/>
          <w:b/>
          <w:sz w:val="28"/>
          <w:szCs w:val="28"/>
        </w:rPr>
        <w:t>РУХАНСКОГО СЕЛЬСКОГО ПОСЕЛЕНИЯ</w:t>
      </w:r>
    </w:p>
    <w:p w:rsidR="0051323E" w:rsidRPr="00AD6666" w:rsidRDefault="0051323E" w:rsidP="00513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666">
        <w:rPr>
          <w:rFonts w:ascii="Times New Roman" w:hAnsi="Times New Roman" w:cs="Times New Roman"/>
          <w:b/>
          <w:sz w:val="28"/>
          <w:szCs w:val="28"/>
        </w:rPr>
        <w:t>ЕРШИЧСКОГО РАЙОНА СМОЛЕНСКОЙ ОБЛАСТИ</w:t>
      </w:r>
    </w:p>
    <w:p w:rsidR="0051323E" w:rsidRPr="00AD6666" w:rsidRDefault="0051323E" w:rsidP="005132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23E" w:rsidRPr="00AD6666" w:rsidRDefault="00DF3239" w:rsidP="005132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666">
        <w:rPr>
          <w:rFonts w:ascii="Times New Roman" w:hAnsi="Times New Roman" w:cs="Times New Roman"/>
          <w:b/>
          <w:sz w:val="28"/>
          <w:szCs w:val="28"/>
        </w:rPr>
        <w:t>РАСПОРЯЖ</w:t>
      </w:r>
      <w:r w:rsidR="0051323E" w:rsidRPr="00AD6666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51323E" w:rsidRPr="00AD6666" w:rsidRDefault="007841F6" w:rsidP="005132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666">
        <w:rPr>
          <w:rFonts w:ascii="Times New Roman" w:hAnsi="Times New Roman" w:cs="Times New Roman"/>
          <w:sz w:val="28"/>
          <w:szCs w:val="28"/>
        </w:rPr>
        <w:t>от 02</w:t>
      </w:r>
      <w:r w:rsidR="0051323E" w:rsidRPr="00AD6666">
        <w:rPr>
          <w:rFonts w:ascii="Times New Roman" w:hAnsi="Times New Roman" w:cs="Times New Roman"/>
          <w:sz w:val="28"/>
          <w:szCs w:val="28"/>
        </w:rPr>
        <w:t>.0</w:t>
      </w:r>
      <w:r w:rsidR="0014621B" w:rsidRPr="00AD6666">
        <w:rPr>
          <w:rFonts w:ascii="Times New Roman" w:hAnsi="Times New Roman" w:cs="Times New Roman"/>
          <w:sz w:val="28"/>
          <w:szCs w:val="28"/>
        </w:rPr>
        <w:t>8.202</w:t>
      </w:r>
      <w:r w:rsidRPr="00AD6666">
        <w:rPr>
          <w:rFonts w:ascii="Times New Roman" w:hAnsi="Times New Roman" w:cs="Times New Roman"/>
          <w:sz w:val="28"/>
          <w:szCs w:val="28"/>
        </w:rPr>
        <w:t>1</w:t>
      </w:r>
      <w:r w:rsidR="0051323E" w:rsidRPr="00AD666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D6666">
        <w:rPr>
          <w:rFonts w:ascii="Times New Roman" w:hAnsi="Times New Roman" w:cs="Times New Roman"/>
          <w:sz w:val="28"/>
          <w:szCs w:val="28"/>
        </w:rPr>
        <w:tab/>
      </w:r>
      <w:r w:rsidRPr="00AD6666">
        <w:rPr>
          <w:rFonts w:ascii="Times New Roman" w:hAnsi="Times New Roman" w:cs="Times New Roman"/>
          <w:sz w:val="28"/>
          <w:szCs w:val="28"/>
        </w:rPr>
        <w:tab/>
      </w:r>
      <w:r w:rsidRPr="00AD6666">
        <w:rPr>
          <w:rFonts w:ascii="Times New Roman" w:hAnsi="Times New Roman" w:cs="Times New Roman"/>
          <w:sz w:val="28"/>
          <w:szCs w:val="28"/>
        </w:rPr>
        <w:tab/>
      </w:r>
      <w:r w:rsidRPr="00AD6666">
        <w:rPr>
          <w:rFonts w:ascii="Times New Roman" w:hAnsi="Times New Roman" w:cs="Times New Roman"/>
          <w:sz w:val="28"/>
          <w:szCs w:val="28"/>
        </w:rPr>
        <w:tab/>
      </w:r>
      <w:r w:rsidRPr="00AD6666">
        <w:rPr>
          <w:rFonts w:ascii="Times New Roman" w:hAnsi="Times New Roman" w:cs="Times New Roman"/>
          <w:sz w:val="28"/>
          <w:szCs w:val="28"/>
        </w:rPr>
        <w:tab/>
      </w:r>
      <w:r w:rsidRPr="00AD6666">
        <w:rPr>
          <w:rFonts w:ascii="Times New Roman" w:hAnsi="Times New Roman" w:cs="Times New Roman"/>
          <w:sz w:val="28"/>
          <w:szCs w:val="28"/>
        </w:rPr>
        <w:tab/>
      </w:r>
      <w:r w:rsidRPr="00AD6666">
        <w:rPr>
          <w:rFonts w:ascii="Times New Roman" w:hAnsi="Times New Roman" w:cs="Times New Roman"/>
          <w:sz w:val="28"/>
          <w:szCs w:val="28"/>
        </w:rPr>
        <w:tab/>
      </w:r>
      <w:r w:rsidRPr="00AD6666">
        <w:rPr>
          <w:rFonts w:ascii="Times New Roman" w:hAnsi="Times New Roman" w:cs="Times New Roman"/>
          <w:sz w:val="28"/>
          <w:szCs w:val="28"/>
        </w:rPr>
        <w:tab/>
      </w:r>
      <w:r w:rsidRPr="00AD6666">
        <w:rPr>
          <w:rFonts w:ascii="Times New Roman" w:hAnsi="Times New Roman" w:cs="Times New Roman"/>
          <w:sz w:val="28"/>
          <w:szCs w:val="28"/>
        </w:rPr>
        <w:tab/>
      </w:r>
      <w:r w:rsidR="008335C0" w:rsidRPr="00AD6666">
        <w:rPr>
          <w:rFonts w:ascii="Times New Roman" w:hAnsi="Times New Roman" w:cs="Times New Roman"/>
          <w:sz w:val="28"/>
          <w:szCs w:val="28"/>
        </w:rPr>
        <w:tab/>
      </w:r>
      <w:r w:rsidR="0051323E" w:rsidRPr="00AD6666">
        <w:rPr>
          <w:rFonts w:ascii="Times New Roman" w:hAnsi="Times New Roman" w:cs="Times New Roman"/>
          <w:sz w:val="28"/>
          <w:szCs w:val="28"/>
        </w:rPr>
        <w:t xml:space="preserve">№ </w:t>
      </w:r>
      <w:r w:rsidRPr="00AD6666">
        <w:rPr>
          <w:rFonts w:ascii="Times New Roman" w:hAnsi="Times New Roman" w:cs="Times New Roman"/>
          <w:sz w:val="28"/>
          <w:szCs w:val="28"/>
        </w:rPr>
        <w:t>43</w:t>
      </w:r>
      <w:r w:rsidR="00DF3239" w:rsidRPr="00AD6666">
        <w:rPr>
          <w:rFonts w:ascii="Times New Roman" w:hAnsi="Times New Roman" w:cs="Times New Roman"/>
          <w:sz w:val="28"/>
          <w:szCs w:val="28"/>
        </w:rPr>
        <w:t>-р</w:t>
      </w:r>
    </w:p>
    <w:p w:rsidR="00AD6666" w:rsidRDefault="00AD6666" w:rsidP="00BB4870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14621B" w:rsidRPr="00AD6666" w:rsidRDefault="003E7787" w:rsidP="00BB4870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AD6666">
        <w:rPr>
          <w:rFonts w:ascii="Times New Roman" w:hAnsi="Times New Roman" w:cs="Times New Roman"/>
          <w:sz w:val="28"/>
          <w:szCs w:val="28"/>
        </w:rPr>
        <w:t>О выделении и оборудовании</w:t>
      </w:r>
      <w:r w:rsidR="0051323E" w:rsidRPr="00AD6666">
        <w:rPr>
          <w:rFonts w:ascii="Times New Roman" w:hAnsi="Times New Roman" w:cs="Times New Roman"/>
          <w:sz w:val="28"/>
          <w:szCs w:val="28"/>
        </w:rPr>
        <w:t xml:space="preserve"> </w:t>
      </w:r>
      <w:r w:rsidRPr="00AD6666">
        <w:rPr>
          <w:rFonts w:ascii="Times New Roman" w:hAnsi="Times New Roman" w:cs="Times New Roman"/>
          <w:sz w:val="28"/>
          <w:szCs w:val="28"/>
        </w:rPr>
        <w:t>терр</w:t>
      </w:r>
      <w:r w:rsidR="00656551" w:rsidRPr="00AD6666">
        <w:rPr>
          <w:rFonts w:ascii="Times New Roman" w:hAnsi="Times New Roman" w:cs="Times New Roman"/>
          <w:sz w:val="28"/>
          <w:szCs w:val="28"/>
        </w:rPr>
        <w:t xml:space="preserve">итории избирательных </w:t>
      </w:r>
      <w:r w:rsidR="0051323E" w:rsidRPr="00AD6666">
        <w:rPr>
          <w:rFonts w:ascii="Times New Roman" w:hAnsi="Times New Roman" w:cs="Times New Roman"/>
          <w:sz w:val="28"/>
          <w:szCs w:val="28"/>
        </w:rPr>
        <w:t xml:space="preserve">участков </w:t>
      </w:r>
      <w:r w:rsidR="00656551" w:rsidRPr="00AD6666">
        <w:rPr>
          <w:rFonts w:ascii="Times New Roman" w:hAnsi="Times New Roman" w:cs="Times New Roman"/>
          <w:sz w:val="28"/>
          <w:szCs w:val="28"/>
        </w:rPr>
        <w:t xml:space="preserve">специальных мест для </w:t>
      </w:r>
      <w:r w:rsidR="0051323E" w:rsidRPr="00AD6666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656551" w:rsidRPr="00AD6666">
        <w:rPr>
          <w:rFonts w:ascii="Times New Roman" w:hAnsi="Times New Roman" w:cs="Times New Roman"/>
          <w:sz w:val="28"/>
          <w:szCs w:val="28"/>
        </w:rPr>
        <w:t xml:space="preserve">печатных предвыборных </w:t>
      </w:r>
      <w:r w:rsidR="0051323E" w:rsidRPr="00AD6666">
        <w:rPr>
          <w:rFonts w:ascii="Times New Roman" w:hAnsi="Times New Roman" w:cs="Times New Roman"/>
          <w:sz w:val="28"/>
          <w:szCs w:val="28"/>
        </w:rPr>
        <w:t xml:space="preserve">агитационных </w:t>
      </w:r>
      <w:r w:rsidR="00656551" w:rsidRPr="00AD6666">
        <w:rPr>
          <w:rFonts w:ascii="Times New Roman" w:hAnsi="Times New Roman" w:cs="Times New Roman"/>
          <w:sz w:val="28"/>
          <w:szCs w:val="28"/>
        </w:rPr>
        <w:t xml:space="preserve">материалов при </w:t>
      </w:r>
      <w:r w:rsidR="0051323E" w:rsidRPr="00AD6666">
        <w:rPr>
          <w:rFonts w:ascii="Times New Roman" w:hAnsi="Times New Roman" w:cs="Times New Roman"/>
          <w:sz w:val="28"/>
          <w:szCs w:val="28"/>
        </w:rPr>
        <w:t xml:space="preserve">проведении </w:t>
      </w:r>
      <w:proofErr w:type="gramStart"/>
      <w:r w:rsidR="00BB4870" w:rsidRPr="00AD6666">
        <w:rPr>
          <w:rFonts w:ascii="Times New Roman" w:hAnsi="Times New Roman" w:cs="Times New Roman"/>
          <w:bCs/>
          <w:color w:val="0B1F33"/>
          <w:sz w:val="28"/>
          <w:szCs w:val="28"/>
          <w:shd w:val="clear" w:color="auto" w:fill="FFFFFF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</w:p>
    <w:p w:rsidR="0014621B" w:rsidRPr="00AD6666" w:rsidRDefault="0014621B" w:rsidP="0014621B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F35ACA" w:rsidRPr="00AD6666" w:rsidRDefault="0014621B" w:rsidP="00BB4870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D6666">
        <w:rPr>
          <w:b w:val="0"/>
          <w:color w:val="000000"/>
          <w:sz w:val="28"/>
          <w:szCs w:val="28"/>
        </w:rPr>
        <w:t>В соответствии с частью 7</w:t>
      </w:r>
      <w:r w:rsidR="00656551" w:rsidRPr="00AD6666">
        <w:rPr>
          <w:b w:val="0"/>
          <w:color w:val="000000"/>
          <w:sz w:val="28"/>
          <w:szCs w:val="28"/>
        </w:rPr>
        <w:t xml:space="preserve"> статьи </w:t>
      </w:r>
      <w:r w:rsidRPr="00AD6666">
        <w:rPr>
          <w:b w:val="0"/>
          <w:color w:val="000000"/>
          <w:sz w:val="28"/>
          <w:szCs w:val="28"/>
        </w:rPr>
        <w:t>54</w:t>
      </w:r>
      <w:r w:rsidR="00BB4870" w:rsidRPr="00AD6666">
        <w:rPr>
          <w:b w:val="0"/>
          <w:color w:val="000000"/>
          <w:sz w:val="28"/>
          <w:szCs w:val="28"/>
        </w:rPr>
        <w:t xml:space="preserve"> </w:t>
      </w:r>
      <w:r w:rsidRPr="00AD6666">
        <w:rPr>
          <w:b w:val="0"/>
          <w:color w:val="000000"/>
          <w:sz w:val="28"/>
          <w:szCs w:val="28"/>
        </w:rPr>
        <w:t>Федерального закона от 12</w:t>
      </w:r>
      <w:r w:rsidR="00BB4870" w:rsidRPr="00AD6666">
        <w:rPr>
          <w:b w:val="0"/>
          <w:color w:val="000000"/>
          <w:sz w:val="28"/>
          <w:szCs w:val="28"/>
        </w:rPr>
        <w:t xml:space="preserve"> </w:t>
      </w:r>
      <w:r w:rsidRPr="00AD6666">
        <w:rPr>
          <w:b w:val="0"/>
          <w:color w:val="000000"/>
          <w:sz w:val="28"/>
          <w:szCs w:val="28"/>
        </w:rPr>
        <w:t>июня 2002</w:t>
      </w:r>
      <w:r w:rsidR="00656551" w:rsidRPr="00AD6666">
        <w:rPr>
          <w:b w:val="0"/>
          <w:color w:val="000000"/>
          <w:sz w:val="28"/>
          <w:szCs w:val="28"/>
        </w:rPr>
        <w:t xml:space="preserve"> года № </w:t>
      </w:r>
      <w:r w:rsidRPr="00AD6666">
        <w:rPr>
          <w:b w:val="0"/>
          <w:color w:val="000000"/>
          <w:sz w:val="28"/>
          <w:szCs w:val="28"/>
        </w:rPr>
        <w:t>67</w:t>
      </w:r>
      <w:r w:rsidR="00656551" w:rsidRPr="00AD6666">
        <w:rPr>
          <w:b w:val="0"/>
          <w:color w:val="000000"/>
          <w:sz w:val="28"/>
          <w:szCs w:val="28"/>
        </w:rPr>
        <w:t>-</w:t>
      </w:r>
      <w:r w:rsidRPr="00AD6666">
        <w:rPr>
          <w:b w:val="0"/>
          <w:color w:val="000000"/>
          <w:sz w:val="28"/>
          <w:szCs w:val="28"/>
        </w:rPr>
        <w:t>ФЗ</w:t>
      </w:r>
      <w:r w:rsidR="00C729EB" w:rsidRPr="00AD6666">
        <w:rPr>
          <w:b w:val="0"/>
          <w:color w:val="000000"/>
          <w:sz w:val="28"/>
          <w:szCs w:val="28"/>
        </w:rPr>
        <w:t xml:space="preserve"> </w:t>
      </w:r>
      <w:r w:rsidR="00656551" w:rsidRPr="00AD6666">
        <w:rPr>
          <w:b w:val="0"/>
          <w:color w:val="000000"/>
          <w:sz w:val="28"/>
          <w:szCs w:val="28"/>
        </w:rPr>
        <w:t>«О</w:t>
      </w:r>
      <w:r w:rsidRPr="00AD6666">
        <w:rPr>
          <w:b w:val="0"/>
          <w:color w:val="000000"/>
          <w:sz w:val="28"/>
          <w:szCs w:val="28"/>
        </w:rPr>
        <w:t>б основных гарантиях избирательных прав и права на участие в референдуме граждан Российской Федерации»</w:t>
      </w:r>
      <w:r w:rsidR="00F35ACA" w:rsidRPr="00AD6666">
        <w:rPr>
          <w:b w:val="0"/>
          <w:color w:val="000000"/>
          <w:sz w:val="28"/>
          <w:szCs w:val="28"/>
        </w:rPr>
        <w:t>,</w:t>
      </w:r>
      <w:r w:rsidR="00BB4870" w:rsidRPr="00AD6666">
        <w:rPr>
          <w:b w:val="0"/>
          <w:color w:val="000000"/>
          <w:sz w:val="28"/>
          <w:szCs w:val="28"/>
        </w:rPr>
        <w:t xml:space="preserve"> </w:t>
      </w:r>
      <w:r w:rsidR="00BB4870" w:rsidRPr="00AD6666">
        <w:rPr>
          <w:b w:val="0"/>
          <w:sz w:val="28"/>
          <w:szCs w:val="28"/>
        </w:rPr>
        <w:t>ст.68 Федерального закона от 22 февраля 2014 г. N 20-ФЗ "О выборах депутатов Государственной Думы Федерального Собрания Российской Федерации"</w:t>
      </w:r>
      <w:r w:rsidR="00C729EB" w:rsidRPr="00AD6666">
        <w:rPr>
          <w:b w:val="0"/>
          <w:sz w:val="28"/>
          <w:szCs w:val="28"/>
        </w:rPr>
        <w:t xml:space="preserve">: </w:t>
      </w:r>
    </w:p>
    <w:p w:rsidR="00F35ACA" w:rsidRPr="00AD6666" w:rsidRDefault="00F35ACA" w:rsidP="00F35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9EB" w:rsidRPr="00AD6666" w:rsidRDefault="00C729EB" w:rsidP="00C729E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позднее,  чем за 30 дней до дня голосования выделить в пределах избирательных участков </w:t>
      </w:r>
      <w:r w:rsidRPr="00AD6666">
        <w:rPr>
          <w:rFonts w:ascii="Times New Roman" w:hAnsi="Times New Roman" w:cs="Times New Roman"/>
          <w:sz w:val="28"/>
          <w:szCs w:val="28"/>
        </w:rPr>
        <w:t xml:space="preserve">на территории избирательных участков №№ 213, №214, №220 и №222 муниципального образования </w:t>
      </w:r>
      <w:r w:rsidRPr="00AD6666">
        <w:rPr>
          <w:rFonts w:ascii="Times New Roman" w:hAnsi="Times New Roman" w:cs="Times New Roman"/>
          <w:sz w:val="28"/>
          <w:szCs w:val="28"/>
          <w:shd w:val="clear" w:color="auto" w:fill="FFFFFF"/>
        </w:rPr>
        <w:t>Руханского сельского поселения Ершичского района Смоленской области по выборам депутатов в Государственной Думы Федерального Собрания Российской Федерации 19 сентября 2021 года, специальные места для размещения предвыборных печатных агитационных материалов зарегистрированным кандидатам, равную площадь для размещения</w:t>
      </w:r>
      <w:proofErr w:type="gramEnd"/>
      <w:r w:rsidRPr="00AD6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предвыборных печатных агитационных материалов, согласно приложению.</w:t>
      </w:r>
    </w:p>
    <w:p w:rsidR="00C729EB" w:rsidRPr="00AD6666" w:rsidRDefault="00C729EB" w:rsidP="00F35AC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6">
        <w:rPr>
          <w:rFonts w:ascii="Times New Roman" w:hAnsi="Times New Roman" w:cs="Times New Roman"/>
          <w:sz w:val="28"/>
          <w:szCs w:val="28"/>
          <w:shd w:val="clear" w:color="auto" w:fill="FFFFFF"/>
        </w:rPr>
        <w:t>Вывешивание (расклеивание) печатных агитационных материалов в помещениях, на зданиях, сооружениях и иных объектах (за исключением мест, указанных в приложении) возможно, только с согласия и на условиях собственников, владельцев указанных объектов.</w:t>
      </w:r>
    </w:p>
    <w:p w:rsidR="00C729EB" w:rsidRPr="00AD6666" w:rsidRDefault="00C729EB" w:rsidP="00F35AC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Запрещается размещать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</w:t>
      </w:r>
      <w:r w:rsidRPr="00AD666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зданиях, в которых размещены избирательные комиссии, помещения для голосования и на расстоянии менее 50 метров от входа в них.</w:t>
      </w:r>
    </w:p>
    <w:p w:rsidR="00656551" w:rsidRPr="00AD6666" w:rsidRDefault="00C729EB" w:rsidP="0051323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666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Контроль, за</w:t>
      </w:r>
      <w:proofErr w:type="gramEnd"/>
      <w:r w:rsidRPr="00AD6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</w:t>
      </w:r>
      <w:r w:rsidR="006B0072" w:rsidRPr="00AD6666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распоряжения</w:t>
      </w:r>
      <w:r w:rsidRPr="00AD6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оставляю за собой.</w:t>
      </w:r>
    </w:p>
    <w:p w:rsidR="00C729EB" w:rsidRPr="00AD6666" w:rsidRDefault="00C729EB" w:rsidP="00C729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9EB" w:rsidRPr="00AD6666" w:rsidRDefault="00C729EB" w:rsidP="00C729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9EB" w:rsidRPr="00AD6666" w:rsidRDefault="00C729EB" w:rsidP="00C729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9EB" w:rsidRPr="00AD6666" w:rsidRDefault="00C729EB" w:rsidP="00C729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9EB" w:rsidRPr="00AD6666" w:rsidRDefault="00C729EB" w:rsidP="00C729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3E" w:rsidRPr="00AD6666" w:rsidRDefault="0051323E" w:rsidP="00513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66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1323E" w:rsidRPr="00AD6666" w:rsidRDefault="0051323E" w:rsidP="00513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666">
        <w:rPr>
          <w:rFonts w:ascii="Times New Roman" w:hAnsi="Times New Roman" w:cs="Times New Roman"/>
          <w:sz w:val="28"/>
          <w:szCs w:val="28"/>
        </w:rPr>
        <w:t>Руханского сельского поселения</w:t>
      </w:r>
    </w:p>
    <w:p w:rsidR="0051323E" w:rsidRPr="00AD6666" w:rsidRDefault="0051323E" w:rsidP="00513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666">
        <w:rPr>
          <w:rFonts w:ascii="Times New Roman" w:hAnsi="Times New Roman" w:cs="Times New Roman"/>
          <w:sz w:val="28"/>
          <w:szCs w:val="28"/>
        </w:rPr>
        <w:t>Ершичского района Смоленской области</w:t>
      </w:r>
      <w:r w:rsidR="007841F6" w:rsidRPr="00AD6666">
        <w:rPr>
          <w:rFonts w:ascii="Times New Roman" w:hAnsi="Times New Roman" w:cs="Times New Roman"/>
          <w:sz w:val="28"/>
          <w:szCs w:val="28"/>
        </w:rPr>
        <w:tab/>
      </w:r>
      <w:r w:rsidR="007841F6" w:rsidRPr="00AD6666">
        <w:rPr>
          <w:rFonts w:ascii="Times New Roman" w:hAnsi="Times New Roman" w:cs="Times New Roman"/>
          <w:sz w:val="28"/>
          <w:szCs w:val="28"/>
        </w:rPr>
        <w:tab/>
      </w:r>
      <w:r w:rsidR="007841F6" w:rsidRPr="00AD6666">
        <w:rPr>
          <w:rFonts w:ascii="Times New Roman" w:hAnsi="Times New Roman" w:cs="Times New Roman"/>
          <w:sz w:val="28"/>
          <w:szCs w:val="28"/>
        </w:rPr>
        <w:tab/>
      </w:r>
      <w:r w:rsidR="007841F6" w:rsidRPr="00AD6666">
        <w:rPr>
          <w:rFonts w:ascii="Times New Roman" w:hAnsi="Times New Roman" w:cs="Times New Roman"/>
          <w:sz w:val="28"/>
          <w:szCs w:val="28"/>
        </w:rPr>
        <w:tab/>
      </w:r>
      <w:r w:rsidR="007841F6" w:rsidRPr="00AD6666">
        <w:rPr>
          <w:rFonts w:ascii="Times New Roman" w:hAnsi="Times New Roman" w:cs="Times New Roman"/>
          <w:sz w:val="28"/>
          <w:szCs w:val="28"/>
        </w:rPr>
        <w:tab/>
      </w:r>
      <w:r w:rsidR="007841F6" w:rsidRPr="00AD6666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AD6666">
        <w:rPr>
          <w:rFonts w:ascii="Times New Roman" w:hAnsi="Times New Roman" w:cs="Times New Roman"/>
          <w:sz w:val="28"/>
          <w:szCs w:val="28"/>
        </w:rPr>
        <w:t>М.В.Пядин</w:t>
      </w:r>
      <w:proofErr w:type="spellEnd"/>
    </w:p>
    <w:p w:rsidR="0051323E" w:rsidRPr="00AD6666" w:rsidRDefault="0051323E" w:rsidP="005132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3164B" w:rsidRPr="00AD6666" w:rsidRDefault="0073164B" w:rsidP="00656551">
      <w:pPr>
        <w:spacing w:after="0" w:line="240" w:lineRule="auto"/>
        <w:ind w:left="4678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6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841F6" w:rsidRPr="004C0166" w:rsidRDefault="00656551" w:rsidP="006B0072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7841F6" w:rsidRPr="007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6551" w:rsidRPr="0073164B" w:rsidRDefault="00656551" w:rsidP="006B0072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4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841F6" w:rsidRPr="007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9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  <w:r w:rsidRPr="0073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Рух</w:t>
      </w:r>
      <w:r w:rsidR="0073164B" w:rsidRPr="0073164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анского сельского поселения Ерш</w:t>
      </w:r>
      <w:r w:rsidRPr="0073164B">
        <w:rPr>
          <w:rFonts w:ascii="Times New Roman" w:eastAsia="Times New Roman" w:hAnsi="Times New Roman" w:cs="Times New Roman"/>
          <w:sz w:val="24"/>
          <w:szCs w:val="24"/>
          <w:lang w:eastAsia="ru-RU"/>
        </w:rPr>
        <w:t>ичского района Смоленской области</w:t>
      </w:r>
      <w:r w:rsidR="007841F6" w:rsidRPr="007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64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 w:rsidR="007841F6" w:rsidRPr="007841F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02</w:t>
      </w:r>
      <w:r w:rsidR="0073164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августа 202</w:t>
      </w:r>
      <w:r w:rsidR="007841F6" w:rsidRPr="007841F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</w:t>
      </w:r>
      <w:r w:rsidR="0073164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года </w:t>
      </w:r>
      <w:r w:rsidRPr="0073164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№ </w:t>
      </w:r>
      <w:r w:rsidR="007841F6" w:rsidRPr="007841F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43</w:t>
      </w:r>
      <w:r w:rsidR="0013398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-р</w:t>
      </w:r>
    </w:p>
    <w:p w:rsidR="00656551" w:rsidRDefault="00656551" w:rsidP="006565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64B" w:rsidRPr="000A7954" w:rsidRDefault="0073164B" w:rsidP="006565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4B" w:rsidRPr="000A7954" w:rsidRDefault="0073164B" w:rsidP="000A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551" w:rsidRPr="00AD6666" w:rsidRDefault="00C729EB" w:rsidP="0056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6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Специальные места для размещения предвыборных печатных агитационных материалов зарегистрированным кандидатам</w:t>
      </w:r>
      <w:r w:rsidRPr="00AD6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164B" w:rsidRPr="00AD6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656551" w:rsidRPr="00AD6666">
        <w:rPr>
          <w:rFonts w:ascii="Times New Roman" w:hAnsi="Times New Roman" w:cs="Times New Roman"/>
          <w:b/>
          <w:sz w:val="28"/>
          <w:szCs w:val="28"/>
        </w:rPr>
        <w:t xml:space="preserve">избирательных участков </w:t>
      </w:r>
      <w:r w:rsidR="0073164B" w:rsidRPr="00AD66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№№</w:t>
      </w:r>
      <w:r w:rsidR="001D50A4" w:rsidRPr="00AD66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213,214,220,222</w:t>
      </w:r>
      <w:r w:rsidR="00563387" w:rsidRPr="00AD66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563387" w:rsidRPr="00AD666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F50BE3" w:rsidRPr="00AD6666">
        <w:rPr>
          <w:rFonts w:ascii="Times New Roman" w:hAnsi="Times New Roman" w:cs="Times New Roman"/>
          <w:b/>
          <w:sz w:val="28"/>
          <w:szCs w:val="28"/>
        </w:rPr>
        <w:t>Руханского сельского поселения Ершичского</w:t>
      </w:r>
      <w:r w:rsidR="00656551" w:rsidRPr="00AD666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50BE3" w:rsidRPr="00AD6666">
        <w:rPr>
          <w:rFonts w:ascii="Times New Roman" w:hAnsi="Times New Roman" w:cs="Times New Roman"/>
          <w:b/>
          <w:sz w:val="28"/>
          <w:szCs w:val="28"/>
        </w:rPr>
        <w:t>а</w:t>
      </w:r>
      <w:r w:rsidR="00656551" w:rsidRPr="00AD6666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656551" w:rsidRPr="00AD6666" w:rsidRDefault="00656551" w:rsidP="00656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9072"/>
      </w:tblGrid>
      <w:tr w:rsidR="00656551" w:rsidRPr="00AD6666" w:rsidTr="00C729EB">
        <w:trPr>
          <w:trHeight w:val="6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551" w:rsidRPr="00AD6666" w:rsidRDefault="00656551" w:rsidP="00F109B7">
            <w:pPr>
              <w:snapToGrid w:val="0"/>
              <w:spacing w:after="0" w:line="240" w:lineRule="auto"/>
              <w:ind w:left="-3" w:right="2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D66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УИК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551" w:rsidRPr="00AD6666" w:rsidRDefault="00656551" w:rsidP="00F109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D66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Места размещения печатных агитационных материалов</w:t>
            </w:r>
          </w:p>
        </w:tc>
      </w:tr>
      <w:tr w:rsidR="00656551" w:rsidRPr="00AD6666" w:rsidTr="00C729EB">
        <w:trPr>
          <w:trHeight w:val="615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551" w:rsidRPr="00AD6666" w:rsidRDefault="00656551" w:rsidP="00BB48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D66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213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870" w:rsidRPr="00AD6666" w:rsidRDefault="00BB4870" w:rsidP="00BB48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66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="0073164B" w:rsidRPr="00AD66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Информационный</w:t>
            </w:r>
            <w:r w:rsidR="00656551" w:rsidRPr="00AD66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стенд в д. </w:t>
            </w:r>
            <w:proofErr w:type="spellStart"/>
            <w:r w:rsidR="00656551" w:rsidRPr="00AD66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Егоровка</w:t>
            </w:r>
            <w:proofErr w:type="spellEnd"/>
            <w:r w:rsidR="00F50BE3" w:rsidRPr="00AD66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возле здания ОПС</w:t>
            </w:r>
            <w:r w:rsidR="00656551" w:rsidRPr="00AD66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656551" w:rsidRPr="00AD6666" w:rsidRDefault="00BB4870" w:rsidP="00BB48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66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И</w:t>
            </w:r>
            <w:r w:rsidR="00656551" w:rsidRPr="00AD66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нф</w:t>
            </w:r>
            <w:r w:rsidR="00871521" w:rsidRPr="00AD66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ормационный стенд в д. </w:t>
            </w:r>
            <w:proofErr w:type="spellStart"/>
            <w:r w:rsidR="00871521" w:rsidRPr="00AD66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Скоторж</w:t>
            </w:r>
            <w:proofErr w:type="spellEnd"/>
            <w:r w:rsidRPr="00AD66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656551" w:rsidRPr="00AD6666" w:rsidTr="00C729EB">
        <w:trPr>
          <w:trHeight w:val="645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551" w:rsidRPr="00AD6666" w:rsidRDefault="00656551" w:rsidP="00BB48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D66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214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870" w:rsidRPr="00AD6666" w:rsidRDefault="00BB4870" w:rsidP="00BB48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66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="0073164B" w:rsidRPr="00AD66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Информационный </w:t>
            </w:r>
            <w:r w:rsidR="00656551" w:rsidRPr="00AD66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стенд в д. Сукромля</w:t>
            </w:r>
            <w:r w:rsidR="00F50BE3" w:rsidRPr="00AD66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возле здания магазина</w:t>
            </w:r>
            <w:r w:rsidR="00656551" w:rsidRPr="00AD66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656551" w:rsidRPr="00AD6666" w:rsidRDefault="00BB4870" w:rsidP="00BB48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66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И</w:t>
            </w:r>
            <w:r w:rsidR="00871521" w:rsidRPr="00AD66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нформационный стенд в д. </w:t>
            </w:r>
            <w:proofErr w:type="spellStart"/>
            <w:r w:rsidR="00871521" w:rsidRPr="00AD66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Тросно</w:t>
            </w:r>
            <w:r w:rsidR="00F50BE3" w:rsidRPr="00AD66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-Исаево</w:t>
            </w:r>
            <w:proofErr w:type="spellEnd"/>
            <w:r w:rsidR="00F50BE3" w:rsidRPr="00AD66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возле здания СДК</w:t>
            </w:r>
            <w:r w:rsidRPr="00AD66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656551" w:rsidRPr="00AD6666" w:rsidTr="00C729EB">
        <w:trPr>
          <w:trHeight w:val="645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551" w:rsidRPr="00AD6666" w:rsidRDefault="00656551" w:rsidP="00BB48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D66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220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870" w:rsidRPr="00AD6666" w:rsidRDefault="00BB4870" w:rsidP="00BB48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66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="0073164B" w:rsidRPr="00AD66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Информационный </w:t>
            </w:r>
            <w:r w:rsidR="00F50BE3" w:rsidRPr="00AD66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стенд в </w:t>
            </w:r>
            <w:r w:rsidR="00871521" w:rsidRPr="00AD66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д. </w:t>
            </w:r>
            <w:proofErr w:type="spellStart"/>
            <w:r w:rsidR="00871521" w:rsidRPr="00AD66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Рухань</w:t>
            </w:r>
            <w:proofErr w:type="spellEnd"/>
            <w:r w:rsidRPr="00AD66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возле здания магазина;</w:t>
            </w:r>
          </w:p>
          <w:p w:rsidR="00656551" w:rsidRPr="00AD6666" w:rsidRDefault="00BB4870" w:rsidP="00BB48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66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И</w:t>
            </w:r>
            <w:r w:rsidR="00F50BE3" w:rsidRPr="00AD66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нформационный стенд в д. Карды возле здания магазина</w:t>
            </w:r>
            <w:r w:rsidRPr="00AD66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656551" w:rsidRPr="00AD6666" w:rsidTr="00C729EB">
        <w:trPr>
          <w:trHeight w:val="645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551" w:rsidRPr="00AD6666" w:rsidRDefault="00656551" w:rsidP="00BB48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D66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222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551" w:rsidRPr="00AD6666" w:rsidRDefault="00BB4870" w:rsidP="00BB48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66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="0073164B" w:rsidRPr="00AD66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Информационный </w:t>
            </w:r>
            <w:r w:rsidR="00871521" w:rsidRPr="00AD66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стенд в д. Корсики</w:t>
            </w:r>
            <w:r w:rsidR="00F50BE3" w:rsidRPr="00AD66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возле здания магазина</w:t>
            </w:r>
            <w:r w:rsidRPr="00AD66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674226" w:rsidRPr="00AD6666" w:rsidRDefault="00AD6666">
      <w:pPr>
        <w:rPr>
          <w:sz w:val="28"/>
          <w:szCs w:val="28"/>
        </w:rPr>
      </w:pPr>
    </w:p>
    <w:sectPr w:rsidR="00674226" w:rsidRPr="00AD6666" w:rsidSect="00AD66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5C60"/>
    <w:multiLevelType w:val="hybridMultilevel"/>
    <w:tmpl w:val="25CAF9E0"/>
    <w:lvl w:ilvl="0" w:tplc="D8F02B4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875162"/>
    <w:multiLevelType w:val="hybridMultilevel"/>
    <w:tmpl w:val="F7DC41F4"/>
    <w:lvl w:ilvl="0" w:tplc="77D2234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A34"/>
    <w:rsid w:val="00087C4D"/>
    <w:rsid w:val="000A7954"/>
    <w:rsid w:val="0013398C"/>
    <w:rsid w:val="0014621B"/>
    <w:rsid w:val="0019598F"/>
    <w:rsid w:val="001D50A4"/>
    <w:rsid w:val="003C2693"/>
    <w:rsid w:val="003E7787"/>
    <w:rsid w:val="00481934"/>
    <w:rsid w:val="00492B45"/>
    <w:rsid w:val="004B43B3"/>
    <w:rsid w:val="004C0166"/>
    <w:rsid w:val="0051323E"/>
    <w:rsid w:val="00563387"/>
    <w:rsid w:val="00656551"/>
    <w:rsid w:val="006B0072"/>
    <w:rsid w:val="0073164B"/>
    <w:rsid w:val="007841F6"/>
    <w:rsid w:val="008201AA"/>
    <w:rsid w:val="008335C0"/>
    <w:rsid w:val="00871521"/>
    <w:rsid w:val="00905A34"/>
    <w:rsid w:val="00AD6666"/>
    <w:rsid w:val="00B46396"/>
    <w:rsid w:val="00BB4870"/>
    <w:rsid w:val="00C729EB"/>
    <w:rsid w:val="00CB70FD"/>
    <w:rsid w:val="00DF3239"/>
    <w:rsid w:val="00F35ACA"/>
    <w:rsid w:val="00F50BE3"/>
    <w:rsid w:val="00F86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8F"/>
  </w:style>
  <w:style w:type="paragraph" w:styleId="1">
    <w:name w:val="heading 1"/>
    <w:basedOn w:val="a"/>
    <w:link w:val="10"/>
    <w:uiPriority w:val="9"/>
    <w:qFormat/>
    <w:rsid w:val="00BB4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2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32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4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2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3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РУХ</dc:creator>
  <cp:keywords/>
  <dc:description/>
  <cp:lastModifiedBy>User</cp:lastModifiedBy>
  <cp:revision>19</cp:revision>
  <cp:lastPrinted>2021-08-02T11:11:00Z</cp:lastPrinted>
  <dcterms:created xsi:type="dcterms:W3CDTF">2018-07-23T08:02:00Z</dcterms:created>
  <dcterms:modified xsi:type="dcterms:W3CDTF">2021-08-03T06:36:00Z</dcterms:modified>
</cp:coreProperties>
</file>