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Default="00B452E3" w:rsidP="009B476D">
      <w:pPr>
        <w:spacing w:before="160"/>
        <w:ind w:right="-3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Default="009B476D" w:rsidP="009B476D">
      <w:pPr>
        <w:adjustRightInd w:val="0"/>
        <w:jc w:val="both"/>
      </w:pPr>
    </w:p>
    <w:p w:rsidR="009B476D" w:rsidRDefault="009B476D" w:rsidP="009B476D"/>
    <w:p w:rsidR="009B476D" w:rsidRDefault="009B476D" w:rsidP="00B452E3"/>
    <w:p w:rsidR="009B476D" w:rsidRDefault="009B476D" w:rsidP="009B476D">
      <w:pPr>
        <w:adjustRightInd w:val="0"/>
        <w:jc w:val="center"/>
        <w:rPr>
          <w:b/>
          <w:szCs w:val="28"/>
        </w:rPr>
      </w:pP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РУХАНСКОГО СЕЛЬСКОГО ПОСЕЛЕНИЯ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Default="00903AF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B476D" w:rsidRDefault="009B476D" w:rsidP="009B476D">
      <w:pPr>
        <w:rPr>
          <w:sz w:val="28"/>
        </w:rPr>
      </w:pPr>
    </w:p>
    <w:p w:rsidR="009B476D" w:rsidRDefault="009B612A" w:rsidP="009B476D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A50B2E">
        <w:rPr>
          <w:sz w:val="28"/>
          <w:szCs w:val="28"/>
        </w:rPr>
        <w:t>6</w:t>
      </w:r>
      <w:r w:rsidR="009B476D">
        <w:rPr>
          <w:sz w:val="28"/>
          <w:szCs w:val="28"/>
        </w:rPr>
        <w:t xml:space="preserve"> фе</w:t>
      </w:r>
      <w:r w:rsidR="00A50B2E">
        <w:rPr>
          <w:sz w:val="28"/>
          <w:szCs w:val="28"/>
        </w:rPr>
        <w:t xml:space="preserve">враля 2021 года </w:t>
      </w:r>
      <w:r w:rsidR="00A50B2E">
        <w:rPr>
          <w:sz w:val="28"/>
          <w:szCs w:val="28"/>
        </w:rPr>
        <w:tab/>
      </w:r>
      <w:r w:rsidR="00A50B2E">
        <w:rPr>
          <w:sz w:val="28"/>
          <w:szCs w:val="28"/>
        </w:rPr>
        <w:tab/>
      </w:r>
      <w:r w:rsidR="00A50B2E">
        <w:rPr>
          <w:sz w:val="28"/>
          <w:szCs w:val="28"/>
        </w:rPr>
        <w:tab/>
      </w:r>
      <w:r w:rsidR="00A50B2E">
        <w:rPr>
          <w:sz w:val="28"/>
          <w:szCs w:val="28"/>
        </w:rPr>
        <w:tab/>
      </w:r>
      <w:r w:rsidR="00A50B2E">
        <w:rPr>
          <w:sz w:val="28"/>
          <w:szCs w:val="28"/>
        </w:rPr>
        <w:tab/>
      </w:r>
      <w:r w:rsidR="00A50B2E">
        <w:rPr>
          <w:sz w:val="28"/>
          <w:szCs w:val="28"/>
        </w:rPr>
        <w:tab/>
      </w:r>
      <w:r w:rsidR="00A50B2E">
        <w:rPr>
          <w:sz w:val="28"/>
          <w:szCs w:val="28"/>
        </w:rPr>
        <w:tab/>
      </w:r>
      <w:r w:rsidR="00A50B2E">
        <w:rPr>
          <w:sz w:val="28"/>
          <w:szCs w:val="28"/>
        </w:rPr>
        <w:tab/>
      </w:r>
      <w:r w:rsidR="00A50B2E">
        <w:rPr>
          <w:sz w:val="28"/>
          <w:szCs w:val="28"/>
        </w:rPr>
        <w:tab/>
        <w:t xml:space="preserve">   № 8</w:t>
      </w:r>
      <w:r w:rsidR="00903AFD">
        <w:rPr>
          <w:sz w:val="28"/>
          <w:szCs w:val="28"/>
        </w:rPr>
        <w:t>-р</w:t>
      </w:r>
    </w:p>
    <w:p w:rsidR="009B476D" w:rsidRDefault="009B476D" w:rsidP="009B476D">
      <w:pPr>
        <w:adjustRightInd w:val="0"/>
        <w:rPr>
          <w:bCs/>
        </w:rPr>
      </w:pPr>
    </w:p>
    <w:p w:rsidR="009B476D" w:rsidRDefault="009B476D" w:rsidP="009B476D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503"/>
      </w:tblGrid>
      <w:tr w:rsidR="00B4248D" w:rsidRPr="00A50B2E" w:rsidTr="00A50B2E">
        <w:trPr>
          <w:trHeight w:val="1422"/>
        </w:trPr>
        <w:tc>
          <w:tcPr>
            <w:tcW w:w="4503" w:type="dxa"/>
          </w:tcPr>
          <w:p w:rsidR="00A50B2E" w:rsidRPr="00A50B2E" w:rsidRDefault="00A50B2E" w:rsidP="0008166A">
            <w:pPr>
              <w:ind w:rightChars="-5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A50B2E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 xml:space="preserve"> </w:t>
            </w:r>
            <w:r w:rsidRPr="00A50B2E">
              <w:rPr>
                <w:sz w:val="28"/>
                <w:szCs w:val="28"/>
              </w:rPr>
              <w:t xml:space="preserve">Администрации Руханского </w:t>
            </w:r>
            <w:proofErr w:type="gramStart"/>
            <w:r w:rsidRPr="00A50B2E">
              <w:rPr>
                <w:sz w:val="28"/>
                <w:szCs w:val="28"/>
              </w:rPr>
              <w:t>сельского</w:t>
            </w:r>
            <w:proofErr w:type="gramEnd"/>
          </w:p>
          <w:p w:rsidR="00B4248D" w:rsidRPr="00A50B2E" w:rsidRDefault="00A50B2E" w:rsidP="0008166A">
            <w:pPr>
              <w:ind w:rightChars="-54" w:right="-108"/>
              <w:rPr>
                <w:sz w:val="28"/>
                <w:szCs w:val="28"/>
              </w:rPr>
            </w:pPr>
            <w:r w:rsidRPr="00A50B2E">
              <w:rPr>
                <w:sz w:val="28"/>
                <w:szCs w:val="28"/>
              </w:rPr>
              <w:t>поселения Ершичского</w:t>
            </w:r>
            <w:r>
              <w:rPr>
                <w:sz w:val="28"/>
                <w:szCs w:val="28"/>
              </w:rPr>
              <w:t xml:space="preserve"> </w:t>
            </w:r>
            <w:r w:rsidRPr="00A50B2E">
              <w:rPr>
                <w:sz w:val="28"/>
                <w:szCs w:val="28"/>
              </w:rPr>
              <w:t>района Смоленской</w:t>
            </w:r>
            <w:r>
              <w:rPr>
                <w:sz w:val="28"/>
                <w:szCs w:val="28"/>
              </w:rPr>
              <w:t xml:space="preserve"> </w:t>
            </w:r>
            <w:r w:rsidRPr="00A50B2E">
              <w:rPr>
                <w:sz w:val="28"/>
                <w:szCs w:val="28"/>
              </w:rPr>
              <w:t>области от 24.12.2020 № 83-р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8166A" w:rsidRDefault="0008166A" w:rsidP="0008166A">
      <w:pPr>
        <w:tabs>
          <w:tab w:val="left" w:pos="0"/>
          <w:tab w:val="left" w:pos="5670"/>
          <w:tab w:val="left" w:pos="9639"/>
          <w:tab w:val="left" w:pos="9781"/>
        </w:tabs>
        <w:ind w:left="284" w:rightChars="220" w:right="440"/>
        <w:jc w:val="both"/>
        <w:rPr>
          <w:sz w:val="22"/>
          <w:szCs w:val="22"/>
        </w:rPr>
      </w:pPr>
    </w:p>
    <w:p w:rsidR="0008166A" w:rsidRDefault="0008166A" w:rsidP="0008166A">
      <w:pPr>
        <w:tabs>
          <w:tab w:val="left" w:pos="0"/>
          <w:tab w:val="left" w:pos="5670"/>
          <w:tab w:val="left" w:pos="9639"/>
          <w:tab w:val="left" w:pos="9781"/>
        </w:tabs>
        <w:ind w:rightChars="220" w:right="440"/>
        <w:jc w:val="both"/>
        <w:rPr>
          <w:sz w:val="22"/>
          <w:szCs w:val="22"/>
        </w:rPr>
      </w:pPr>
    </w:p>
    <w:p w:rsidR="0008166A" w:rsidRPr="0008166A" w:rsidRDefault="0008166A" w:rsidP="0008166A">
      <w:pPr>
        <w:tabs>
          <w:tab w:val="left" w:pos="0"/>
        </w:tabs>
        <w:ind w:rightChars="220" w:right="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66A">
        <w:rPr>
          <w:sz w:val="28"/>
          <w:szCs w:val="28"/>
        </w:rPr>
        <w:t xml:space="preserve">Внести изменение в п.2 распоряжения Администрации Руханского сельского поселения Ершичского района Смоленской области от 24.12.2020 </w:t>
      </w:r>
      <w:r>
        <w:rPr>
          <w:sz w:val="28"/>
          <w:szCs w:val="28"/>
        </w:rPr>
        <w:t xml:space="preserve"> № </w:t>
      </w:r>
      <w:r w:rsidRPr="0008166A">
        <w:rPr>
          <w:sz w:val="28"/>
          <w:szCs w:val="28"/>
        </w:rPr>
        <w:t xml:space="preserve">83-р « О наделении в 2021 году бюджетными полномочиями  по осуществлению </w:t>
      </w:r>
      <w:proofErr w:type="gramStart"/>
      <w:r w:rsidRPr="0008166A">
        <w:rPr>
          <w:sz w:val="28"/>
          <w:szCs w:val="28"/>
        </w:rPr>
        <w:t>функций администратора доходов бюджета муниципального образования</w:t>
      </w:r>
      <w:proofErr w:type="gramEnd"/>
      <w:r w:rsidRPr="0008166A">
        <w:rPr>
          <w:sz w:val="28"/>
          <w:szCs w:val="28"/>
        </w:rPr>
        <w:t xml:space="preserve"> Руханского сельского поселения Ершичского района Смоленской области» следующие дополнения:</w:t>
      </w:r>
    </w:p>
    <w:p w:rsidR="0008166A" w:rsidRPr="0008166A" w:rsidRDefault="0008166A" w:rsidP="0008166A">
      <w:pPr>
        <w:tabs>
          <w:tab w:val="left" w:pos="5670"/>
          <w:tab w:val="left" w:pos="8364"/>
        </w:tabs>
        <w:ind w:rightChars="680" w:right="1360"/>
        <w:jc w:val="both"/>
        <w:rPr>
          <w:sz w:val="28"/>
          <w:szCs w:val="28"/>
        </w:rPr>
      </w:pPr>
      <w:r w:rsidRPr="0008166A">
        <w:rPr>
          <w:sz w:val="28"/>
          <w:szCs w:val="28"/>
        </w:rPr>
        <w:t xml:space="preserve"> </w:t>
      </w:r>
    </w:p>
    <w:p w:rsidR="0008166A" w:rsidRPr="0008166A" w:rsidRDefault="0008166A" w:rsidP="0008166A">
      <w:pPr>
        <w:tabs>
          <w:tab w:val="left" w:pos="5670"/>
          <w:tab w:val="left" w:pos="8364"/>
        </w:tabs>
        <w:ind w:rightChars="680" w:right="1360"/>
        <w:jc w:val="both"/>
        <w:rPr>
          <w:sz w:val="28"/>
          <w:szCs w:val="28"/>
        </w:rPr>
      </w:pPr>
      <w:r w:rsidRPr="0008166A">
        <w:rPr>
          <w:sz w:val="28"/>
          <w:szCs w:val="28"/>
        </w:rPr>
        <w:t>таблицу п.2 дополнить строкой следующего содержания:</w:t>
      </w:r>
    </w:p>
    <w:p w:rsidR="0008166A" w:rsidRPr="0008166A" w:rsidRDefault="0008166A" w:rsidP="0008166A">
      <w:pPr>
        <w:tabs>
          <w:tab w:val="left" w:pos="5670"/>
          <w:tab w:val="left" w:pos="8364"/>
        </w:tabs>
        <w:ind w:right="-127"/>
        <w:jc w:val="both"/>
        <w:rPr>
          <w:sz w:val="28"/>
          <w:szCs w:val="28"/>
        </w:rPr>
      </w:pPr>
      <w:r w:rsidRPr="0008166A">
        <w:rPr>
          <w:sz w:val="28"/>
          <w:szCs w:val="28"/>
        </w:rPr>
        <w:t xml:space="preserve">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62"/>
        <w:gridCol w:w="6436"/>
      </w:tblGrid>
      <w:tr w:rsidR="0008166A" w:rsidRPr="0008166A" w:rsidTr="0008166A">
        <w:trPr>
          <w:trHeight w:val="70"/>
        </w:trPr>
        <w:tc>
          <w:tcPr>
            <w:tcW w:w="344" w:type="pct"/>
            <w:shd w:val="clear" w:color="auto" w:fill="auto"/>
          </w:tcPr>
          <w:p w:rsidR="0008166A" w:rsidRPr="0008166A" w:rsidRDefault="0008166A" w:rsidP="0008166A">
            <w:pPr>
              <w:jc w:val="center"/>
              <w:rPr>
                <w:sz w:val="28"/>
                <w:szCs w:val="28"/>
              </w:rPr>
            </w:pPr>
            <w:r w:rsidRPr="0008166A">
              <w:rPr>
                <w:sz w:val="28"/>
                <w:szCs w:val="28"/>
              </w:rPr>
              <w:t>916</w:t>
            </w:r>
          </w:p>
        </w:tc>
        <w:tc>
          <w:tcPr>
            <w:tcW w:w="1534" w:type="pct"/>
            <w:shd w:val="clear" w:color="auto" w:fill="auto"/>
          </w:tcPr>
          <w:p w:rsidR="0008166A" w:rsidRPr="0008166A" w:rsidRDefault="0008166A" w:rsidP="0008166A">
            <w:pPr>
              <w:jc w:val="center"/>
              <w:rPr>
                <w:sz w:val="28"/>
                <w:szCs w:val="28"/>
              </w:rPr>
            </w:pPr>
            <w:r w:rsidRPr="0008166A">
              <w:rPr>
                <w:sz w:val="28"/>
                <w:szCs w:val="28"/>
              </w:rPr>
              <w:t>2 02 25299 10 0000 150</w:t>
            </w:r>
          </w:p>
        </w:tc>
        <w:tc>
          <w:tcPr>
            <w:tcW w:w="3122" w:type="pct"/>
          </w:tcPr>
          <w:p w:rsidR="0008166A" w:rsidRPr="0008166A" w:rsidRDefault="0008166A" w:rsidP="0008166A">
            <w:pPr>
              <w:rPr>
                <w:sz w:val="28"/>
                <w:szCs w:val="28"/>
              </w:rPr>
            </w:pPr>
            <w:r w:rsidRPr="0008166A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08166A">
              <w:rPr>
                <w:sz w:val="28"/>
                <w:szCs w:val="28"/>
              </w:rPr>
              <w:t>софинансирование</w:t>
            </w:r>
            <w:proofErr w:type="spellEnd"/>
            <w:r w:rsidRPr="0008166A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</w:tbl>
    <w:p w:rsidR="0008166A" w:rsidRPr="0008166A" w:rsidRDefault="0008166A" w:rsidP="0008166A">
      <w:pPr>
        <w:tabs>
          <w:tab w:val="left" w:pos="5670"/>
          <w:tab w:val="left" w:pos="8364"/>
        </w:tabs>
        <w:ind w:right="-127"/>
        <w:jc w:val="both"/>
        <w:rPr>
          <w:sz w:val="28"/>
          <w:szCs w:val="28"/>
        </w:rPr>
      </w:pPr>
    </w:p>
    <w:p w:rsidR="0008166A" w:rsidRPr="0008166A" w:rsidRDefault="0008166A" w:rsidP="0008166A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8166A">
        <w:rPr>
          <w:sz w:val="28"/>
          <w:szCs w:val="28"/>
        </w:rPr>
        <w:t>Контроль за</w:t>
      </w:r>
      <w:proofErr w:type="gramEnd"/>
      <w:r w:rsidRPr="0008166A">
        <w:rPr>
          <w:sz w:val="28"/>
          <w:szCs w:val="28"/>
        </w:rPr>
        <w:t xml:space="preserve"> исполнением настоящего распоряжения оставляю за собою.</w:t>
      </w:r>
    </w:p>
    <w:p w:rsidR="00B4248D" w:rsidRDefault="00B4248D" w:rsidP="0008166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08166A" w:rsidRDefault="0008166A" w:rsidP="0008166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08166A" w:rsidRDefault="0008166A" w:rsidP="0008166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B4248D" w:rsidRPr="00F84B4A" w:rsidRDefault="00B4248D" w:rsidP="0008166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B4248D" w:rsidRPr="00B31A18" w:rsidRDefault="00B4248D" w:rsidP="0008166A">
      <w:pPr>
        <w:adjustRightInd w:val="0"/>
        <w:jc w:val="both"/>
        <w:rPr>
          <w:sz w:val="28"/>
          <w:szCs w:val="28"/>
        </w:rPr>
      </w:pPr>
      <w:r w:rsidRPr="00B31A18">
        <w:rPr>
          <w:sz w:val="28"/>
          <w:szCs w:val="28"/>
        </w:rPr>
        <w:t>Глава муниципального образования</w:t>
      </w:r>
    </w:p>
    <w:p w:rsidR="00B4248D" w:rsidRPr="00B31A18" w:rsidRDefault="00B4248D" w:rsidP="0008166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Руханского</w:t>
      </w:r>
      <w:r w:rsidRPr="00B31A18">
        <w:rPr>
          <w:sz w:val="28"/>
          <w:szCs w:val="28"/>
        </w:rPr>
        <w:t xml:space="preserve"> сельского поселения</w:t>
      </w:r>
    </w:p>
    <w:p w:rsidR="00B4248D" w:rsidRDefault="00B4248D" w:rsidP="0008166A">
      <w:pPr>
        <w:adjustRightInd w:val="0"/>
        <w:jc w:val="both"/>
        <w:rPr>
          <w:sz w:val="28"/>
          <w:szCs w:val="28"/>
        </w:rPr>
      </w:pPr>
      <w:r w:rsidRPr="00B31A18">
        <w:rPr>
          <w:sz w:val="28"/>
          <w:szCs w:val="28"/>
        </w:rPr>
        <w:t xml:space="preserve">Ершичского района Смоленской области </w:t>
      </w:r>
      <w:r w:rsidR="004B6868">
        <w:rPr>
          <w:sz w:val="28"/>
          <w:szCs w:val="28"/>
        </w:rPr>
        <w:tab/>
      </w:r>
      <w:r w:rsidR="004B6868">
        <w:rPr>
          <w:sz w:val="28"/>
          <w:szCs w:val="28"/>
        </w:rPr>
        <w:tab/>
      </w:r>
      <w:r w:rsidR="004B6868">
        <w:rPr>
          <w:sz w:val="28"/>
          <w:szCs w:val="28"/>
        </w:rPr>
        <w:tab/>
      </w:r>
      <w:r w:rsidR="004B6868">
        <w:rPr>
          <w:sz w:val="28"/>
          <w:szCs w:val="28"/>
        </w:rPr>
        <w:tab/>
      </w:r>
      <w:r w:rsidR="004B686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Пядин</w:t>
      </w:r>
      <w:proofErr w:type="spellEnd"/>
    </w:p>
    <w:p w:rsidR="00B4248D" w:rsidRDefault="00B4248D" w:rsidP="0008166A">
      <w:pPr>
        <w:adjustRightInd w:val="0"/>
        <w:jc w:val="both"/>
        <w:rPr>
          <w:b/>
          <w:sz w:val="16"/>
          <w:szCs w:val="16"/>
        </w:rPr>
      </w:pPr>
    </w:p>
    <w:p w:rsidR="00A7149C" w:rsidRDefault="00A7149C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7149C" w:rsidSect="00A7149C">
      <w:pgSz w:w="11905" w:h="16838"/>
      <w:pgMar w:top="851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034D9E"/>
    <w:rsid w:val="0008166A"/>
    <w:rsid w:val="000A5070"/>
    <w:rsid w:val="001E620C"/>
    <w:rsid w:val="00313704"/>
    <w:rsid w:val="00315F95"/>
    <w:rsid w:val="00320BD6"/>
    <w:rsid w:val="0043711E"/>
    <w:rsid w:val="004B6868"/>
    <w:rsid w:val="004C2D43"/>
    <w:rsid w:val="004D4255"/>
    <w:rsid w:val="005A61B8"/>
    <w:rsid w:val="0062390B"/>
    <w:rsid w:val="00903AFD"/>
    <w:rsid w:val="009A583A"/>
    <w:rsid w:val="009B476D"/>
    <w:rsid w:val="009B612A"/>
    <w:rsid w:val="009E6372"/>
    <w:rsid w:val="00A077B5"/>
    <w:rsid w:val="00A50B2E"/>
    <w:rsid w:val="00A7149C"/>
    <w:rsid w:val="00B4248D"/>
    <w:rsid w:val="00B452E3"/>
    <w:rsid w:val="00B667F5"/>
    <w:rsid w:val="00CE02C3"/>
    <w:rsid w:val="00D17F76"/>
    <w:rsid w:val="00D43785"/>
    <w:rsid w:val="00D6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67F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66E2C"/>
    <w:pPr>
      <w:ind w:left="720"/>
      <w:contextualSpacing/>
    </w:pPr>
  </w:style>
  <w:style w:type="paragraph" w:customStyle="1" w:styleId="ConsPlusNormal">
    <w:name w:val="ConsPlusNormal"/>
    <w:rsid w:val="00B42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424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424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2021-02-05T08:45:00Z</dcterms:created>
  <dcterms:modified xsi:type="dcterms:W3CDTF">2021-02-17T13:16:00Z</dcterms:modified>
</cp:coreProperties>
</file>