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A" w:rsidRPr="00324300" w:rsidRDefault="00CD24AA" w:rsidP="00CD24A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32430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6841A844" wp14:editId="39E11CF5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1F" w:rsidRDefault="007C2AB3" w:rsidP="004133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АДМИНИСТРАЦИЯ</w:t>
      </w:r>
    </w:p>
    <w:p w:rsidR="0041331F" w:rsidRDefault="007C2AB3" w:rsidP="004133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РУХАНСКОГО СЕЛЬСКОГО ПОСЕЛЕНИЯ</w:t>
      </w:r>
    </w:p>
    <w:p w:rsidR="00CD24AA" w:rsidRDefault="0041331F" w:rsidP="004133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ЕРШИЧСКОГО РАЙОНА </w:t>
      </w:r>
      <w:r w:rsidR="00CD24AA" w:rsidRPr="0032430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СМОЛЕНСКОЙ ОБЛАСТИ</w:t>
      </w:r>
    </w:p>
    <w:p w:rsidR="0041331F" w:rsidRPr="00324300" w:rsidRDefault="0041331F" w:rsidP="004133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D1E51" w:rsidRDefault="00141BDE" w:rsidP="00CD24AA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Р</w:t>
      </w:r>
      <w:proofErr w:type="gramEnd"/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А</w:t>
      </w:r>
      <w:r w:rsidR="00CD24AA" w:rsidRPr="00CD24AA">
        <w:rPr>
          <w:b/>
          <w:sz w:val="28"/>
          <w:lang w:val="ru-RU"/>
        </w:rPr>
        <w:t xml:space="preserve"> С </w:t>
      </w:r>
      <w:r>
        <w:rPr>
          <w:b/>
          <w:sz w:val="28"/>
          <w:lang w:val="ru-RU"/>
        </w:rPr>
        <w:t>П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Р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Я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Ж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Е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Н</w:t>
      </w:r>
      <w:r w:rsidR="00CD24AA" w:rsidRPr="00CD24A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И</w:t>
      </w:r>
      <w:r w:rsidR="00CD24AA" w:rsidRPr="00CD24AA">
        <w:rPr>
          <w:b/>
          <w:sz w:val="28"/>
          <w:lang w:val="ru-RU"/>
        </w:rPr>
        <w:t xml:space="preserve"> Е</w:t>
      </w:r>
    </w:p>
    <w:p w:rsidR="00EC7010" w:rsidRPr="00EC7010" w:rsidRDefault="00DF1D57" w:rsidP="00EC7010">
      <w:pPr>
        <w:keepNext/>
        <w:widowControl/>
        <w:suppressAutoHyphens w:val="0"/>
        <w:autoSpaceDN/>
        <w:spacing w:before="240" w:after="60" w:line="276" w:lineRule="auto"/>
        <w:jc w:val="both"/>
        <w:textAlignment w:val="auto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EC7010" w:rsidRPr="00EC70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C2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09.10</w:t>
      </w:r>
      <w:r w:rsidR="004133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.2019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C7010" w:rsidRPr="00EC70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</w:t>
      </w:r>
      <w:r w:rsidR="007C2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-р</w:t>
      </w:r>
    </w:p>
    <w:p w:rsidR="00EC7010" w:rsidRPr="00EC7010" w:rsidRDefault="00EC7010" w:rsidP="00EC7010">
      <w:pPr>
        <w:autoSpaceDN/>
        <w:jc w:val="both"/>
        <w:textAlignment w:val="auto"/>
        <w:rPr>
          <w:rFonts w:eastAsia="Times New Roman" w:cs="Mangal"/>
          <w:b/>
          <w:kern w:val="0"/>
          <w:sz w:val="28"/>
          <w:szCs w:val="28"/>
          <w:lang w:val="ru-RU" w:eastAsia="ru-RU" w:bidi="ar-SA"/>
        </w:rPr>
      </w:pPr>
      <w:proofErr w:type="spellStart"/>
      <w:r w:rsidRPr="00EC7010">
        <w:rPr>
          <w:rFonts w:eastAsia="Times New Roman" w:cs="Mangal"/>
          <w:kern w:val="0"/>
          <w:sz w:val="28"/>
          <w:szCs w:val="28"/>
          <w:lang w:val="ru-RU" w:eastAsia="ar-SA" w:bidi="ar-SA"/>
        </w:rPr>
        <w:t>с</w:t>
      </w:r>
      <w:proofErr w:type="gramStart"/>
      <w:r w:rsidRPr="00EC7010">
        <w:rPr>
          <w:rFonts w:eastAsia="Times New Roman" w:cs="Mangal"/>
          <w:kern w:val="0"/>
          <w:sz w:val="28"/>
          <w:szCs w:val="28"/>
          <w:lang w:val="ru-RU" w:eastAsia="ar-SA" w:bidi="ar-SA"/>
        </w:rPr>
        <w:t>.Е</w:t>
      </w:r>
      <w:proofErr w:type="gramEnd"/>
      <w:r w:rsidRPr="00EC7010">
        <w:rPr>
          <w:rFonts w:eastAsia="Times New Roman" w:cs="Mangal"/>
          <w:kern w:val="0"/>
          <w:sz w:val="28"/>
          <w:szCs w:val="28"/>
          <w:lang w:val="ru-RU" w:eastAsia="ar-SA" w:bidi="ar-SA"/>
        </w:rPr>
        <w:t>ршичи</w:t>
      </w:r>
      <w:proofErr w:type="spellEnd"/>
    </w:p>
    <w:p w:rsidR="00EC7010" w:rsidRPr="00EC7010" w:rsidRDefault="00EC7010" w:rsidP="00EC7010">
      <w:pPr>
        <w:autoSpaceDN/>
        <w:jc w:val="both"/>
        <w:textAlignment w:val="auto"/>
        <w:rPr>
          <w:rFonts w:eastAsia="Times New Roman" w:cs="Mangal"/>
          <w:b/>
          <w:kern w:val="0"/>
          <w:sz w:val="28"/>
          <w:szCs w:val="28"/>
          <w:lang w:val="ru-RU" w:eastAsia="ru-RU" w:bidi="ar-SA"/>
        </w:rPr>
      </w:pPr>
      <w:r w:rsidRPr="00EC7010">
        <w:rPr>
          <w:rFonts w:eastAsia="Times New Roman" w:cs="Mangal"/>
          <w:kern w:val="0"/>
          <w:sz w:val="28"/>
          <w:szCs w:val="28"/>
          <w:lang w:val="ru-RU" w:eastAsia="ar-SA" w:bidi="ar-SA"/>
        </w:rPr>
        <w:t>Ершичского района</w:t>
      </w:r>
    </w:p>
    <w:p w:rsidR="00EC7010" w:rsidRDefault="00EC7010" w:rsidP="00EC7010">
      <w:pPr>
        <w:autoSpaceDN/>
        <w:jc w:val="both"/>
        <w:textAlignment w:val="auto"/>
        <w:rPr>
          <w:rFonts w:eastAsia="Times New Roman" w:cs="Mangal"/>
          <w:kern w:val="0"/>
          <w:sz w:val="28"/>
          <w:szCs w:val="28"/>
          <w:lang w:val="ru-RU" w:eastAsia="ar-SA" w:bidi="ar-SA"/>
        </w:rPr>
      </w:pPr>
      <w:r w:rsidRPr="00EC7010">
        <w:rPr>
          <w:rFonts w:eastAsia="Times New Roman" w:cs="Mangal"/>
          <w:kern w:val="0"/>
          <w:sz w:val="28"/>
          <w:szCs w:val="28"/>
          <w:lang w:val="ru-RU" w:eastAsia="ar-SA" w:bidi="ar-SA"/>
        </w:rPr>
        <w:t>Смоленской области</w:t>
      </w:r>
    </w:p>
    <w:p w:rsidR="00EC7010" w:rsidRDefault="00EC7010" w:rsidP="00EC7010">
      <w:pPr>
        <w:autoSpaceDN/>
        <w:jc w:val="both"/>
        <w:textAlignment w:val="auto"/>
        <w:rPr>
          <w:rFonts w:eastAsia="Times New Roman" w:cs="Mangal"/>
          <w:kern w:val="0"/>
          <w:sz w:val="28"/>
          <w:szCs w:val="28"/>
          <w:lang w:val="ru-RU" w:eastAsia="ar-SA" w:bidi="ar-SA"/>
        </w:rPr>
      </w:pPr>
    </w:p>
    <w:p w:rsidR="00EC7010" w:rsidRDefault="00EC7010" w:rsidP="00EC7010">
      <w:pPr>
        <w:pStyle w:val="Standard"/>
        <w:ind w:right="5953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 утверждении Перечня сведений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ограниченного доступа</w:t>
      </w:r>
      <w:r w:rsidR="007C2AB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7C2AB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Смоленской области</w:t>
      </w:r>
    </w:p>
    <w:p w:rsidR="00095290" w:rsidRDefault="00095290" w:rsidP="00EC7010">
      <w:pPr>
        <w:pStyle w:val="Standard"/>
        <w:ind w:right="5953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095290" w:rsidRDefault="00B30790" w:rsidP="00B30790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соответствии с Законом Российской Федерации </w:t>
      </w:r>
      <w:r w:rsidR="007C2AB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21.07.93 N</w:t>
      </w:r>
      <w:r w:rsidRPr="00B3079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5485-1 "О государственной тайне", Законом Рос</w:t>
      </w:r>
      <w:r w:rsidR="007C2AB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сийской Федерации от 20.02.95 N</w:t>
      </w:r>
      <w:r w:rsidRPr="00B3079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24-ФЗ "Об информации, информатизации и защите информации", Указом Президента Рос</w:t>
      </w:r>
      <w:r w:rsidR="007C2AB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сийской Федерации от 06.03.97 N</w:t>
      </w:r>
      <w:r w:rsidRPr="00B3079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188 "Об утверждении перечня сведений конфиденциального характера"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</w:t>
      </w:r>
      <w:r w:rsidRPr="00B3079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целях обеспечения конфиденциальности сведений ограниченного доступа</w:t>
      </w:r>
      <w:r w:rsidR="003264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326469" w:rsidRDefault="00326469" w:rsidP="007C2AB3">
      <w:pPr>
        <w:pStyle w:val="Standard"/>
        <w:numPr>
          <w:ilvl w:val="0"/>
          <w:numId w:val="1"/>
        </w:numPr>
        <w:ind w:left="0"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3264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Утвердить Перечень сведений ограниченного доступа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3264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дминистрации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Смоленской области, согласно приложению.</w:t>
      </w:r>
    </w:p>
    <w:p w:rsidR="00F347A5" w:rsidRDefault="00F347A5" w:rsidP="007C2AB3">
      <w:pPr>
        <w:pStyle w:val="Standard"/>
        <w:numPr>
          <w:ilvl w:val="0"/>
          <w:numId w:val="1"/>
        </w:numPr>
        <w:ind w:left="0"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F347A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Pr="00F347A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</w:t>
      </w:r>
      <w:r w:rsidR="00AB5C6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распоряжения</w:t>
      </w:r>
      <w:r w:rsidRPr="00F347A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оставляю за собой.</w:t>
      </w:r>
    </w:p>
    <w:p w:rsidR="00EC7010" w:rsidRPr="00EC7010" w:rsidRDefault="00EC7010" w:rsidP="00EC7010">
      <w:pPr>
        <w:autoSpaceDN/>
        <w:jc w:val="both"/>
        <w:textAlignment w:val="auto"/>
        <w:rPr>
          <w:rFonts w:eastAsia="Times New Roman" w:cs="Mangal"/>
          <w:kern w:val="0"/>
          <w:sz w:val="28"/>
          <w:szCs w:val="28"/>
          <w:lang w:val="ru-RU" w:eastAsia="ar-SA" w:bidi="ar-SA"/>
        </w:rPr>
      </w:pPr>
    </w:p>
    <w:p w:rsidR="00F347A5" w:rsidRDefault="00F347A5" w:rsidP="00EC7010">
      <w:pPr>
        <w:rPr>
          <w:b/>
          <w:sz w:val="28"/>
          <w:lang w:val="ru-RU"/>
        </w:rPr>
      </w:pPr>
    </w:p>
    <w:p w:rsidR="00F347A5" w:rsidRDefault="00F347A5" w:rsidP="00EC7010">
      <w:pPr>
        <w:rPr>
          <w:b/>
          <w:sz w:val="28"/>
          <w:lang w:val="ru-RU"/>
        </w:rPr>
      </w:pPr>
    </w:p>
    <w:p w:rsidR="0041331F" w:rsidRPr="0041331F" w:rsidRDefault="0041331F" w:rsidP="0041331F">
      <w:pPr>
        <w:widowControl/>
        <w:suppressAutoHyphens w:val="0"/>
        <w:autoSpaceDN/>
        <w:spacing w:line="360" w:lineRule="exact"/>
        <w:ind w:firstLine="42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41331F" w:rsidRPr="0041331F" w:rsidRDefault="0041331F" w:rsidP="0041331F">
      <w:pPr>
        <w:rPr>
          <w:color w:val="000000"/>
          <w:sz w:val="28"/>
          <w:szCs w:val="28"/>
          <w:lang w:val="ru-RU"/>
        </w:rPr>
      </w:pPr>
      <w:r w:rsidRPr="0041331F">
        <w:rPr>
          <w:color w:val="000000"/>
          <w:sz w:val="28"/>
          <w:szCs w:val="28"/>
        </w:rPr>
        <w:t xml:space="preserve">Глава </w:t>
      </w:r>
      <w:r w:rsidRPr="0041331F">
        <w:rPr>
          <w:color w:val="000000"/>
          <w:sz w:val="28"/>
          <w:szCs w:val="28"/>
          <w:lang w:val="ru-RU"/>
        </w:rPr>
        <w:t xml:space="preserve">муниципального образования </w:t>
      </w:r>
    </w:p>
    <w:p w:rsidR="0041331F" w:rsidRPr="0041331F" w:rsidRDefault="007C2AB3" w:rsidP="0041331F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Руханского</w:t>
      </w:r>
      <w:r w:rsidR="0041331F" w:rsidRPr="0041331F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41331F" w:rsidRPr="0041331F" w:rsidRDefault="007C2AB3" w:rsidP="004133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Ершичского района </w:t>
      </w:r>
      <w:proofErr w:type="spellStart"/>
      <w:r w:rsidR="0041331F" w:rsidRPr="0041331F">
        <w:rPr>
          <w:color w:val="000000"/>
          <w:sz w:val="28"/>
          <w:szCs w:val="28"/>
        </w:rPr>
        <w:t>Смоленской</w:t>
      </w:r>
      <w:proofErr w:type="spellEnd"/>
      <w:r w:rsidR="0041331F" w:rsidRPr="0041331F">
        <w:rPr>
          <w:color w:val="000000"/>
          <w:sz w:val="28"/>
          <w:szCs w:val="28"/>
        </w:rPr>
        <w:t xml:space="preserve"> </w:t>
      </w:r>
      <w:proofErr w:type="spellStart"/>
      <w:r w:rsidR="0041331F" w:rsidRPr="0041331F">
        <w:rPr>
          <w:color w:val="000000"/>
          <w:sz w:val="28"/>
          <w:szCs w:val="28"/>
        </w:rPr>
        <w:t>области</w:t>
      </w:r>
      <w:proofErr w:type="spellEnd"/>
      <w:r w:rsidR="0041331F" w:rsidRPr="0041331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        </w:t>
      </w:r>
      <w:r w:rsidR="0041331F" w:rsidRPr="0041331F">
        <w:rPr>
          <w:color w:val="000000"/>
          <w:sz w:val="28"/>
          <w:szCs w:val="28"/>
        </w:rPr>
        <w:t xml:space="preserve">                 </w:t>
      </w:r>
      <w:r w:rsidR="0041331F" w:rsidRPr="0041331F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М.В. </w:t>
      </w:r>
      <w:proofErr w:type="spellStart"/>
      <w:r>
        <w:rPr>
          <w:color w:val="000000"/>
          <w:sz w:val="28"/>
          <w:szCs w:val="28"/>
          <w:lang w:val="ru-RU"/>
        </w:rPr>
        <w:t>Пядин</w:t>
      </w:r>
      <w:proofErr w:type="spellEnd"/>
    </w:p>
    <w:p w:rsidR="00F347A5" w:rsidRPr="0041331F" w:rsidRDefault="00F347A5" w:rsidP="00F347A5">
      <w:pPr>
        <w:rPr>
          <w:b/>
          <w:sz w:val="28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Pr="00F347A5" w:rsidRDefault="00F347A5" w:rsidP="00F347A5">
      <w:pPr>
        <w:widowControl/>
        <w:suppressAutoHyphens w:val="0"/>
        <w:autoSpaceDN/>
        <w:ind w:left="5812"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F347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Приложение</w:t>
      </w:r>
    </w:p>
    <w:p w:rsidR="007C2AB3" w:rsidRDefault="00F347A5" w:rsidP="00DF1D57">
      <w:pPr>
        <w:widowControl/>
        <w:suppressAutoHyphens w:val="0"/>
        <w:autoSpaceDN/>
        <w:ind w:left="5812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347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 </w:t>
      </w:r>
      <w:r w:rsidR="00141BD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распоряжению</w:t>
      </w:r>
      <w:r w:rsidRPr="00F347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C2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Смоленской области</w:t>
      </w:r>
    </w:p>
    <w:p w:rsidR="00DF1D57" w:rsidRPr="00DF1D57" w:rsidRDefault="00DF1D57" w:rsidP="00DF1D57">
      <w:pPr>
        <w:widowControl/>
        <w:suppressAutoHyphens w:val="0"/>
        <w:autoSpaceDN/>
        <w:ind w:left="5812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EC70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C2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09.10</w:t>
      </w:r>
      <w:r w:rsidR="004133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.2019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C70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</w:t>
      </w:r>
      <w:r w:rsidR="007C2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121</w:t>
      </w:r>
      <w:r w:rsidR="0041331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rPr>
          <w:b/>
          <w:sz w:val="28"/>
          <w:lang w:val="ru-RU"/>
        </w:rPr>
      </w:pPr>
    </w:p>
    <w:p w:rsidR="00F347A5" w:rsidRDefault="00F347A5" w:rsidP="00F347A5">
      <w:pPr>
        <w:jc w:val="center"/>
        <w:rPr>
          <w:b/>
          <w:sz w:val="28"/>
          <w:lang w:val="ru-RU"/>
        </w:rPr>
      </w:pPr>
      <w:r w:rsidRPr="00F347A5">
        <w:rPr>
          <w:b/>
          <w:sz w:val="28"/>
          <w:lang w:val="ru-RU"/>
        </w:rPr>
        <w:t xml:space="preserve">ПЕРЕЧЕНЬ СВЕДЕНИЙ ОГРАНИЧЕННОГО ДОСТУПА АДМИНИСТРАЦИИ </w:t>
      </w:r>
      <w:r w:rsidR="007C2AB3">
        <w:rPr>
          <w:b/>
          <w:sz w:val="28"/>
          <w:lang w:val="ru-RU"/>
        </w:rPr>
        <w:t>РУХА</w:t>
      </w:r>
      <w:r w:rsidR="0041331F">
        <w:rPr>
          <w:b/>
          <w:sz w:val="28"/>
          <w:lang w:val="ru-RU"/>
        </w:rPr>
        <w:t xml:space="preserve">НСКОГО СЕЛЬСКОГО ПОСЕЛЕНИЯ ЕРШИЧСКОГО РАЙОНА </w:t>
      </w:r>
      <w:r w:rsidRPr="00F347A5">
        <w:rPr>
          <w:b/>
          <w:sz w:val="28"/>
          <w:lang w:val="ru-RU"/>
        </w:rPr>
        <w:t>СМОЛЕНСКОЙ ОБЛАСТИ</w:t>
      </w:r>
    </w:p>
    <w:p w:rsidR="00014472" w:rsidRDefault="00014472" w:rsidP="00F347A5">
      <w:pPr>
        <w:jc w:val="center"/>
        <w:rPr>
          <w:b/>
          <w:sz w:val="28"/>
          <w:lang w:val="ru-RU"/>
        </w:rPr>
      </w:pPr>
    </w:p>
    <w:p w:rsidR="00014472" w:rsidRDefault="00014472" w:rsidP="00F347A5">
      <w:pPr>
        <w:jc w:val="center"/>
        <w:rPr>
          <w:b/>
          <w:sz w:val="28"/>
          <w:lang w:val="ru-RU"/>
        </w:rPr>
      </w:pPr>
    </w:p>
    <w:p w:rsidR="00014472" w:rsidRDefault="00014472" w:rsidP="007C2AB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lang w:val="ru-RU"/>
        </w:rPr>
      </w:pPr>
      <w:r w:rsidRPr="00014472">
        <w:t xml:space="preserve"> </w:t>
      </w:r>
      <w:r w:rsidRPr="00014472">
        <w:rPr>
          <w:sz w:val="28"/>
          <w:lang w:val="ru-RU"/>
        </w:rPr>
        <w:t>Мобилизационные вопросы, вопросы гражданской обороны и чрезвычайных ситуаций: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Сведения по вопросам мобилизационной подготовки, не раскрывающие обобщенные данные в целом по городу, району, организации, учреждению, предприятию, органу государственной власти и местного самоуправления.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Сведения по наличию запасов мобилизационного резерва в отдельных организациях, не раскрывающие обобщенные данные в целом по городу, району, организации.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Сведения о наличии в организациях защитных сооружений гражданской обороны и чрезвычайных ситуаций (ГО и ЧС), средств индивидуальной защиты ГО и ЧС, специальных формирований ГО; переписка; принимаемые решения по этим вопросам, не раскрывающие обобщенные данные в целом по городу, району.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 </w:t>
      </w:r>
      <w:r w:rsidRPr="007443C8">
        <w:rPr>
          <w:sz w:val="28"/>
          <w:lang w:val="ru-RU"/>
        </w:rPr>
        <w:t>Сведения по испытанию защитных или специальных сооружений ГО и ЧС на соответствие санитарно-гигиеническим и санитарно-техническим нормам.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Сведения по учету и бронированию граждан, пребывающих в запасе, по отдельным организациям, в которых работает менее 300 человек.</w:t>
      </w:r>
    </w:p>
    <w:p w:rsidR="007443C8" w:rsidRP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Аналитические справки, письма, телеграммы и другие материалы по организациям оборонного комплекса, других отраслей промышленности, по вопросам оборонного заказа, соответствующие задания на расчетный год по учету и бронированию граждан, пребывающих в запасе.</w:t>
      </w:r>
    </w:p>
    <w:p w:rsidR="007443C8" w:rsidRDefault="007443C8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443C8">
        <w:rPr>
          <w:sz w:val="28"/>
          <w:lang w:val="ru-RU"/>
        </w:rPr>
        <w:t>Материалы переписки по воинским частям в части их дислокации, штатной численности, укомплектованности.</w:t>
      </w:r>
    </w:p>
    <w:p w:rsidR="00715282" w:rsidRDefault="00715282" w:rsidP="007C2AB3">
      <w:pPr>
        <w:pStyle w:val="a5"/>
        <w:ind w:left="0" w:firstLine="709"/>
        <w:jc w:val="both"/>
        <w:rPr>
          <w:sz w:val="28"/>
          <w:lang w:val="ru-RU"/>
        </w:rPr>
      </w:pPr>
    </w:p>
    <w:p w:rsidR="00715282" w:rsidRPr="00715282" w:rsidRDefault="00715282" w:rsidP="007C2AB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lang w:val="ru-RU"/>
        </w:rPr>
      </w:pPr>
      <w:r w:rsidRPr="00715282">
        <w:rPr>
          <w:sz w:val="28"/>
          <w:lang w:val="ru-RU"/>
        </w:rPr>
        <w:t>Вопросы финансово-хозяйственной деятельности:</w:t>
      </w:r>
    </w:p>
    <w:p w:rsidR="00715282" w:rsidRPr="00715282" w:rsidRDefault="00715282" w:rsidP="007C2AB3">
      <w:pPr>
        <w:pStyle w:val="a5"/>
        <w:tabs>
          <w:tab w:val="left" w:pos="709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15282">
        <w:rPr>
          <w:sz w:val="28"/>
          <w:lang w:val="ru-RU"/>
        </w:rPr>
        <w:t xml:space="preserve">Оперативные сведения о финансовой и хозяйственной деятельности </w:t>
      </w:r>
      <w:r>
        <w:rPr>
          <w:sz w:val="28"/>
          <w:lang w:val="ru-RU"/>
        </w:rPr>
        <w:t>А</w:t>
      </w:r>
      <w:r w:rsidRPr="00715282">
        <w:rPr>
          <w:sz w:val="28"/>
          <w:lang w:val="ru-RU"/>
        </w:rPr>
        <w:t xml:space="preserve">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Смоленской области. 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="00715282" w:rsidRPr="00715282">
        <w:rPr>
          <w:sz w:val="28"/>
          <w:lang w:val="ru-RU"/>
        </w:rPr>
        <w:t>Финансовые отчеты и прогнозы.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="00715282" w:rsidRPr="00715282">
        <w:rPr>
          <w:sz w:val="28"/>
          <w:lang w:val="ru-RU"/>
        </w:rPr>
        <w:t>Сметы расходов, плановые и отчетные калькуляции.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715282" w:rsidRPr="00715282">
        <w:rPr>
          <w:sz w:val="28"/>
          <w:lang w:val="ru-RU"/>
        </w:rPr>
        <w:t>Вопросы информатизации и защиты информации: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15282" w:rsidRPr="00715282">
        <w:rPr>
          <w:sz w:val="28"/>
          <w:lang w:val="ru-RU"/>
        </w:rPr>
        <w:t xml:space="preserve">Схема соединений средств вычислительной техники, других технических средств обработки информации, включенных в информационную вычислительную </w:t>
      </w:r>
      <w:r w:rsidR="00715282" w:rsidRPr="00715282">
        <w:rPr>
          <w:sz w:val="28"/>
          <w:lang w:val="ru-RU"/>
        </w:rPr>
        <w:lastRenderedPageBreak/>
        <w:t xml:space="preserve">сеть </w:t>
      </w:r>
      <w:r>
        <w:rPr>
          <w:sz w:val="28"/>
          <w:lang w:val="ru-RU"/>
        </w:rPr>
        <w:t>А</w:t>
      </w:r>
      <w:r w:rsidR="00715282" w:rsidRPr="00715282">
        <w:rPr>
          <w:sz w:val="28"/>
          <w:lang w:val="ru-RU"/>
        </w:rPr>
        <w:t xml:space="preserve">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>
        <w:rPr>
          <w:sz w:val="28"/>
          <w:lang w:val="ru-RU"/>
        </w:rPr>
        <w:t>Смоленской области</w:t>
      </w:r>
      <w:r w:rsidR="00715282" w:rsidRPr="00715282">
        <w:rPr>
          <w:sz w:val="28"/>
          <w:lang w:val="ru-RU"/>
        </w:rPr>
        <w:t>, с указанием технико-технологических параметров (характеристик) и мест расположения ее составных элементов.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15282" w:rsidRPr="00715282">
        <w:rPr>
          <w:sz w:val="28"/>
          <w:lang w:val="ru-RU"/>
        </w:rPr>
        <w:t xml:space="preserve">Сетевые идентификаторы и пароли администраторов, операторов рабочих мест и пользователей информационной вычислительной сети </w:t>
      </w:r>
      <w:r>
        <w:rPr>
          <w:sz w:val="28"/>
          <w:lang w:val="ru-RU"/>
        </w:rPr>
        <w:t>А</w:t>
      </w:r>
      <w:r w:rsidR="00715282" w:rsidRPr="00715282">
        <w:rPr>
          <w:sz w:val="28"/>
          <w:lang w:val="ru-RU"/>
        </w:rPr>
        <w:t xml:space="preserve">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>
        <w:rPr>
          <w:sz w:val="28"/>
          <w:lang w:val="ru-RU"/>
        </w:rPr>
        <w:t>Смоленской области</w:t>
      </w:r>
      <w:r w:rsidR="00715282" w:rsidRPr="00715282">
        <w:rPr>
          <w:sz w:val="28"/>
          <w:lang w:val="ru-RU"/>
        </w:rPr>
        <w:t xml:space="preserve">, информация о способах </w:t>
      </w:r>
      <w:proofErr w:type="gramStart"/>
      <w:r w:rsidR="00715282" w:rsidRPr="00715282">
        <w:rPr>
          <w:sz w:val="28"/>
          <w:lang w:val="ru-RU"/>
        </w:rPr>
        <w:t>реализации прав доступа различных категорий пользователей</w:t>
      </w:r>
      <w:proofErr w:type="gramEnd"/>
      <w:r w:rsidR="00715282" w:rsidRPr="00715282">
        <w:rPr>
          <w:sz w:val="28"/>
          <w:lang w:val="ru-RU"/>
        </w:rPr>
        <w:t xml:space="preserve"> к ресурсам сети.</w:t>
      </w:r>
    </w:p>
    <w:p w:rsidR="00715282" w:rsidRP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15282" w:rsidRPr="00715282">
        <w:rPr>
          <w:sz w:val="28"/>
          <w:lang w:val="ru-RU"/>
        </w:rPr>
        <w:t>Сведения о методах, средствах и эффективности защиты конфиденциальной и открытой информации от разрушения, искажения, утечки и несанкционированного доступа в процессе ее создания, обработки, хранения и распространения в информационной вычислительной системе, средствах вычислительной техники, других технических средствах, а также в помещениях и вне их.</w:t>
      </w:r>
    </w:p>
    <w:p w:rsidR="00715282" w:rsidRDefault="00642CA6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15282" w:rsidRPr="00715282">
        <w:rPr>
          <w:sz w:val="28"/>
          <w:lang w:val="ru-RU"/>
        </w:rPr>
        <w:t>Сведения, содержащие отчетные материалы, тематику проводимых и (или) планируемых мероприятий по информационной безопасности, а также о состоянии защищенности служебной и открытой информации.</w:t>
      </w:r>
    </w:p>
    <w:p w:rsidR="00D50EAE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</w:t>
      </w:r>
      <w:r w:rsidRPr="003D7AD5">
        <w:t xml:space="preserve"> </w:t>
      </w:r>
      <w:r w:rsidRPr="003D7AD5">
        <w:rPr>
          <w:sz w:val="28"/>
          <w:lang w:val="ru-RU"/>
        </w:rPr>
        <w:t xml:space="preserve">Вопросы проектирования </w:t>
      </w:r>
      <w:r w:rsidR="00BB08AC">
        <w:rPr>
          <w:sz w:val="28"/>
          <w:lang w:val="ru-RU"/>
        </w:rPr>
        <w:t>муниципального образования</w:t>
      </w:r>
      <w:r w:rsidRPr="003D7AD5">
        <w:rPr>
          <w:sz w:val="28"/>
          <w:lang w:val="ru-RU"/>
        </w:rPr>
        <w:t>: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Чертежи и схемы проектной документации о планировании развития территории до их официального утверждения.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Сведения и материалы об организации торгов (аукционов) на право аренды земельных участков до официального объявления об их проведении.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 xml:space="preserve">Сведения об инвестиционных </w:t>
      </w:r>
      <w:r w:rsidR="00ED324F">
        <w:rPr>
          <w:sz w:val="28"/>
          <w:lang w:val="ru-RU"/>
        </w:rPr>
        <w:t>проектах</w:t>
      </w:r>
      <w:r w:rsidR="003D7AD5" w:rsidRPr="003D7AD5">
        <w:rPr>
          <w:sz w:val="28"/>
          <w:lang w:val="ru-RU"/>
        </w:rPr>
        <w:t xml:space="preserve"> и </w:t>
      </w:r>
      <w:r w:rsidR="00ED324F">
        <w:rPr>
          <w:sz w:val="28"/>
          <w:lang w:val="ru-RU"/>
        </w:rPr>
        <w:t>площадках</w:t>
      </w:r>
      <w:r w:rsidR="003D7AD5" w:rsidRPr="003D7AD5">
        <w:rPr>
          <w:sz w:val="28"/>
          <w:lang w:val="ru-RU"/>
        </w:rPr>
        <w:t xml:space="preserve"> </w:t>
      </w:r>
      <w:r w:rsidR="00BB08AC">
        <w:rPr>
          <w:sz w:val="28"/>
          <w:lang w:val="ru-RU"/>
        </w:rPr>
        <w:t>А</w:t>
      </w:r>
      <w:r w:rsidR="003D7AD5" w:rsidRPr="003D7AD5">
        <w:rPr>
          <w:sz w:val="28"/>
          <w:lang w:val="ru-RU"/>
        </w:rPr>
        <w:t xml:space="preserve">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 w:rsidR="00BB08AC">
        <w:rPr>
          <w:sz w:val="28"/>
          <w:lang w:val="ru-RU"/>
        </w:rPr>
        <w:t>Смоленской области</w:t>
      </w:r>
      <w:r w:rsidR="003D7AD5" w:rsidRPr="003D7AD5">
        <w:rPr>
          <w:sz w:val="28"/>
          <w:lang w:val="ru-RU"/>
        </w:rPr>
        <w:t xml:space="preserve"> до их официального утверждения.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Совокупность сведений (базы данных) о строительных отводах, межевании, заключений по проектам.</w:t>
      </w:r>
    </w:p>
    <w:p w:rsid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 xml:space="preserve">Цифровые планы </w:t>
      </w:r>
      <w:r w:rsidR="00BB08AC">
        <w:rPr>
          <w:sz w:val="28"/>
          <w:lang w:val="ru-RU"/>
        </w:rPr>
        <w:t>муниципального образования</w:t>
      </w:r>
      <w:r w:rsidR="003D7AD5" w:rsidRPr="003D7AD5">
        <w:rPr>
          <w:sz w:val="28"/>
          <w:lang w:val="ru-RU"/>
        </w:rPr>
        <w:t xml:space="preserve"> всех масштабов, </w:t>
      </w:r>
      <w:proofErr w:type="gramStart"/>
      <w:r w:rsidR="003D7AD5" w:rsidRPr="003D7AD5">
        <w:rPr>
          <w:sz w:val="28"/>
          <w:lang w:val="ru-RU"/>
        </w:rPr>
        <w:t>кроме</w:t>
      </w:r>
      <w:proofErr w:type="gramEnd"/>
      <w:r w:rsidR="003D7AD5" w:rsidRPr="003D7AD5">
        <w:rPr>
          <w:sz w:val="28"/>
          <w:lang w:val="ru-RU"/>
        </w:rPr>
        <w:t xml:space="preserve"> предназначенных для открытого опубликования.</w:t>
      </w:r>
    </w:p>
    <w:p w:rsidR="00D50EAE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43633C">
        <w:rPr>
          <w:sz w:val="28"/>
          <w:lang w:val="ru-RU"/>
        </w:rPr>
        <w:t xml:space="preserve"> </w:t>
      </w:r>
      <w:r w:rsidRPr="003D7AD5">
        <w:rPr>
          <w:sz w:val="28"/>
          <w:lang w:val="ru-RU"/>
        </w:rPr>
        <w:t>Персональные данные: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Сведения о фактах, событиях и обстоятельствах частной жизни граждан, позволяющие идентифицировать их личность (персональные данные), за исключением сведений, подлежащих распространению в средствах массовой информации в соответствии с законодательством.</w:t>
      </w: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</w:t>
      </w:r>
      <w:r w:rsidR="003D7AD5" w:rsidRPr="003D7AD5">
        <w:rPr>
          <w:sz w:val="28"/>
          <w:lang w:val="ru-RU"/>
        </w:rPr>
        <w:t>Вопросы системы электронного документооборота:</w:t>
      </w: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 w:rsidRPr="003D7AD5">
        <w:rPr>
          <w:sz w:val="28"/>
          <w:lang w:val="ru-RU"/>
        </w:rPr>
        <w:t>Корреспонденция:</w:t>
      </w: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 w:rsidRPr="003D7AD5">
        <w:rPr>
          <w:sz w:val="28"/>
          <w:lang w:val="ru-RU"/>
        </w:rPr>
        <w:t>- персонифицированные данные;</w:t>
      </w: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 w:rsidRPr="003D7AD5">
        <w:rPr>
          <w:sz w:val="28"/>
          <w:lang w:val="ru-RU"/>
        </w:rPr>
        <w:t>- докладные записки, справки, отчеты, носящие оперативный характер;</w:t>
      </w:r>
    </w:p>
    <w:p w:rsidR="003D7AD5" w:rsidRPr="003D7AD5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  <w:r w:rsidRPr="003D7AD5">
        <w:rPr>
          <w:sz w:val="28"/>
          <w:lang w:val="ru-RU"/>
        </w:rPr>
        <w:t xml:space="preserve">- письма организаций, предприятий, поступающие в </w:t>
      </w:r>
      <w:r w:rsidR="008F010E">
        <w:rPr>
          <w:sz w:val="28"/>
          <w:lang w:val="ru-RU"/>
        </w:rPr>
        <w:t>А</w:t>
      </w:r>
      <w:r w:rsidRPr="003D7AD5">
        <w:rPr>
          <w:sz w:val="28"/>
          <w:lang w:val="ru-RU"/>
        </w:rPr>
        <w:t xml:space="preserve">дминистрацию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 w:rsidR="008F010E">
        <w:rPr>
          <w:sz w:val="28"/>
          <w:lang w:val="ru-RU"/>
        </w:rPr>
        <w:t>Смоленской области</w:t>
      </w:r>
      <w:r w:rsidRPr="003D7AD5">
        <w:rPr>
          <w:sz w:val="28"/>
          <w:lang w:val="ru-RU"/>
        </w:rPr>
        <w:t>;</w:t>
      </w:r>
    </w:p>
    <w:p w:rsidR="003D7AD5" w:rsidRPr="003D7AD5" w:rsidRDefault="00D50EAE" w:rsidP="007C2AB3">
      <w:pPr>
        <w:pStyle w:val="a5"/>
        <w:tabs>
          <w:tab w:val="left" w:pos="567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внутренние инструкции, носящие технологический характер по документообороту.</w:t>
      </w:r>
    </w:p>
    <w:p w:rsid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Приказы, распоряжения, протоколы совещаний.</w:t>
      </w:r>
    </w:p>
    <w:p w:rsidR="0043633C" w:rsidRPr="003D7AD5" w:rsidRDefault="0043633C" w:rsidP="007C2AB3">
      <w:pPr>
        <w:pStyle w:val="a5"/>
        <w:ind w:left="0" w:firstLine="709"/>
        <w:jc w:val="both"/>
        <w:rPr>
          <w:sz w:val="28"/>
          <w:lang w:val="ru-RU"/>
        </w:rPr>
      </w:pPr>
    </w:p>
    <w:p w:rsidR="003D7AD5" w:rsidRPr="003D7AD5" w:rsidRDefault="00D50EAE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7</w:t>
      </w:r>
      <w:r w:rsidR="003D7AD5">
        <w:rPr>
          <w:sz w:val="28"/>
          <w:lang w:val="ru-RU"/>
        </w:rPr>
        <w:t>.</w:t>
      </w:r>
      <w:r w:rsidR="003D7AD5" w:rsidRPr="003D7AD5">
        <w:rPr>
          <w:sz w:val="28"/>
          <w:lang w:val="ru-RU"/>
        </w:rPr>
        <w:t xml:space="preserve"> Прочая информация:</w:t>
      </w:r>
    </w:p>
    <w:p w:rsidR="003D7AD5" w:rsidRPr="003D7AD5" w:rsidRDefault="00BB08AC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 xml:space="preserve">Сведения о результатах проверок, проводимых </w:t>
      </w:r>
      <w:r>
        <w:rPr>
          <w:sz w:val="28"/>
          <w:lang w:val="ru-RU"/>
        </w:rPr>
        <w:t xml:space="preserve">Администрацией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Смоленской области. </w:t>
      </w:r>
    </w:p>
    <w:p w:rsidR="003D7AD5" w:rsidRPr="003D7AD5" w:rsidRDefault="00BB08AC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 xml:space="preserve">Данные о штатной численности </w:t>
      </w:r>
      <w:r>
        <w:rPr>
          <w:sz w:val="28"/>
          <w:lang w:val="ru-RU"/>
        </w:rPr>
        <w:t>А</w:t>
      </w:r>
      <w:r w:rsidR="003D7AD5" w:rsidRPr="003D7AD5">
        <w:rPr>
          <w:sz w:val="28"/>
          <w:lang w:val="ru-RU"/>
        </w:rPr>
        <w:t xml:space="preserve">дминистрации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>
        <w:rPr>
          <w:sz w:val="28"/>
          <w:lang w:val="ru-RU"/>
        </w:rPr>
        <w:t xml:space="preserve"> Смоленской области</w:t>
      </w:r>
      <w:r w:rsidR="003D7AD5" w:rsidRPr="003D7AD5">
        <w:rPr>
          <w:sz w:val="28"/>
          <w:lang w:val="ru-RU"/>
        </w:rPr>
        <w:t>.</w:t>
      </w:r>
    </w:p>
    <w:p w:rsidR="003D7AD5" w:rsidRPr="003D7AD5" w:rsidRDefault="00BB08AC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>С</w:t>
      </w:r>
      <w:bookmarkStart w:id="0" w:name="_GoBack"/>
      <w:bookmarkEnd w:id="0"/>
      <w:r w:rsidR="003D7AD5" w:rsidRPr="003D7AD5">
        <w:rPr>
          <w:sz w:val="28"/>
          <w:lang w:val="ru-RU"/>
        </w:rPr>
        <w:t xml:space="preserve">ведения, содержащие коммерческую тайну юридических лиц, предоставляемые в </w:t>
      </w:r>
      <w:r w:rsidR="009203BF">
        <w:rPr>
          <w:sz w:val="28"/>
          <w:lang w:val="ru-RU"/>
        </w:rPr>
        <w:t>А</w:t>
      </w:r>
      <w:r w:rsidR="003D7AD5" w:rsidRPr="003D7AD5">
        <w:rPr>
          <w:sz w:val="28"/>
          <w:lang w:val="ru-RU"/>
        </w:rPr>
        <w:t xml:space="preserve">дминистрацию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9203BF">
        <w:rPr>
          <w:sz w:val="28"/>
          <w:lang w:val="ru-RU"/>
        </w:rPr>
        <w:t xml:space="preserve"> Смоленской области</w:t>
      </w:r>
      <w:r w:rsidR="003D7AD5" w:rsidRPr="003D7AD5">
        <w:rPr>
          <w:sz w:val="28"/>
          <w:lang w:val="ru-RU"/>
        </w:rPr>
        <w:t>.</w:t>
      </w:r>
    </w:p>
    <w:p w:rsidR="003D7AD5" w:rsidRPr="003D7AD5" w:rsidRDefault="00BB08AC" w:rsidP="007C2AB3">
      <w:pPr>
        <w:pStyle w:val="a5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D7AD5" w:rsidRPr="003D7AD5">
        <w:rPr>
          <w:sz w:val="28"/>
          <w:lang w:val="ru-RU"/>
        </w:rPr>
        <w:t xml:space="preserve">Другая информация, доступ к которой ограничен органами государственной власти в соответствии с Гражданским кодексом РФ, нормативными правовыми актами РФ и (или) </w:t>
      </w:r>
      <w:r w:rsidR="009203BF">
        <w:rPr>
          <w:sz w:val="28"/>
          <w:lang w:val="ru-RU"/>
        </w:rPr>
        <w:t>А</w:t>
      </w:r>
      <w:r w:rsidR="003D7AD5" w:rsidRPr="003D7AD5">
        <w:rPr>
          <w:sz w:val="28"/>
          <w:lang w:val="ru-RU"/>
        </w:rPr>
        <w:t xml:space="preserve">дминистраций </w:t>
      </w:r>
      <w:r w:rsidR="007C2AB3">
        <w:rPr>
          <w:sz w:val="28"/>
          <w:szCs w:val="28"/>
        </w:rPr>
        <w:t>Руханского</w:t>
      </w:r>
      <w:r w:rsidR="004133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сельского поселения Ершичского района</w:t>
      </w:r>
      <w:r w:rsidR="0041331F">
        <w:rPr>
          <w:sz w:val="28"/>
          <w:lang w:val="ru-RU"/>
        </w:rPr>
        <w:t xml:space="preserve"> </w:t>
      </w:r>
      <w:r w:rsidR="009203BF">
        <w:rPr>
          <w:sz w:val="28"/>
          <w:lang w:val="ru-RU"/>
        </w:rPr>
        <w:t>Смоленской области</w:t>
      </w:r>
    </w:p>
    <w:p w:rsidR="003D7AD5" w:rsidRPr="00715282" w:rsidRDefault="003D7AD5" w:rsidP="007C2AB3">
      <w:pPr>
        <w:pStyle w:val="a5"/>
        <w:ind w:left="0" w:firstLine="709"/>
        <w:jc w:val="both"/>
        <w:rPr>
          <w:sz w:val="28"/>
          <w:lang w:val="ru-RU"/>
        </w:rPr>
      </w:pPr>
    </w:p>
    <w:sectPr w:rsidR="003D7AD5" w:rsidRPr="00715282" w:rsidSect="0041331F">
      <w:head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FB" w:rsidRDefault="004319FB" w:rsidP="0041331F">
      <w:r>
        <w:separator/>
      </w:r>
    </w:p>
  </w:endnote>
  <w:endnote w:type="continuationSeparator" w:id="0">
    <w:p w:rsidR="004319FB" w:rsidRDefault="004319FB" w:rsidP="004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FB" w:rsidRDefault="004319FB" w:rsidP="0041331F">
      <w:r>
        <w:separator/>
      </w:r>
    </w:p>
  </w:footnote>
  <w:footnote w:type="continuationSeparator" w:id="0">
    <w:p w:rsidR="004319FB" w:rsidRDefault="004319FB" w:rsidP="0041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28894"/>
      <w:docPartObj>
        <w:docPartGallery w:val="Page Numbers (Top of Page)"/>
        <w:docPartUnique/>
      </w:docPartObj>
    </w:sdtPr>
    <w:sdtEndPr/>
    <w:sdtContent>
      <w:p w:rsidR="0041331F" w:rsidRDefault="00413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B3" w:rsidRPr="007C2AB3">
          <w:rPr>
            <w:noProof/>
            <w:lang w:val="ru-RU"/>
          </w:rPr>
          <w:t>4</w:t>
        </w:r>
        <w:r>
          <w:fldChar w:fldCharType="end"/>
        </w:r>
      </w:p>
    </w:sdtContent>
  </w:sdt>
  <w:p w:rsidR="0041331F" w:rsidRDefault="00413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D91"/>
    <w:multiLevelType w:val="hybridMultilevel"/>
    <w:tmpl w:val="C826FDB2"/>
    <w:lvl w:ilvl="0" w:tplc="95021090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36800C8"/>
    <w:multiLevelType w:val="hybridMultilevel"/>
    <w:tmpl w:val="C338B48C"/>
    <w:lvl w:ilvl="0" w:tplc="79E81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4"/>
    <w:rsid w:val="00014472"/>
    <w:rsid w:val="00095290"/>
    <w:rsid w:val="00141BDE"/>
    <w:rsid w:val="002B4F13"/>
    <w:rsid w:val="002D0990"/>
    <w:rsid w:val="00326469"/>
    <w:rsid w:val="003827C1"/>
    <w:rsid w:val="003D7AD5"/>
    <w:rsid w:val="0041331F"/>
    <w:rsid w:val="004319FB"/>
    <w:rsid w:val="0043633C"/>
    <w:rsid w:val="00642CA6"/>
    <w:rsid w:val="00715282"/>
    <w:rsid w:val="007443C8"/>
    <w:rsid w:val="007C2AB3"/>
    <w:rsid w:val="008D1E51"/>
    <w:rsid w:val="008F010E"/>
    <w:rsid w:val="009203BF"/>
    <w:rsid w:val="00AB5C66"/>
    <w:rsid w:val="00B30790"/>
    <w:rsid w:val="00BB08AC"/>
    <w:rsid w:val="00CD24AA"/>
    <w:rsid w:val="00D168AF"/>
    <w:rsid w:val="00D50EAE"/>
    <w:rsid w:val="00DF1D57"/>
    <w:rsid w:val="00E807B4"/>
    <w:rsid w:val="00E815AB"/>
    <w:rsid w:val="00EC7010"/>
    <w:rsid w:val="00ED324F"/>
    <w:rsid w:val="00F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DF1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A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EC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014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3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413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3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DF1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A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EC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014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3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413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3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B279-95D5-4D2B-A13A-793C3B0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8</cp:revision>
  <cp:lastPrinted>2014-06-09T07:18:00Z</cp:lastPrinted>
  <dcterms:created xsi:type="dcterms:W3CDTF">2014-05-29T07:23:00Z</dcterms:created>
  <dcterms:modified xsi:type="dcterms:W3CDTF">2019-10-08T23:37:00Z</dcterms:modified>
</cp:coreProperties>
</file>