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F0" w:rsidRPr="00F2363D" w:rsidRDefault="00F2363D" w:rsidP="005C4C35">
      <w:pPr>
        <w:pStyle w:val="1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</w:rPr>
      </w:pPr>
      <w:r w:rsidRPr="00F2363D">
        <w:rPr>
          <w:rFonts w:ascii="Times New Roman" w:hAnsi="Times New Roman" w:cs="Times New Roman"/>
          <w:bCs w:val="0"/>
          <w:color w:val="auto"/>
        </w:rPr>
        <w:t xml:space="preserve">Выписка из протокола публичных слушаний </w:t>
      </w:r>
      <w:r w:rsidRPr="00F2363D">
        <w:rPr>
          <w:rFonts w:ascii="Times New Roman" w:hAnsi="Times New Roman" w:cs="Times New Roman"/>
          <w:color w:val="auto"/>
        </w:rPr>
        <w:t>по обсуждению проекта решения Совета депутатов Руханского сельского поселения Ершичского района Смоленской области «Об исполнении бюджета муниципального образования  Руханского сельского поселения Ершичского района Смоленской области за 2020 год»</w:t>
      </w:r>
    </w:p>
    <w:p w:rsidR="000726F0" w:rsidRDefault="000726F0" w:rsidP="000726F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ршичи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4C3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12.04.2021 </w:t>
      </w:r>
      <w:bookmarkStart w:id="0" w:name="_GoBack"/>
      <w:bookmarkEnd w:id="0"/>
    </w:p>
    <w:p w:rsidR="000726F0" w:rsidRDefault="004F0C59" w:rsidP="000726F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726F0">
        <w:rPr>
          <w:sz w:val="28"/>
          <w:szCs w:val="28"/>
        </w:rPr>
        <w:t xml:space="preserve"> час.00 мин.</w:t>
      </w:r>
    </w:p>
    <w:p w:rsidR="000726F0" w:rsidRDefault="000726F0" w:rsidP="000726F0">
      <w:pPr>
        <w:jc w:val="both"/>
        <w:rPr>
          <w:sz w:val="28"/>
          <w:szCs w:val="28"/>
        </w:rPr>
      </w:pPr>
    </w:p>
    <w:p w:rsidR="000726F0" w:rsidRDefault="000726F0" w:rsidP="00E1710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Председательствующий: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М.В.Пядин</w:t>
      </w:r>
      <w:proofErr w:type="spellEnd"/>
      <w:r>
        <w:rPr>
          <w:sz w:val="28"/>
          <w:szCs w:val="28"/>
        </w:rPr>
        <w:t>. - Глава муниципального образования Руханского сельского поселения Ершичского района Смоленской области.</w:t>
      </w:r>
    </w:p>
    <w:p w:rsidR="000726F0" w:rsidRDefault="000726F0" w:rsidP="0014325B">
      <w:pPr>
        <w:shd w:val="clear" w:color="auto" w:fill="FFFFFF"/>
        <w:ind w:firstLine="708"/>
        <w:jc w:val="both"/>
        <w:rPr>
          <w:sz w:val="28"/>
          <w:szCs w:val="28"/>
        </w:rPr>
      </w:pPr>
      <w:r w:rsidRPr="00967B3F">
        <w:rPr>
          <w:b/>
          <w:sz w:val="28"/>
          <w:szCs w:val="28"/>
        </w:rPr>
        <w:t>Секретарь:</w:t>
      </w:r>
      <w:r w:rsidRPr="00967B3F">
        <w:rPr>
          <w:sz w:val="28"/>
          <w:szCs w:val="28"/>
        </w:rPr>
        <w:t xml:space="preserve"> В.В. Чуриков - депутат</w:t>
      </w:r>
      <w:r w:rsidRPr="00967B3F">
        <w:rPr>
          <w:b/>
          <w:caps/>
          <w:sz w:val="28"/>
          <w:szCs w:val="28"/>
        </w:rPr>
        <w:t xml:space="preserve"> </w:t>
      </w:r>
      <w:r w:rsidRPr="00967B3F">
        <w:rPr>
          <w:sz w:val="28"/>
          <w:szCs w:val="28"/>
        </w:rPr>
        <w:t>Совета</w:t>
      </w:r>
      <w:r w:rsidRPr="00967B3F">
        <w:rPr>
          <w:smallCaps/>
          <w:sz w:val="28"/>
          <w:szCs w:val="28"/>
        </w:rPr>
        <w:t xml:space="preserve"> </w:t>
      </w:r>
      <w:r w:rsidRPr="00967B3F">
        <w:rPr>
          <w:sz w:val="28"/>
          <w:szCs w:val="28"/>
        </w:rPr>
        <w:t>Депутатов Руханского сельского поселения Ершичского района Смоленской области.</w:t>
      </w:r>
    </w:p>
    <w:p w:rsidR="000726F0" w:rsidRDefault="000726F0" w:rsidP="0014325B">
      <w:pPr>
        <w:shd w:val="clear" w:color="auto" w:fill="FFFFFF"/>
        <w:jc w:val="both"/>
        <w:rPr>
          <w:sz w:val="28"/>
          <w:szCs w:val="28"/>
        </w:rPr>
      </w:pPr>
      <w:r w:rsidRPr="00967B3F">
        <w:rPr>
          <w:sz w:val="28"/>
          <w:szCs w:val="28"/>
        </w:rPr>
        <w:t>Присутствовали</w:t>
      </w:r>
      <w:r w:rsidR="0014325B">
        <w:rPr>
          <w:sz w:val="28"/>
          <w:szCs w:val="28"/>
        </w:rPr>
        <w:t>:</w:t>
      </w:r>
      <w:r w:rsidRPr="00967B3F">
        <w:rPr>
          <w:sz w:val="28"/>
          <w:szCs w:val="28"/>
        </w:rPr>
        <w:t xml:space="preserve"> депутаты</w:t>
      </w:r>
      <w:r w:rsidR="0014325B">
        <w:rPr>
          <w:sz w:val="28"/>
          <w:szCs w:val="28"/>
        </w:rPr>
        <w:t xml:space="preserve"> (5 человек)</w:t>
      </w:r>
      <w:r>
        <w:rPr>
          <w:sz w:val="28"/>
          <w:szCs w:val="28"/>
        </w:rPr>
        <w:t xml:space="preserve">, жители  </w:t>
      </w:r>
      <w:r w:rsidR="0014325B">
        <w:rPr>
          <w:sz w:val="28"/>
          <w:szCs w:val="28"/>
        </w:rPr>
        <w:t xml:space="preserve">Руханского сельского поселения </w:t>
      </w:r>
      <w:r>
        <w:rPr>
          <w:sz w:val="28"/>
          <w:szCs w:val="28"/>
        </w:rPr>
        <w:t>Ершичского района Смоленской области (</w:t>
      </w:r>
      <w:r w:rsidR="005C4C35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человек).</w:t>
      </w:r>
    </w:p>
    <w:p w:rsidR="000726F0" w:rsidRDefault="000726F0" w:rsidP="000726F0">
      <w:pPr>
        <w:jc w:val="both"/>
        <w:rPr>
          <w:sz w:val="28"/>
          <w:szCs w:val="28"/>
        </w:rPr>
      </w:pPr>
    </w:p>
    <w:p w:rsidR="000726F0" w:rsidRDefault="000726F0" w:rsidP="000726F0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726F0" w:rsidRDefault="000726F0" w:rsidP="000726F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Обсуждение проекта решения Совета депутатов Руханского сельского поселения Ершичского района Смоленской области </w:t>
      </w:r>
      <w:r w:rsidRPr="00B21690">
        <w:rPr>
          <w:rFonts w:eastAsia="Calibri"/>
          <w:sz w:val="28"/>
          <w:szCs w:val="28"/>
        </w:rPr>
        <w:t>«Об исполнении бюджета муниципального образования  Руханского сельского поселения</w:t>
      </w:r>
      <w:r>
        <w:rPr>
          <w:sz w:val="28"/>
          <w:szCs w:val="28"/>
        </w:rPr>
        <w:t xml:space="preserve"> Ершичского района Смоленской </w:t>
      </w:r>
      <w:r w:rsidRPr="00B21690">
        <w:rPr>
          <w:rFonts w:eastAsia="Calibri"/>
          <w:sz w:val="28"/>
          <w:szCs w:val="28"/>
        </w:rPr>
        <w:t>области за 2020 год</w:t>
      </w:r>
      <w:r w:rsidRPr="00B21690">
        <w:rPr>
          <w:rFonts w:eastAsia="Calibri"/>
          <w:b/>
          <w:sz w:val="28"/>
          <w:szCs w:val="28"/>
        </w:rPr>
        <w:t>»</w:t>
      </w:r>
      <w:r>
        <w:rPr>
          <w:sz w:val="28"/>
          <w:szCs w:val="28"/>
        </w:rPr>
        <w:t xml:space="preserve"> опубликованного в </w:t>
      </w:r>
      <w:proofErr w:type="spellStart"/>
      <w:r>
        <w:rPr>
          <w:sz w:val="28"/>
          <w:szCs w:val="28"/>
        </w:rPr>
        <w:t>Ершичской</w:t>
      </w:r>
      <w:proofErr w:type="spellEnd"/>
      <w:r>
        <w:rPr>
          <w:sz w:val="28"/>
          <w:szCs w:val="28"/>
        </w:rPr>
        <w:t xml:space="preserve"> районной газете «Нива» от 01 апреля 2021 года №13</w:t>
      </w:r>
      <w:r w:rsidR="0014325B">
        <w:rPr>
          <w:sz w:val="28"/>
          <w:szCs w:val="28"/>
        </w:rPr>
        <w:t>.</w:t>
      </w:r>
    </w:p>
    <w:p w:rsidR="000726F0" w:rsidRDefault="000726F0" w:rsidP="00072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Глава муниципального образования Руханского сельского поселения Ершичского района Смоленской области – </w:t>
      </w:r>
      <w:proofErr w:type="spellStart"/>
      <w:r>
        <w:rPr>
          <w:sz w:val="28"/>
          <w:szCs w:val="28"/>
        </w:rPr>
        <w:t>М.В.Пядин</w:t>
      </w:r>
      <w:proofErr w:type="spellEnd"/>
      <w:r>
        <w:rPr>
          <w:sz w:val="28"/>
          <w:szCs w:val="28"/>
        </w:rPr>
        <w:t>.</w:t>
      </w:r>
    </w:p>
    <w:p w:rsidR="000726F0" w:rsidRDefault="000726F0" w:rsidP="000726F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М.В.Пядина</w:t>
      </w:r>
      <w:proofErr w:type="spellEnd"/>
      <w:r>
        <w:rPr>
          <w:sz w:val="28"/>
          <w:szCs w:val="28"/>
        </w:rPr>
        <w:t xml:space="preserve">. - по проекту решения Совета депутатов Руханского сельского поселения Ершичского района Смоленской области </w:t>
      </w:r>
      <w:r w:rsidRPr="00B21690">
        <w:rPr>
          <w:rFonts w:eastAsia="Calibri"/>
          <w:sz w:val="28"/>
          <w:szCs w:val="28"/>
        </w:rPr>
        <w:t>«Об исполнении бюджета муниципального образования  Руханского сельского поселения</w:t>
      </w:r>
      <w:r>
        <w:rPr>
          <w:sz w:val="28"/>
          <w:szCs w:val="28"/>
        </w:rPr>
        <w:t xml:space="preserve"> Ершичского района Смоленской </w:t>
      </w:r>
      <w:r w:rsidRPr="00B21690">
        <w:rPr>
          <w:rFonts w:eastAsia="Calibri"/>
          <w:sz w:val="28"/>
          <w:szCs w:val="28"/>
        </w:rPr>
        <w:t>области за 2020 год</w:t>
      </w:r>
      <w:r w:rsidRPr="00B21690">
        <w:rPr>
          <w:rFonts w:eastAsia="Calibri"/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F34F4" w:rsidRDefault="00FF34F4" w:rsidP="000726F0">
      <w:pPr>
        <w:jc w:val="both"/>
        <w:rPr>
          <w:b/>
          <w:sz w:val="28"/>
          <w:szCs w:val="28"/>
        </w:rPr>
      </w:pPr>
    </w:p>
    <w:p w:rsidR="000726F0" w:rsidRDefault="000726F0" w:rsidP="000726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0726F0" w:rsidRDefault="000726F0" w:rsidP="000726F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Одобрить проект решений Совета депутатов Руханского сельского поселения Ершичского района Смоленской области </w:t>
      </w:r>
      <w:r w:rsidRPr="00B21690">
        <w:rPr>
          <w:rFonts w:eastAsia="Calibri"/>
          <w:sz w:val="28"/>
          <w:szCs w:val="28"/>
        </w:rPr>
        <w:t>«Об исполнении бюджета муниципального образования  Руханского сельского поселения</w:t>
      </w:r>
      <w:r>
        <w:rPr>
          <w:sz w:val="28"/>
          <w:szCs w:val="28"/>
        </w:rPr>
        <w:t xml:space="preserve"> Ершичского района Смоленской </w:t>
      </w:r>
      <w:r w:rsidRPr="00B21690">
        <w:rPr>
          <w:rFonts w:eastAsia="Calibri"/>
          <w:sz w:val="28"/>
          <w:szCs w:val="28"/>
        </w:rPr>
        <w:t>области за 2020 год</w:t>
      </w:r>
      <w:r w:rsidRPr="00B21690">
        <w:rPr>
          <w:rFonts w:eastAsia="Calibri"/>
          <w:b/>
          <w:sz w:val="28"/>
          <w:szCs w:val="28"/>
        </w:rPr>
        <w:t>»</w:t>
      </w:r>
      <w:r>
        <w:rPr>
          <w:rFonts w:eastAsia="Calibri"/>
          <w:b/>
          <w:sz w:val="28"/>
          <w:szCs w:val="28"/>
        </w:rPr>
        <w:t>.</w:t>
      </w:r>
    </w:p>
    <w:p w:rsidR="000726F0" w:rsidRDefault="000726F0" w:rsidP="000726F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Рекомендовать Совету депутатов Руханского сельского поселения Ершичского района Смоленской области принять решение Совета депутатов Руханского сельского поселения Ершичского района Смоленской области</w:t>
      </w:r>
      <w:r w:rsidR="00823410">
        <w:rPr>
          <w:sz w:val="28"/>
          <w:szCs w:val="28"/>
        </w:rPr>
        <w:t xml:space="preserve"> </w:t>
      </w:r>
      <w:r w:rsidRPr="00B21690">
        <w:rPr>
          <w:rFonts w:eastAsia="Calibri"/>
          <w:sz w:val="28"/>
          <w:szCs w:val="28"/>
        </w:rPr>
        <w:t>«Об исполнении бюджета муниципального образования  Руханского сельского поселения</w:t>
      </w:r>
      <w:r>
        <w:rPr>
          <w:sz w:val="28"/>
          <w:szCs w:val="28"/>
        </w:rPr>
        <w:t xml:space="preserve"> Ершичского района Смоленской </w:t>
      </w:r>
      <w:r w:rsidRPr="00B21690">
        <w:rPr>
          <w:rFonts w:eastAsia="Calibri"/>
          <w:sz w:val="28"/>
          <w:szCs w:val="28"/>
        </w:rPr>
        <w:t>области за 2020 год</w:t>
      </w:r>
      <w:r w:rsidRPr="00B21690">
        <w:rPr>
          <w:rFonts w:eastAsia="Calibri"/>
          <w:b/>
          <w:sz w:val="28"/>
          <w:szCs w:val="28"/>
        </w:rPr>
        <w:t>»</w:t>
      </w:r>
      <w:r>
        <w:rPr>
          <w:sz w:val="28"/>
          <w:szCs w:val="28"/>
        </w:rPr>
        <w:t xml:space="preserve">  без изменений.</w:t>
      </w:r>
    </w:p>
    <w:p w:rsidR="000726F0" w:rsidRDefault="000726F0" w:rsidP="00072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единогласно, «против» – нет, «воздержалось» – нет.</w:t>
      </w:r>
    </w:p>
    <w:p w:rsidR="00823410" w:rsidRDefault="00823410" w:rsidP="000726F0">
      <w:pPr>
        <w:rPr>
          <w:b/>
          <w:sz w:val="28"/>
          <w:szCs w:val="28"/>
        </w:rPr>
      </w:pPr>
    </w:p>
    <w:p w:rsidR="000726F0" w:rsidRDefault="000726F0" w:rsidP="00072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23410">
        <w:rPr>
          <w:b/>
          <w:sz w:val="28"/>
          <w:szCs w:val="28"/>
        </w:rPr>
        <w:tab/>
      </w:r>
      <w:r w:rsidR="00823410">
        <w:rPr>
          <w:b/>
          <w:sz w:val="28"/>
          <w:szCs w:val="28"/>
        </w:rPr>
        <w:tab/>
        <w:t xml:space="preserve">    </w:t>
      </w:r>
      <w:proofErr w:type="spellStart"/>
      <w:r>
        <w:rPr>
          <w:b/>
          <w:sz w:val="28"/>
          <w:szCs w:val="28"/>
        </w:rPr>
        <w:t>М.В.Пяди</w:t>
      </w:r>
      <w:r w:rsidR="00823410">
        <w:rPr>
          <w:b/>
          <w:sz w:val="28"/>
          <w:szCs w:val="28"/>
        </w:rPr>
        <w:t>н</w:t>
      </w:r>
      <w:proofErr w:type="spellEnd"/>
    </w:p>
    <w:p w:rsidR="00823410" w:rsidRPr="00823410" w:rsidRDefault="00823410">
      <w:pPr>
        <w:rPr>
          <w:b/>
          <w:sz w:val="28"/>
          <w:szCs w:val="28"/>
        </w:rPr>
      </w:pPr>
    </w:p>
    <w:p w:rsidR="00315F95" w:rsidRPr="00823410" w:rsidRDefault="000726F0">
      <w:pPr>
        <w:rPr>
          <w:b/>
          <w:sz w:val="28"/>
          <w:szCs w:val="28"/>
        </w:rPr>
      </w:pPr>
      <w:r w:rsidRPr="00823410">
        <w:rPr>
          <w:b/>
          <w:sz w:val="28"/>
          <w:szCs w:val="28"/>
        </w:rPr>
        <w:t>Секретарь:</w:t>
      </w:r>
      <w:r w:rsidRPr="00823410">
        <w:rPr>
          <w:b/>
          <w:sz w:val="28"/>
          <w:szCs w:val="28"/>
        </w:rPr>
        <w:tab/>
      </w:r>
      <w:r w:rsidRPr="00823410">
        <w:rPr>
          <w:b/>
          <w:sz w:val="28"/>
          <w:szCs w:val="28"/>
        </w:rPr>
        <w:tab/>
      </w:r>
      <w:r w:rsidRPr="00823410">
        <w:rPr>
          <w:b/>
          <w:sz w:val="28"/>
          <w:szCs w:val="28"/>
        </w:rPr>
        <w:tab/>
      </w:r>
      <w:r w:rsidRPr="00823410">
        <w:rPr>
          <w:b/>
          <w:sz w:val="28"/>
          <w:szCs w:val="28"/>
        </w:rPr>
        <w:tab/>
      </w:r>
      <w:r w:rsidRPr="00823410">
        <w:rPr>
          <w:b/>
          <w:sz w:val="28"/>
          <w:szCs w:val="28"/>
        </w:rPr>
        <w:tab/>
      </w:r>
      <w:r w:rsidRPr="00823410">
        <w:rPr>
          <w:b/>
          <w:sz w:val="28"/>
          <w:szCs w:val="28"/>
        </w:rPr>
        <w:tab/>
      </w:r>
      <w:r w:rsidRPr="00823410">
        <w:rPr>
          <w:b/>
          <w:sz w:val="28"/>
          <w:szCs w:val="28"/>
        </w:rPr>
        <w:tab/>
      </w:r>
      <w:r w:rsidRPr="00823410">
        <w:rPr>
          <w:b/>
          <w:sz w:val="28"/>
          <w:szCs w:val="28"/>
        </w:rPr>
        <w:tab/>
      </w:r>
      <w:r w:rsidR="00823410">
        <w:rPr>
          <w:b/>
          <w:sz w:val="28"/>
          <w:szCs w:val="28"/>
        </w:rPr>
        <w:tab/>
      </w:r>
      <w:r w:rsidR="00823410">
        <w:rPr>
          <w:b/>
          <w:sz w:val="28"/>
          <w:szCs w:val="28"/>
        </w:rPr>
        <w:tab/>
      </w:r>
      <w:r w:rsidRPr="00823410">
        <w:rPr>
          <w:b/>
          <w:sz w:val="28"/>
          <w:szCs w:val="28"/>
        </w:rPr>
        <w:t>В.В. Чуриков</w:t>
      </w:r>
    </w:p>
    <w:sectPr w:rsidR="00315F95" w:rsidRPr="00823410" w:rsidSect="008234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726F0"/>
    <w:rsid w:val="000726F0"/>
    <w:rsid w:val="0014325B"/>
    <w:rsid w:val="00147E3A"/>
    <w:rsid w:val="001E620C"/>
    <w:rsid w:val="00315F95"/>
    <w:rsid w:val="004F0C59"/>
    <w:rsid w:val="005C4C35"/>
    <w:rsid w:val="007B0725"/>
    <w:rsid w:val="007B7040"/>
    <w:rsid w:val="00823410"/>
    <w:rsid w:val="009C5743"/>
    <w:rsid w:val="00B9330C"/>
    <w:rsid w:val="00E1710E"/>
    <w:rsid w:val="00F2363D"/>
    <w:rsid w:val="00FF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3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726F0"/>
    <w:pPr>
      <w:keepNext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726F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2021-04-20T08:34:00Z</dcterms:created>
  <dcterms:modified xsi:type="dcterms:W3CDTF">2021-04-21T06:18:00Z</dcterms:modified>
</cp:coreProperties>
</file>