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05" w:rsidRDefault="00A54705" w:rsidP="00E96B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9C27740" wp14:editId="1465B6F5">
            <wp:extent cx="744220" cy="8509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B12" w:rsidRDefault="00E96B12" w:rsidP="00E96B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BEF" w:rsidRPr="00A54705" w:rsidRDefault="00A57998" w:rsidP="00E96B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70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57998" w:rsidRPr="00A54705" w:rsidRDefault="00A54705" w:rsidP="00E96B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705">
        <w:rPr>
          <w:rFonts w:ascii="Times New Roman" w:hAnsi="Times New Roman" w:cs="Times New Roman"/>
          <w:b/>
          <w:sz w:val="28"/>
          <w:szCs w:val="28"/>
        </w:rPr>
        <w:t xml:space="preserve">РУХАНСКОГО </w:t>
      </w:r>
      <w:r w:rsidR="00A57998" w:rsidRPr="00A5470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A57998" w:rsidRDefault="00A57998" w:rsidP="00E96B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705">
        <w:rPr>
          <w:rFonts w:ascii="Times New Roman" w:hAnsi="Times New Roman" w:cs="Times New Roman"/>
          <w:b/>
          <w:sz w:val="28"/>
          <w:szCs w:val="28"/>
        </w:rPr>
        <w:t>ЕРШИЧСКОГО РАЙОНА СМОЛЕНСКОЙ ОБЛАСТИ</w:t>
      </w:r>
    </w:p>
    <w:p w:rsidR="00B13D20" w:rsidRPr="00B13D20" w:rsidRDefault="00B13D20" w:rsidP="00E96B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705" w:rsidRPr="00A54705" w:rsidRDefault="00A57998" w:rsidP="00E96B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70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7998" w:rsidRPr="002D59B3" w:rsidRDefault="00A57998" w:rsidP="00E96B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 xml:space="preserve">от </w:t>
      </w:r>
      <w:r w:rsidR="00E96B12">
        <w:rPr>
          <w:rFonts w:ascii="Times New Roman" w:hAnsi="Times New Roman" w:cs="Times New Roman"/>
          <w:sz w:val="28"/>
          <w:szCs w:val="28"/>
        </w:rPr>
        <w:t>29</w:t>
      </w:r>
      <w:r w:rsidRPr="002D59B3">
        <w:rPr>
          <w:rFonts w:ascii="Times New Roman" w:hAnsi="Times New Roman" w:cs="Times New Roman"/>
          <w:sz w:val="28"/>
          <w:szCs w:val="28"/>
        </w:rPr>
        <w:t>.</w:t>
      </w:r>
      <w:r w:rsidR="00A54705">
        <w:rPr>
          <w:rFonts w:ascii="Times New Roman" w:hAnsi="Times New Roman" w:cs="Times New Roman"/>
          <w:sz w:val="28"/>
          <w:szCs w:val="28"/>
        </w:rPr>
        <w:t>0</w:t>
      </w:r>
      <w:r w:rsidR="00E96B12">
        <w:rPr>
          <w:rFonts w:ascii="Times New Roman" w:hAnsi="Times New Roman" w:cs="Times New Roman"/>
          <w:sz w:val="28"/>
          <w:szCs w:val="28"/>
        </w:rPr>
        <w:t>5.2020</w:t>
      </w:r>
      <w:r w:rsidRPr="002D59B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</w:t>
      </w:r>
      <w:r w:rsidR="00E96B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D59B3">
        <w:rPr>
          <w:rFonts w:ascii="Times New Roman" w:hAnsi="Times New Roman" w:cs="Times New Roman"/>
          <w:sz w:val="28"/>
          <w:szCs w:val="28"/>
        </w:rPr>
        <w:t xml:space="preserve"> № </w:t>
      </w:r>
      <w:r w:rsidR="00E96B12">
        <w:rPr>
          <w:rFonts w:ascii="Times New Roman" w:hAnsi="Times New Roman" w:cs="Times New Roman"/>
          <w:sz w:val="28"/>
          <w:szCs w:val="28"/>
        </w:rPr>
        <w:t>17</w:t>
      </w:r>
    </w:p>
    <w:p w:rsidR="00CB1E3D" w:rsidRPr="002D59B3" w:rsidRDefault="00CB1E3D" w:rsidP="00E96B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7998" w:rsidRPr="002D59B3" w:rsidRDefault="00A57998" w:rsidP="00E96B12">
      <w:pPr>
        <w:spacing w:line="240" w:lineRule="auto"/>
        <w:ind w:right="58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>Об утверждении программы профилактики нарушений юридическими лицами и</w:t>
      </w:r>
      <w:r w:rsidR="00E96B12">
        <w:rPr>
          <w:rFonts w:ascii="Times New Roman" w:hAnsi="Times New Roman" w:cs="Times New Roman"/>
          <w:sz w:val="28"/>
          <w:szCs w:val="28"/>
        </w:rPr>
        <w:t xml:space="preserve"> </w:t>
      </w:r>
      <w:r w:rsidRPr="002D59B3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 w:rsidR="00E96B12">
        <w:rPr>
          <w:rFonts w:ascii="Times New Roman" w:hAnsi="Times New Roman" w:cs="Times New Roman"/>
          <w:sz w:val="28"/>
          <w:szCs w:val="28"/>
        </w:rPr>
        <w:t xml:space="preserve"> обязательных требований на 2020</w:t>
      </w:r>
      <w:r w:rsidRPr="002D59B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93BEF" w:rsidRPr="002D59B3" w:rsidRDefault="00C93BEF" w:rsidP="00E96B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1E3D" w:rsidRPr="002D59B3" w:rsidRDefault="009766E7" w:rsidP="00E96B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9B3">
        <w:rPr>
          <w:rFonts w:ascii="Times New Roman" w:hAnsi="Times New Roman" w:cs="Times New Roman"/>
          <w:sz w:val="28"/>
          <w:szCs w:val="28"/>
        </w:rPr>
        <w:t>В соответствии о статьей 8.2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целях предупреждения нарушений юридическими лицами и индивидуальными предпринимателями обязательных требований, устранения причин, фактов и условий, способствующих нарушениям обязательных требований, руководствуясь Уставом,</w:t>
      </w:r>
      <w:proofErr w:type="gramEnd"/>
    </w:p>
    <w:p w:rsidR="0050505E" w:rsidRPr="002D59B3" w:rsidRDefault="0050505E" w:rsidP="00E96B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0505E" w:rsidRPr="002D59B3" w:rsidRDefault="0050505E" w:rsidP="00E96B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>1. Утвердить</w:t>
      </w:r>
      <w:r w:rsidR="00A20CCC" w:rsidRPr="002D59B3">
        <w:rPr>
          <w:rFonts w:ascii="Times New Roman" w:hAnsi="Times New Roman" w:cs="Times New Roman"/>
          <w:sz w:val="28"/>
          <w:szCs w:val="28"/>
        </w:rPr>
        <w:t xml:space="preserve"> прилагаемую программу профилактики нарушений юридическими лицами и индивидуальными предпринимателями</w:t>
      </w:r>
      <w:r w:rsidR="00E96B12">
        <w:rPr>
          <w:rFonts w:ascii="Times New Roman" w:hAnsi="Times New Roman" w:cs="Times New Roman"/>
          <w:sz w:val="28"/>
          <w:szCs w:val="28"/>
        </w:rPr>
        <w:t xml:space="preserve"> обязательных требований на 2020</w:t>
      </w:r>
      <w:r w:rsidR="00A20CCC" w:rsidRPr="002D59B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20CCC" w:rsidRPr="002D59B3" w:rsidRDefault="00A20CCC" w:rsidP="00E96B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 xml:space="preserve">2. Назначить </w:t>
      </w:r>
      <w:proofErr w:type="gramStart"/>
      <w:r w:rsidRPr="002D59B3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2D59B3">
        <w:rPr>
          <w:rFonts w:ascii="Times New Roman" w:hAnsi="Times New Roman" w:cs="Times New Roman"/>
          <w:sz w:val="28"/>
          <w:szCs w:val="28"/>
        </w:rPr>
        <w:t xml:space="preserve"> за выполнение программы профилактики нарушений юридическими лицами и индивидуальными предпринимателями обязательных требований на 2</w:t>
      </w:r>
      <w:r w:rsidR="00A54705">
        <w:rPr>
          <w:rFonts w:ascii="Times New Roman" w:hAnsi="Times New Roman" w:cs="Times New Roman"/>
          <w:sz w:val="28"/>
          <w:szCs w:val="28"/>
        </w:rPr>
        <w:t>0</w:t>
      </w:r>
      <w:r w:rsidR="00E96B12">
        <w:rPr>
          <w:rFonts w:ascii="Times New Roman" w:hAnsi="Times New Roman" w:cs="Times New Roman"/>
          <w:sz w:val="28"/>
          <w:szCs w:val="28"/>
        </w:rPr>
        <w:t>20</w:t>
      </w:r>
      <w:r w:rsidRPr="002D59B3">
        <w:rPr>
          <w:rFonts w:ascii="Times New Roman" w:hAnsi="Times New Roman" w:cs="Times New Roman"/>
          <w:sz w:val="28"/>
          <w:szCs w:val="28"/>
        </w:rPr>
        <w:t xml:space="preserve"> год </w:t>
      </w:r>
      <w:r w:rsidR="00A54705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2D59B3">
        <w:rPr>
          <w:rFonts w:ascii="Times New Roman" w:hAnsi="Times New Roman" w:cs="Times New Roman"/>
          <w:sz w:val="28"/>
          <w:szCs w:val="28"/>
        </w:rPr>
        <w:t xml:space="preserve">специалиста администрации </w:t>
      </w:r>
      <w:r w:rsidR="00A54705">
        <w:rPr>
          <w:rFonts w:ascii="Times New Roman" w:hAnsi="Times New Roman" w:cs="Times New Roman"/>
          <w:sz w:val="28"/>
          <w:szCs w:val="28"/>
        </w:rPr>
        <w:t>Руханского</w:t>
      </w:r>
      <w:r w:rsidRPr="002D59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54705">
        <w:rPr>
          <w:rFonts w:ascii="Times New Roman" w:hAnsi="Times New Roman" w:cs="Times New Roman"/>
          <w:sz w:val="28"/>
          <w:szCs w:val="28"/>
        </w:rPr>
        <w:t xml:space="preserve"> Ершичского район</w:t>
      </w:r>
      <w:r w:rsidR="00E96B12">
        <w:rPr>
          <w:rFonts w:ascii="Times New Roman" w:hAnsi="Times New Roman" w:cs="Times New Roman"/>
          <w:sz w:val="28"/>
          <w:szCs w:val="28"/>
        </w:rPr>
        <w:t>а Смоленской области Е.В. Ковалеву</w:t>
      </w:r>
      <w:r w:rsidRPr="002D59B3">
        <w:rPr>
          <w:rFonts w:ascii="Times New Roman" w:hAnsi="Times New Roman" w:cs="Times New Roman"/>
          <w:sz w:val="28"/>
          <w:szCs w:val="28"/>
        </w:rPr>
        <w:t>.</w:t>
      </w:r>
    </w:p>
    <w:p w:rsidR="00A20CCC" w:rsidRPr="002D59B3" w:rsidRDefault="00A20CCC" w:rsidP="00E96B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</w:t>
      </w:r>
      <w:r w:rsidR="00A54705">
        <w:rPr>
          <w:rFonts w:ascii="Times New Roman" w:hAnsi="Times New Roman" w:cs="Times New Roman"/>
          <w:sz w:val="28"/>
          <w:szCs w:val="28"/>
        </w:rPr>
        <w:t xml:space="preserve"> его подписания, распространяется на</w:t>
      </w:r>
      <w:r w:rsidRPr="002D59B3">
        <w:rPr>
          <w:rFonts w:ascii="Times New Roman" w:hAnsi="Times New Roman" w:cs="Times New Roman"/>
          <w:sz w:val="28"/>
          <w:szCs w:val="28"/>
        </w:rPr>
        <w:t xml:space="preserve"> правоотнош</w:t>
      </w:r>
      <w:r w:rsidR="00E96B12">
        <w:rPr>
          <w:rFonts w:ascii="Times New Roman" w:hAnsi="Times New Roman" w:cs="Times New Roman"/>
          <w:sz w:val="28"/>
          <w:szCs w:val="28"/>
        </w:rPr>
        <w:t>ения, возникшее с 01 января 2020</w:t>
      </w:r>
      <w:r w:rsidRPr="002D59B3">
        <w:rPr>
          <w:rFonts w:ascii="Times New Roman" w:hAnsi="Times New Roman" w:cs="Times New Roman"/>
          <w:sz w:val="28"/>
          <w:szCs w:val="28"/>
        </w:rPr>
        <w:t xml:space="preserve"> года и подлежит размещению на официальном сайте </w:t>
      </w:r>
      <w:r w:rsidR="00A54705">
        <w:rPr>
          <w:rFonts w:ascii="Times New Roman" w:hAnsi="Times New Roman" w:cs="Times New Roman"/>
          <w:sz w:val="28"/>
          <w:szCs w:val="28"/>
        </w:rPr>
        <w:t>Администрации Руханского</w:t>
      </w:r>
      <w:r w:rsidRPr="002D59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54705">
        <w:rPr>
          <w:rFonts w:ascii="Times New Roman" w:hAnsi="Times New Roman" w:cs="Times New Roman"/>
          <w:sz w:val="28"/>
          <w:szCs w:val="28"/>
        </w:rPr>
        <w:t xml:space="preserve"> Ершичского района Смоленской области в информационной-телекоммуникационной сети «Интернет»</w:t>
      </w:r>
      <w:r w:rsidRPr="002D59B3">
        <w:rPr>
          <w:rFonts w:ascii="Times New Roman" w:hAnsi="Times New Roman" w:cs="Times New Roman"/>
          <w:sz w:val="28"/>
          <w:szCs w:val="28"/>
        </w:rPr>
        <w:t>.</w:t>
      </w:r>
    </w:p>
    <w:p w:rsidR="00A20CCC" w:rsidRPr="002D59B3" w:rsidRDefault="00A20CCC" w:rsidP="00E96B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CCC" w:rsidRPr="002D59B3" w:rsidRDefault="00A20CCC" w:rsidP="00E96B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20CCC" w:rsidRPr="002D59B3" w:rsidRDefault="00A54705" w:rsidP="00E96B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Руханского</w:t>
      </w:r>
      <w:r w:rsidR="00A20CCC" w:rsidRPr="002D59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83A06" w:rsidRPr="002D59B3" w:rsidRDefault="00A20CCC" w:rsidP="00E96B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 xml:space="preserve">Ершичского района Смоленской области      </w:t>
      </w:r>
      <w:r w:rsidR="00A5470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54705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="00A54705">
        <w:rPr>
          <w:rFonts w:ascii="Times New Roman" w:hAnsi="Times New Roman" w:cs="Times New Roman"/>
          <w:sz w:val="28"/>
          <w:szCs w:val="28"/>
        </w:rPr>
        <w:t>М.В.Пядин</w:t>
      </w:r>
      <w:proofErr w:type="spellEnd"/>
    </w:p>
    <w:p w:rsidR="0050505E" w:rsidRPr="002D59B3" w:rsidRDefault="00E83A06" w:rsidP="00E96B12">
      <w:pPr>
        <w:spacing w:line="240" w:lineRule="auto"/>
        <w:ind w:left="6096" w:right="-406"/>
        <w:contextualSpacing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E83A06" w:rsidRPr="002D59B3" w:rsidRDefault="00E83A06" w:rsidP="00E96B12">
      <w:pPr>
        <w:spacing w:line="240" w:lineRule="auto"/>
        <w:ind w:left="6096" w:right="-406"/>
        <w:contextualSpacing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B13D20">
        <w:rPr>
          <w:rFonts w:ascii="Times New Roman" w:hAnsi="Times New Roman" w:cs="Times New Roman"/>
          <w:sz w:val="28"/>
          <w:szCs w:val="28"/>
        </w:rPr>
        <w:t xml:space="preserve">Руханского </w:t>
      </w:r>
      <w:r w:rsidRPr="002D59B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96B12">
        <w:rPr>
          <w:rFonts w:ascii="Times New Roman" w:hAnsi="Times New Roman" w:cs="Times New Roman"/>
          <w:sz w:val="28"/>
          <w:szCs w:val="28"/>
        </w:rPr>
        <w:t xml:space="preserve"> </w:t>
      </w:r>
      <w:r w:rsidRPr="002D59B3">
        <w:rPr>
          <w:rFonts w:ascii="Times New Roman" w:hAnsi="Times New Roman" w:cs="Times New Roman"/>
          <w:sz w:val="28"/>
          <w:szCs w:val="28"/>
        </w:rPr>
        <w:t xml:space="preserve">Ершичского района Смоленской области от </w:t>
      </w:r>
      <w:r w:rsidR="00E96B12">
        <w:rPr>
          <w:rFonts w:ascii="Times New Roman" w:hAnsi="Times New Roman" w:cs="Times New Roman"/>
          <w:sz w:val="28"/>
          <w:szCs w:val="28"/>
        </w:rPr>
        <w:t>29</w:t>
      </w:r>
      <w:r w:rsidRPr="002D59B3">
        <w:rPr>
          <w:rFonts w:ascii="Times New Roman" w:hAnsi="Times New Roman" w:cs="Times New Roman"/>
          <w:sz w:val="28"/>
          <w:szCs w:val="28"/>
        </w:rPr>
        <w:t>.</w:t>
      </w:r>
      <w:r w:rsidR="00B13D20">
        <w:rPr>
          <w:rFonts w:ascii="Times New Roman" w:hAnsi="Times New Roman" w:cs="Times New Roman"/>
          <w:sz w:val="28"/>
          <w:szCs w:val="28"/>
        </w:rPr>
        <w:t>0</w:t>
      </w:r>
      <w:r w:rsidR="00E96B12">
        <w:rPr>
          <w:rFonts w:ascii="Times New Roman" w:hAnsi="Times New Roman" w:cs="Times New Roman"/>
          <w:sz w:val="28"/>
          <w:szCs w:val="28"/>
        </w:rPr>
        <w:t>5.2020</w:t>
      </w:r>
      <w:r w:rsidRPr="002D59B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96B12">
        <w:rPr>
          <w:rFonts w:ascii="Times New Roman" w:hAnsi="Times New Roman" w:cs="Times New Roman"/>
          <w:sz w:val="28"/>
          <w:szCs w:val="28"/>
        </w:rPr>
        <w:t>17</w:t>
      </w:r>
    </w:p>
    <w:p w:rsidR="00E83A06" w:rsidRPr="002D59B3" w:rsidRDefault="00E83A06" w:rsidP="00E96B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3A06" w:rsidRPr="002D59B3" w:rsidRDefault="00E83A06" w:rsidP="00E96B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3A06" w:rsidRPr="002D59B3" w:rsidRDefault="00E83A06" w:rsidP="00E96B1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>ПРОГРАММА</w:t>
      </w:r>
    </w:p>
    <w:p w:rsidR="00E83A06" w:rsidRDefault="00E83A06" w:rsidP="00E96B1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>профилактики нарушений юридическими лицами и индивидуальными предпринимателями</w:t>
      </w:r>
      <w:r w:rsidR="00E96B12">
        <w:rPr>
          <w:rFonts w:ascii="Times New Roman" w:hAnsi="Times New Roman" w:cs="Times New Roman"/>
          <w:sz w:val="28"/>
          <w:szCs w:val="28"/>
        </w:rPr>
        <w:t xml:space="preserve"> обязательных требований на 2020</w:t>
      </w:r>
      <w:r w:rsidRPr="002D59B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96B12" w:rsidRPr="002D59B3" w:rsidRDefault="00E96B12" w:rsidP="00E96B1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3A06" w:rsidRPr="002D59B3" w:rsidRDefault="00E83A06" w:rsidP="00E96B1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B13D20" w:rsidRDefault="00E83A06" w:rsidP="00E96B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D59B3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29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целях организации проведения органом муниципального контроля - администрацией </w:t>
      </w:r>
      <w:r w:rsidR="00B13D20">
        <w:rPr>
          <w:rFonts w:ascii="Times New Roman" w:hAnsi="Times New Roman" w:cs="Times New Roman"/>
          <w:sz w:val="28"/>
          <w:szCs w:val="28"/>
        </w:rPr>
        <w:t>Руханского</w:t>
      </w:r>
      <w:r w:rsidRPr="002D59B3">
        <w:rPr>
          <w:rFonts w:ascii="Times New Roman" w:hAnsi="Times New Roman" w:cs="Times New Roman"/>
          <w:sz w:val="28"/>
          <w:szCs w:val="28"/>
        </w:rPr>
        <w:t xml:space="preserve"> сельского поселений</w:t>
      </w:r>
      <w:r w:rsidR="00B13D20">
        <w:rPr>
          <w:rFonts w:ascii="Times New Roman" w:hAnsi="Times New Roman" w:cs="Times New Roman"/>
          <w:sz w:val="28"/>
          <w:szCs w:val="28"/>
        </w:rPr>
        <w:t xml:space="preserve"> Ершичского района Смоленской области</w:t>
      </w:r>
      <w:r w:rsidRPr="002D59B3">
        <w:rPr>
          <w:rFonts w:ascii="Times New Roman" w:hAnsi="Times New Roman" w:cs="Times New Roman"/>
          <w:sz w:val="28"/>
          <w:szCs w:val="28"/>
        </w:rPr>
        <w:t xml:space="preserve"> профилактики нарушений требований, установленных</w:t>
      </w:r>
      <w:proofErr w:type="gramEnd"/>
      <w:r w:rsidRPr="002D59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59B3">
        <w:rPr>
          <w:rFonts w:ascii="Times New Roman" w:hAnsi="Times New Roman" w:cs="Times New Roman"/>
          <w:sz w:val="28"/>
          <w:szCs w:val="28"/>
        </w:rPr>
        <w:t>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Смоленской области, в случаях, если соответствующие виды контроля относятся к вопросам местного значения сельского поселения (далее - обязательные требования), в целях предупреждения в</w:t>
      </w:r>
      <w:r w:rsidR="00A2631E" w:rsidRPr="002D59B3">
        <w:rPr>
          <w:rFonts w:ascii="Times New Roman" w:hAnsi="Times New Roman" w:cs="Times New Roman"/>
          <w:sz w:val="28"/>
          <w:szCs w:val="28"/>
        </w:rPr>
        <w:t>о</w:t>
      </w:r>
      <w:r w:rsidRPr="002D59B3">
        <w:rPr>
          <w:rFonts w:ascii="Times New Roman" w:hAnsi="Times New Roman" w:cs="Times New Roman"/>
          <w:sz w:val="28"/>
          <w:szCs w:val="28"/>
        </w:rPr>
        <w:t>зможного нарушения подконтрольными субъектами обязательных требований и снижения рисков</w:t>
      </w:r>
      <w:r w:rsidR="00A2631E" w:rsidRPr="002D59B3">
        <w:rPr>
          <w:rFonts w:ascii="Times New Roman" w:hAnsi="Times New Roman" w:cs="Times New Roman"/>
          <w:sz w:val="28"/>
          <w:szCs w:val="28"/>
        </w:rPr>
        <w:t xml:space="preserve"> причинения ущерб</w:t>
      </w:r>
      <w:r w:rsidR="00B13D20">
        <w:rPr>
          <w:rFonts w:ascii="Times New Roman" w:hAnsi="Times New Roman" w:cs="Times New Roman"/>
          <w:sz w:val="28"/>
          <w:szCs w:val="28"/>
        </w:rPr>
        <w:t>а охраняемым законом ценностям.</w:t>
      </w:r>
      <w:proofErr w:type="gramEnd"/>
    </w:p>
    <w:p w:rsidR="00E83A06" w:rsidRPr="002D59B3" w:rsidRDefault="00A2631E" w:rsidP="00E96B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>1.2. Задачами программы являются:</w:t>
      </w:r>
    </w:p>
    <w:p w:rsidR="00A2631E" w:rsidRPr="002D59B3" w:rsidRDefault="00A2631E" w:rsidP="00E96B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ab/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A2631E" w:rsidRPr="002D59B3" w:rsidRDefault="00A2631E" w:rsidP="00E96B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ab/>
        <w:t>1.2.2. Выявление причин, факторов и условий, способствующих нарушениям обязательных требований.</w:t>
      </w:r>
    </w:p>
    <w:p w:rsidR="00A2631E" w:rsidRPr="002D59B3" w:rsidRDefault="00A2631E" w:rsidP="00E96B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ab/>
        <w:t>1.2.3. Повышение правосознания и правовой культуры руководителей юридических лиц и индивидуальных предпринимателей.</w:t>
      </w:r>
    </w:p>
    <w:p w:rsidR="00A2631E" w:rsidRPr="002D59B3" w:rsidRDefault="00A2631E" w:rsidP="00E96B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ab/>
        <w:t>1.3. С</w:t>
      </w:r>
      <w:r w:rsidR="00E96B12">
        <w:rPr>
          <w:rFonts w:ascii="Times New Roman" w:hAnsi="Times New Roman" w:cs="Times New Roman"/>
          <w:sz w:val="28"/>
          <w:szCs w:val="28"/>
        </w:rPr>
        <w:t xml:space="preserve">рок реализации программы – 2020 </w:t>
      </w:r>
      <w:r w:rsidRPr="002D59B3">
        <w:rPr>
          <w:rFonts w:ascii="Times New Roman" w:hAnsi="Times New Roman" w:cs="Times New Roman"/>
          <w:sz w:val="28"/>
          <w:szCs w:val="28"/>
        </w:rPr>
        <w:t>год.</w:t>
      </w:r>
    </w:p>
    <w:p w:rsidR="002D3EF3" w:rsidRPr="002D59B3" w:rsidRDefault="002D3EF3" w:rsidP="00E96B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B12" w:rsidRDefault="00E96B12" w:rsidP="00E96B1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3EF3" w:rsidRPr="002D59B3" w:rsidRDefault="002D3EF3" w:rsidP="00E96B1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lastRenderedPageBreak/>
        <w:t>Раздел 2. Мероприятия программы и сроки их реализации</w:t>
      </w:r>
    </w:p>
    <w:p w:rsidR="002D3EF3" w:rsidRPr="002D59B3" w:rsidRDefault="002D3EF3" w:rsidP="00E96B1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104"/>
        <w:gridCol w:w="2410"/>
        <w:gridCol w:w="2126"/>
      </w:tblGrid>
      <w:tr w:rsidR="002D3EF3" w:rsidRPr="002D59B3" w:rsidTr="008F2D25">
        <w:tc>
          <w:tcPr>
            <w:tcW w:w="709" w:type="dxa"/>
          </w:tcPr>
          <w:p w:rsidR="002D3EF3" w:rsidRPr="002D59B3" w:rsidRDefault="002D3EF3" w:rsidP="00E96B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D3EF3" w:rsidRPr="002D59B3" w:rsidRDefault="002D3EF3" w:rsidP="00E96B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59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D59B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4" w:type="dxa"/>
          </w:tcPr>
          <w:p w:rsidR="002D3EF3" w:rsidRPr="002D59B3" w:rsidRDefault="002D3EF3" w:rsidP="00E96B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2D3EF3" w:rsidRPr="002D59B3" w:rsidRDefault="002D3EF3" w:rsidP="00E96B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126" w:type="dxa"/>
          </w:tcPr>
          <w:p w:rsidR="002D3EF3" w:rsidRPr="002D59B3" w:rsidRDefault="002D3EF3" w:rsidP="00E96B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2D3EF3" w:rsidRPr="002D59B3" w:rsidTr="008F2D25">
        <w:tc>
          <w:tcPr>
            <w:tcW w:w="709" w:type="dxa"/>
          </w:tcPr>
          <w:p w:rsidR="002D3EF3" w:rsidRPr="002D59B3" w:rsidRDefault="002D3EF3" w:rsidP="00E96B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2D3EF3" w:rsidRPr="002D59B3" w:rsidRDefault="008F2D25" w:rsidP="00E96B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B13D20">
              <w:rPr>
                <w:rFonts w:ascii="Times New Roman" w:hAnsi="Times New Roman" w:cs="Times New Roman"/>
                <w:sz w:val="28"/>
                <w:szCs w:val="28"/>
              </w:rPr>
              <w:t>Администрации Руханского</w:t>
            </w: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Интернет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10" w:type="dxa"/>
          </w:tcPr>
          <w:p w:rsidR="002D3EF3" w:rsidRPr="002D59B3" w:rsidRDefault="002D3EF3" w:rsidP="00E96B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126" w:type="dxa"/>
            <w:vMerge w:val="restart"/>
          </w:tcPr>
          <w:p w:rsidR="002D3EF3" w:rsidRPr="002D59B3" w:rsidRDefault="002D3EF3" w:rsidP="00E96B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>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</w:tr>
      <w:tr w:rsidR="002D3EF3" w:rsidRPr="002D59B3" w:rsidTr="008F2D25">
        <w:tc>
          <w:tcPr>
            <w:tcW w:w="709" w:type="dxa"/>
          </w:tcPr>
          <w:p w:rsidR="002D3EF3" w:rsidRPr="002D59B3" w:rsidRDefault="002D3EF3" w:rsidP="00E96B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2D3EF3" w:rsidRPr="002D59B3" w:rsidRDefault="008F2D25" w:rsidP="00E96B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8F2D25" w:rsidRPr="002D59B3" w:rsidRDefault="008F2D25" w:rsidP="00E96B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59B3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требований, внесенных изменениях в действующие акты, сроках и порядке вступления их в действие, а также</w:t>
            </w:r>
            <w:r w:rsidR="003430DA" w:rsidRPr="002D59B3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рекомендаций о проведения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proofErr w:type="gramEnd"/>
          </w:p>
        </w:tc>
        <w:tc>
          <w:tcPr>
            <w:tcW w:w="2410" w:type="dxa"/>
          </w:tcPr>
          <w:p w:rsidR="002D3EF3" w:rsidRPr="002D59B3" w:rsidRDefault="002D3EF3" w:rsidP="00E96B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126" w:type="dxa"/>
            <w:vMerge/>
          </w:tcPr>
          <w:p w:rsidR="002D3EF3" w:rsidRPr="002D59B3" w:rsidRDefault="002D3EF3" w:rsidP="00E96B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EF3" w:rsidRPr="002D59B3" w:rsidTr="008F2D25">
        <w:tc>
          <w:tcPr>
            <w:tcW w:w="709" w:type="dxa"/>
          </w:tcPr>
          <w:p w:rsidR="002D3EF3" w:rsidRPr="002D59B3" w:rsidRDefault="002D3EF3" w:rsidP="00E96B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2D3EF3" w:rsidRPr="002D59B3" w:rsidRDefault="004A05F3" w:rsidP="00E96B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59B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</w:t>
            </w:r>
            <w:r w:rsidRPr="002D5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сайте </w:t>
            </w:r>
            <w:r w:rsidR="00B13D20">
              <w:rPr>
                <w:rFonts w:ascii="Times New Roman" w:hAnsi="Times New Roman" w:cs="Times New Roman"/>
                <w:sz w:val="28"/>
                <w:szCs w:val="28"/>
              </w:rPr>
              <w:t>Администрации Руханского</w:t>
            </w: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целых н</w:t>
            </w:r>
            <w:r w:rsidR="005B6D88" w:rsidRPr="002D59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>допущения таких нарушений</w:t>
            </w:r>
            <w:proofErr w:type="gramEnd"/>
          </w:p>
        </w:tc>
        <w:tc>
          <w:tcPr>
            <w:tcW w:w="2410" w:type="dxa"/>
          </w:tcPr>
          <w:p w:rsidR="002D3EF3" w:rsidRPr="002D59B3" w:rsidRDefault="002D3EF3" w:rsidP="00E96B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126" w:type="dxa"/>
            <w:vMerge/>
          </w:tcPr>
          <w:p w:rsidR="002D3EF3" w:rsidRPr="002D59B3" w:rsidRDefault="002D3EF3" w:rsidP="00E96B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EF3" w:rsidRPr="002D59B3" w:rsidTr="008F2D25">
        <w:tc>
          <w:tcPr>
            <w:tcW w:w="709" w:type="dxa"/>
          </w:tcPr>
          <w:p w:rsidR="002D3EF3" w:rsidRPr="002D59B3" w:rsidRDefault="002D3EF3" w:rsidP="00E96B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104" w:type="dxa"/>
          </w:tcPr>
          <w:p w:rsidR="002D3EF3" w:rsidRPr="002D59B3" w:rsidRDefault="00A1446A" w:rsidP="00E96B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29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2410" w:type="dxa"/>
          </w:tcPr>
          <w:p w:rsidR="002D3EF3" w:rsidRPr="002D59B3" w:rsidRDefault="002D3EF3" w:rsidP="00E96B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126" w:type="dxa"/>
            <w:vMerge/>
          </w:tcPr>
          <w:p w:rsidR="002D3EF3" w:rsidRPr="002D59B3" w:rsidRDefault="002D3EF3" w:rsidP="00E96B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2B1" w:rsidRPr="002D59B3" w:rsidRDefault="00D512B1" w:rsidP="00E96B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12B1" w:rsidRPr="002D59B3" w:rsidSect="00E96B12">
      <w:headerReference w:type="even" r:id="rId9"/>
      <w:pgSz w:w="11906" w:h="16838"/>
      <w:pgMar w:top="709" w:right="707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171" w:rsidRDefault="00451171" w:rsidP="00C93BEF">
      <w:pPr>
        <w:spacing w:after="0" w:line="240" w:lineRule="auto"/>
      </w:pPr>
      <w:r>
        <w:separator/>
      </w:r>
    </w:p>
  </w:endnote>
  <w:endnote w:type="continuationSeparator" w:id="0">
    <w:p w:rsidR="00451171" w:rsidRDefault="00451171" w:rsidP="00C9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171" w:rsidRDefault="00451171" w:rsidP="00C93BEF">
      <w:pPr>
        <w:spacing w:after="0" w:line="240" w:lineRule="auto"/>
      </w:pPr>
      <w:r>
        <w:separator/>
      </w:r>
    </w:p>
  </w:footnote>
  <w:footnote w:type="continuationSeparator" w:id="0">
    <w:p w:rsidR="00451171" w:rsidRDefault="00451171" w:rsidP="00C9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F85" w:rsidRDefault="002D59B3" w:rsidP="00022C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0F85" w:rsidRDefault="004511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34FB"/>
    <w:rsid w:val="00023DB1"/>
    <w:rsid w:val="0007682B"/>
    <w:rsid w:val="000F7D7C"/>
    <w:rsid w:val="002D3EF3"/>
    <w:rsid w:val="002D59B3"/>
    <w:rsid w:val="003430DA"/>
    <w:rsid w:val="00451171"/>
    <w:rsid w:val="004A05F3"/>
    <w:rsid w:val="004B3533"/>
    <w:rsid w:val="0050505E"/>
    <w:rsid w:val="005B6D88"/>
    <w:rsid w:val="008F2D25"/>
    <w:rsid w:val="009766E7"/>
    <w:rsid w:val="009A1F63"/>
    <w:rsid w:val="00A1446A"/>
    <w:rsid w:val="00A20CCC"/>
    <w:rsid w:val="00A2631E"/>
    <w:rsid w:val="00A54705"/>
    <w:rsid w:val="00A57998"/>
    <w:rsid w:val="00B13D20"/>
    <w:rsid w:val="00C15DA9"/>
    <w:rsid w:val="00C93BEF"/>
    <w:rsid w:val="00CB1E3D"/>
    <w:rsid w:val="00D512B1"/>
    <w:rsid w:val="00E27269"/>
    <w:rsid w:val="00E83A06"/>
    <w:rsid w:val="00E96B12"/>
    <w:rsid w:val="00FB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34F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4FB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header"/>
    <w:basedOn w:val="a"/>
    <w:link w:val="a4"/>
    <w:rsid w:val="00FB34F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FB34FB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FB34FB"/>
  </w:style>
  <w:style w:type="paragraph" w:styleId="a6">
    <w:name w:val="footer"/>
    <w:basedOn w:val="a"/>
    <w:link w:val="a7"/>
    <w:uiPriority w:val="99"/>
    <w:semiHidden/>
    <w:unhideWhenUsed/>
    <w:rsid w:val="00C93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3BEF"/>
  </w:style>
  <w:style w:type="table" w:styleId="a8">
    <w:name w:val="Table Grid"/>
    <w:basedOn w:val="a1"/>
    <w:uiPriority w:val="59"/>
    <w:rsid w:val="002D3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5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E1CC4-7D2A-4175-B0DD-498AA41E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</dc:creator>
  <cp:keywords/>
  <dc:description/>
  <cp:lastModifiedBy>RePack by Diakov</cp:lastModifiedBy>
  <cp:revision>20</cp:revision>
  <cp:lastPrinted>2020-05-29T12:39:00Z</cp:lastPrinted>
  <dcterms:created xsi:type="dcterms:W3CDTF">2018-06-24T13:32:00Z</dcterms:created>
  <dcterms:modified xsi:type="dcterms:W3CDTF">2020-05-29T12:48:00Z</dcterms:modified>
</cp:coreProperties>
</file>