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E" w:rsidRDefault="00EA14DE" w:rsidP="00EA1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8410366" wp14:editId="3CB809B2">
            <wp:extent cx="723900" cy="828675"/>
            <wp:effectExtent l="0" t="0" r="0" b="9525"/>
            <wp:docPr id="2" name="Рисунок 2" descr="gerb_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DE" w:rsidRDefault="00EA14DE" w:rsidP="00EA1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 </w:t>
      </w:r>
    </w:p>
    <w:p w:rsidR="00EA14DE" w:rsidRDefault="00EA14DE" w:rsidP="00EA1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EA14DE" w:rsidRDefault="00EA14DE" w:rsidP="00EA1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ЕРШИЧСКОГО РАЙОНА СМОЛЕНСКОЙ ОБЛАСТИ </w:t>
      </w:r>
    </w:p>
    <w:p w:rsidR="00EA14DE" w:rsidRDefault="00EA14DE" w:rsidP="00AB0170">
      <w:pPr>
        <w:jc w:val="center"/>
        <w:rPr>
          <w:b/>
          <w:sz w:val="28"/>
          <w:szCs w:val="28"/>
        </w:rPr>
      </w:pPr>
    </w:p>
    <w:p w:rsidR="00EA14DE" w:rsidRDefault="00EA14DE" w:rsidP="00AB0170">
      <w:pPr>
        <w:jc w:val="center"/>
        <w:rPr>
          <w:b/>
          <w:sz w:val="28"/>
          <w:szCs w:val="28"/>
        </w:rPr>
      </w:pPr>
    </w:p>
    <w:p w:rsidR="00EA14DE" w:rsidRDefault="00EA14DE" w:rsidP="00AB0170">
      <w:pPr>
        <w:jc w:val="center"/>
        <w:rPr>
          <w:b/>
          <w:sz w:val="28"/>
          <w:szCs w:val="28"/>
        </w:rPr>
      </w:pPr>
    </w:p>
    <w:p w:rsidR="00AB0170" w:rsidRDefault="00EA14DE" w:rsidP="00EA14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AB0170">
        <w:rPr>
          <w:szCs w:val="28"/>
        </w:rPr>
        <w:t>ПОСТАНОВЛЕНИЕ</w:t>
      </w:r>
    </w:p>
    <w:p w:rsidR="00AB0170" w:rsidRDefault="00AB0170" w:rsidP="00AB0170">
      <w:pPr>
        <w:rPr>
          <w:sz w:val="28"/>
          <w:szCs w:val="28"/>
        </w:rPr>
      </w:pPr>
    </w:p>
    <w:p w:rsidR="00AB0170" w:rsidRDefault="00AB0170" w:rsidP="00AB0170">
      <w:pPr>
        <w:rPr>
          <w:sz w:val="28"/>
          <w:szCs w:val="28"/>
        </w:rPr>
      </w:pPr>
    </w:p>
    <w:p w:rsidR="000A688D" w:rsidRDefault="001A4EDB" w:rsidP="00EA14DE">
      <w:pPr>
        <w:rPr>
          <w:sz w:val="28"/>
          <w:szCs w:val="28"/>
        </w:rPr>
      </w:pPr>
      <w:r>
        <w:rPr>
          <w:sz w:val="28"/>
          <w:szCs w:val="28"/>
        </w:rPr>
        <w:t>от 17</w:t>
      </w:r>
      <w:r w:rsidR="00EA14DE">
        <w:rPr>
          <w:sz w:val="28"/>
          <w:szCs w:val="28"/>
        </w:rPr>
        <w:t xml:space="preserve"> января </w:t>
      </w:r>
      <w:r w:rsidR="00BC2225">
        <w:rPr>
          <w:sz w:val="28"/>
          <w:szCs w:val="28"/>
        </w:rPr>
        <w:t xml:space="preserve"> </w:t>
      </w:r>
      <w:r w:rsidR="00EA14DE">
        <w:rPr>
          <w:sz w:val="28"/>
          <w:szCs w:val="28"/>
        </w:rPr>
        <w:t>2020 года</w:t>
      </w:r>
      <w:r w:rsidR="00BC222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№ 3</w:t>
      </w:r>
      <w:r w:rsidR="00BC2225">
        <w:rPr>
          <w:sz w:val="28"/>
          <w:szCs w:val="28"/>
        </w:rPr>
        <w:t xml:space="preserve"> </w:t>
      </w:r>
    </w:p>
    <w:p w:rsidR="00EA14DE" w:rsidRDefault="00EA14DE" w:rsidP="00EA14DE">
      <w:pPr>
        <w:rPr>
          <w:sz w:val="28"/>
          <w:szCs w:val="28"/>
        </w:rPr>
      </w:pPr>
      <w:r>
        <w:rPr>
          <w:sz w:val="28"/>
          <w:szCs w:val="28"/>
        </w:rPr>
        <w:t>с. Ершичи</w:t>
      </w:r>
    </w:p>
    <w:p w:rsidR="00EA14DE" w:rsidRDefault="00EA14DE" w:rsidP="00EA14DE">
      <w:pPr>
        <w:rPr>
          <w:sz w:val="28"/>
          <w:szCs w:val="28"/>
        </w:rPr>
      </w:pPr>
      <w:r>
        <w:rPr>
          <w:sz w:val="28"/>
          <w:szCs w:val="28"/>
        </w:rPr>
        <w:t>Ершичского района</w:t>
      </w:r>
    </w:p>
    <w:p w:rsidR="00EA14DE" w:rsidRDefault="00EA14DE" w:rsidP="00EA14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EA14DE" w:rsidRDefault="00EA14DE" w:rsidP="00EA14DE">
      <w:pPr>
        <w:rPr>
          <w:sz w:val="28"/>
          <w:szCs w:val="28"/>
        </w:rPr>
      </w:pPr>
    </w:p>
    <w:p w:rsidR="00F26CA6" w:rsidRDefault="00560CB2" w:rsidP="00F26CA6">
      <w:pPr>
        <w:rPr>
          <w:b/>
          <w:sz w:val="28"/>
          <w:szCs w:val="28"/>
        </w:rPr>
      </w:pPr>
      <w:r w:rsidRPr="00EA14DE">
        <w:rPr>
          <w:b/>
          <w:sz w:val="28"/>
          <w:szCs w:val="28"/>
        </w:rPr>
        <w:t xml:space="preserve">Об обеспечении мероприятий </w:t>
      </w:r>
      <w:proofErr w:type="gramStart"/>
      <w:r w:rsidRPr="00EA14DE">
        <w:rPr>
          <w:b/>
          <w:sz w:val="28"/>
          <w:szCs w:val="28"/>
        </w:rPr>
        <w:t>по</w:t>
      </w:r>
      <w:proofErr w:type="gramEnd"/>
      <w:r w:rsidRPr="00EA14DE">
        <w:rPr>
          <w:b/>
          <w:sz w:val="28"/>
          <w:szCs w:val="28"/>
        </w:rPr>
        <w:t xml:space="preserve"> </w:t>
      </w:r>
    </w:p>
    <w:p w:rsidR="00F26CA6" w:rsidRDefault="00560CB2" w:rsidP="00F26CA6">
      <w:pPr>
        <w:rPr>
          <w:b/>
          <w:sz w:val="28"/>
          <w:szCs w:val="28"/>
        </w:rPr>
      </w:pPr>
      <w:r w:rsidRPr="00EA14DE">
        <w:rPr>
          <w:b/>
          <w:sz w:val="28"/>
          <w:szCs w:val="28"/>
        </w:rPr>
        <w:t>выполнению плана по опове</w:t>
      </w:r>
      <w:r w:rsidR="000A688D" w:rsidRPr="00EA14DE">
        <w:rPr>
          <w:b/>
          <w:sz w:val="28"/>
          <w:szCs w:val="28"/>
        </w:rPr>
        <w:t xml:space="preserve">щению, </w:t>
      </w:r>
    </w:p>
    <w:p w:rsidR="00F26CA6" w:rsidRDefault="000A688D" w:rsidP="00F26CA6">
      <w:pPr>
        <w:rPr>
          <w:b/>
          <w:sz w:val="28"/>
          <w:szCs w:val="28"/>
        </w:rPr>
      </w:pPr>
      <w:r w:rsidRPr="00EA14DE">
        <w:rPr>
          <w:b/>
          <w:sz w:val="28"/>
          <w:szCs w:val="28"/>
        </w:rPr>
        <w:t xml:space="preserve">сбору и отправке </w:t>
      </w:r>
      <w:proofErr w:type="gramStart"/>
      <w:r w:rsidRPr="00EA14DE">
        <w:rPr>
          <w:b/>
          <w:sz w:val="28"/>
          <w:szCs w:val="28"/>
        </w:rPr>
        <w:t>мобилизационных</w:t>
      </w:r>
      <w:proofErr w:type="gramEnd"/>
    </w:p>
    <w:p w:rsidR="00F26CA6" w:rsidRDefault="000A688D" w:rsidP="00F26CA6">
      <w:pPr>
        <w:rPr>
          <w:b/>
          <w:sz w:val="28"/>
          <w:szCs w:val="28"/>
        </w:rPr>
      </w:pPr>
      <w:r w:rsidRPr="00EA14DE">
        <w:rPr>
          <w:b/>
          <w:sz w:val="28"/>
          <w:szCs w:val="28"/>
        </w:rPr>
        <w:t xml:space="preserve"> ресурсов</w:t>
      </w:r>
      <w:r w:rsidR="00F26CA6">
        <w:rPr>
          <w:b/>
          <w:sz w:val="28"/>
          <w:szCs w:val="28"/>
        </w:rPr>
        <w:t xml:space="preserve"> </w:t>
      </w:r>
      <w:r w:rsidRPr="00EA14DE">
        <w:rPr>
          <w:b/>
          <w:sz w:val="28"/>
          <w:szCs w:val="28"/>
        </w:rPr>
        <w:t xml:space="preserve"> в ВС РФ</w:t>
      </w:r>
      <w:r w:rsidR="00F26CA6">
        <w:rPr>
          <w:b/>
          <w:sz w:val="28"/>
          <w:szCs w:val="28"/>
        </w:rPr>
        <w:t xml:space="preserve"> </w:t>
      </w:r>
      <w:r w:rsidRPr="00EA14DE">
        <w:rPr>
          <w:b/>
          <w:sz w:val="28"/>
          <w:szCs w:val="28"/>
        </w:rPr>
        <w:t xml:space="preserve"> на территории</w:t>
      </w:r>
    </w:p>
    <w:p w:rsidR="00560CB2" w:rsidRPr="00EA14DE" w:rsidRDefault="0002100E" w:rsidP="00F2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Руханского сельского поселения</w:t>
      </w:r>
    </w:p>
    <w:p w:rsidR="00AB0170" w:rsidRPr="00560CB2" w:rsidRDefault="00AB0170" w:rsidP="00F26CA6">
      <w:pPr>
        <w:rPr>
          <w:b/>
        </w:rPr>
      </w:pPr>
    </w:p>
    <w:p w:rsidR="0002100E" w:rsidRDefault="0002100E" w:rsidP="00AB0170">
      <w:pPr>
        <w:ind w:right="-284" w:firstLine="709"/>
        <w:jc w:val="both"/>
        <w:rPr>
          <w:sz w:val="28"/>
          <w:szCs w:val="28"/>
        </w:rPr>
      </w:pPr>
    </w:p>
    <w:p w:rsidR="00AB0170" w:rsidRPr="009C517D" w:rsidRDefault="00AB0170" w:rsidP="00AB0170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61-ФЗ </w:t>
      </w:r>
      <w:r>
        <w:rPr>
          <w:sz w:val="28"/>
          <w:szCs w:val="28"/>
        </w:rPr>
        <w:br/>
        <w:t xml:space="preserve">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</w:t>
      </w:r>
      <w:r>
        <w:rPr>
          <w:sz w:val="28"/>
          <w:szCs w:val="28"/>
        </w:rPr>
        <w:br/>
        <w:t xml:space="preserve">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1609 «Положением о военных комиссариатах», выпиской из постановлен</w:t>
      </w:r>
      <w:r w:rsidR="000A688D">
        <w:rPr>
          <w:sz w:val="28"/>
          <w:szCs w:val="28"/>
        </w:rPr>
        <w:t xml:space="preserve">ия СЗ администрации Ершичского района № 73-20 см от 14 февраля 2018 </w:t>
      </w:r>
      <w:r>
        <w:rPr>
          <w:sz w:val="28"/>
          <w:szCs w:val="28"/>
        </w:rPr>
        <w:t>года «Об обеспечении проведения мобилизации людских</w:t>
      </w:r>
      <w:proofErr w:type="gramEnd"/>
      <w:r>
        <w:rPr>
          <w:sz w:val="28"/>
          <w:szCs w:val="28"/>
        </w:rPr>
        <w:t xml:space="preserve"> и транспортных рес</w:t>
      </w:r>
      <w:r w:rsidR="000A688D">
        <w:rPr>
          <w:sz w:val="28"/>
          <w:szCs w:val="28"/>
        </w:rPr>
        <w:t xml:space="preserve">урсов на территории Ершичского района в 2018 </w:t>
      </w:r>
      <w:r>
        <w:rPr>
          <w:sz w:val="28"/>
          <w:szCs w:val="28"/>
        </w:rPr>
        <w:t xml:space="preserve">году», </w:t>
      </w:r>
      <w:r w:rsidRPr="009C517D">
        <w:rPr>
          <w:sz w:val="28"/>
          <w:szCs w:val="28"/>
        </w:rPr>
        <w:t>руководствуясь ст.</w:t>
      </w:r>
      <w:r w:rsidR="009C517D" w:rsidRPr="009C517D">
        <w:rPr>
          <w:sz w:val="28"/>
          <w:szCs w:val="28"/>
        </w:rPr>
        <w:t xml:space="preserve"> 9 п. 6 </w:t>
      </w:r>
      <w:r w:rsidRPr="009C517D">
        <w:rPr>
          <w:sz w:val="28"/>
          <w:szCs w:val="28"/>
        </w:rPr>
        <w:t>Устава муниципаль</w:t>
      </w:r>
      <w:r w:rsidR="009C517D" w:rsidRPr="009C517D">
        <w:rPr>
          <w:sz w:val="28"/>
          <w:szCs w:val="28"/>
        </w:rPr>
        <w:t>ного образо</w:t>
      </w:r>
      <w:r w:rsidR="005D3994">
        <w:rPr>
          <w:sz w:val="28"/>
          <w:szCs w:val="28"/>
        </w:rPr>
        <w:t>вания «</w:t>
      </w:r>
      <w:proofErr w:type="spellStart"/>
      <w:r w:rsidR="009C517D" w:rsidRPr="009C517D">
        <w:rPr>
          <w:sz w:val="28"/>
          <w:szCs w:val="28"/>
        </w:rPr>
        <w:t>Руханское</w:t>
      </w:r>
      <w:proofErr w:type="spellEnd"/>
      <w:r w:rsidR="009C517D" w:rsidRPr="009C517D">
        <w:rPr>
          <w:sz w:val="28"/>
          <w:szCs w:val="28"/>
        </w:rPr>
        <w:t xml:space="preserve"> </w:t>
      </w:r>
      <w:r w:rsidRPr="009C517D">
        <w:rPr>
          <w:sz w:val="28"/>
          <w:szCs w:val="28"/>
        </w:rPr>
        <w:t xml:space="preserve"> сельское поселение», в целях гарантированного и полного оповещения, сбора и отправки мобилизационных ресурсов на пункт предварительного сбора вое</w:t>
      </w:r>
      <w:r w:rsidR="009C517D" w:rsidRPr="009C517D">
        <w:rPr>
          <w:sz w:val="28"/>
          <w:szCs w:val="28"/>
        </w:rPr>
        <w:t>нного комиссариата Ершичского</w:t>
      </w:r>
      <w:r w:rsidRPr="009C517D">
        <w:rPr>
          <w:sz w:val="28"/>
          <w:szCs w:val="28"/>
        </w:rPr>
        <w:t xml:space="preserve"> района:</w:t>
      </w:r>
    </w:p>
    <w:p w:rsidR="00AB0170" w:rsidRDefault="00AB0170" w:rsidP="00AB0170">
      <w:pPr>
        <w:ind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 Создать на базе администрации муницип</w:t>
      </w:r>
      <w:r w:rsidR="000A688D">
        <w:rPr>
          <w:sz w:val="28"/>
          <w:szCs w:val="28"/>
        </w:rPr>
        <w:t>ального образования «</w:t>
      </w:r>
      <w:proofErr w:type="spellStart"/>
      <w:r w:rsidR="000A688D">
        <w:rPr>
          <w:sz w:val="28"/>
          <w:szCs w:val="28"/>
        </w:rPr>
        <w:t>Руханское</w:t>
      </w:r>
      <w:proofErr w:type="spellEnd"/>
      <w:r w:rsidR="000A68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AB0170" w:rsidRDefault="00AB0170" w:rsidP="00AB0170">
      <w:pPr>
        <w:pStyle w:val="a5"/>
        <w:ind w:right="-284" w:firstLine="709"/>
        <w:rPr>
          <w:b/>
          <w:sz w:val="10"/>
          <w:szCs w:val="10"/>
        </w:rPr>
      </w:pPr>
    </w:p>
    <w:p w:rsidR="00AB0170" w:rsidRDefault="00AB0170" w:rsidP="00AB0170">
      <w:pPr>
        <w:pStyle w:val="a5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Группа управления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Начальник ШО и ПСМО – гл</w:t>
      </w:r>
      <w:r w:rsidR="000A688D">
        <w:rPr>
          <w:sz w:val="28"/>
          <w:szCs w:val="28"/>
        </w:rPr>
        <w:t xml:space="preserve">ава администрации – </w:t>
      </w:r>
      <w:proofErr w:type="spellStart"/>
      <w:r w:rsidR="000A688D">
        <w:rPr>
          <w:sz w:val="28"/>
          <w:szCs w:val="28"/>
        </w:rPr>
        <w:t>Пядин</w:t>
      </w:r>
      <w:proofErr w:type="spellEnd"/>
      <w:r w:rsidR="000A688D">
        <w:rPr>
          <w:sz w:val="28"/>
          <w:szCs w:val="28"/>
        </w:rPr>
        <w:t xml:space="preserve"> М.В. 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Заместитель нач</w:t>
      </w:r>
      <w:r w:rsidR="000A688D">
        <w:rPr>
          <w:sz w:val="28"/>
          <w:szCs w:val="28"/>
        </w:rPr>
        <w:t xml:space="preserve">альника ШО и ПСМО – Ковалева Е.В. 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</w:p>
    <w:p w:rsidR="00AB0170" w:rsidRDefault="00745F53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Комендант – </w:t>
      </w:r>
      <w:proofErr w:type="spellStart"/>
      <w:r>
        <w:rPr>
          <w:sz w:val="28"/>
          <w:szCs w:val="28"/>
        </w:rPr>
        <w:t>Куцепалова</w:t>
      </w:r>
      <w:proofErr w:type="spellEnd"/>
      <w:r>
        <w:rPr>
          <w:sz w:val="28"/>
          <w:szCs w:val="28"/>
        </w:rPr>
        <w:t xml:space="preserve"> Г.В. </w:t>
      </w:r>
    </w:p>
    <w:p w:rsidR="00AB0170" w:rsidRDefault="00745F53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Фельдшер – Федосова М.Е. 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r w:rsidR="00745F53">
        <w:rPr>
          <w:sz w:val="28"/>
          <w:szCs w:val="28"/>
        </w:rPr>
        <w:t xml:space="preserve">хнический работник – </w:t>
      </w:r>
      <w:proofErr w:type="spellStart"/>
      <w:r w:rsidR="00745F53">
        <w:rPr>
          <w:sz w:val="28"/>
          <w:szCs w:val="28"/>
        </w:rPr>
        <w:t>Стефаненкова</w:t>
      </w:r>
      <w:proofErr w:type="spellEnd"/>
      <w:r w:rsidR="00745F53">
        <w:rPr>
          <w:sz w:val="28"/>
          <w:szCs w:val="28"/>
        </w:rPr>
        <w:t xml:space="preserve"> Л.Н. 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AB0170" w:rsidRDefault="00AB0170" w:rsidP="00AB0170">
      <w:pPr>
        <w:pStyle w:val="a5"/>
        <w:ind w:right="-284" w:firstLine="709"/>
        <w:rPr>
          <w:b/>
          <w:sz w:val="20"/>
          <w:szCs w:val="20"/>
        </w:rPr>
      </w:pPr>
    </w:p>
    <w:p w:rsidR="00AB0170" w:rsidRDefault="00AB0170" w:rsidP="00AB0170">
      <w:pPr>
        <w:pStyle w:val="a5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оповещения:</w:t>
      </w:r>
    </w:p>
    <w:p w:rsidR="00AB0170" w:rsidRDefault="00AB0170" w:rsidP="00AB0170">
      <w:pPr>
        <w:pStyle w:val="a5"/>
        <w:tabs>
          <w:tab w:val="left" w:pos="36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745F53">
        <w:rPr>
          <w:sz w:val="28"/>
          <w:szCs w:val="28"/>
        </w:rPr>
        <w:t xml:space="preserve">ачальник отделения – </w:t>
      </w:r>
      <w:proofErr w:type="spellStart"/>
      <w:r w:rsidR="00745F53">
        <w:rPr>
          <w:sz w:val="28"/>
          <w:szCs w:val="28"/>
        </w:rPr>
        <w:t>Матушова</w:t>
      </w:r>
      <w:proofErr w:type="spellEnd"/>
      <w:r w:rsidR="00745F53">
        <w:rPr>
          <w:sz w:val="28"/>
          <w:szCs w:val="28"/>
        </w:rPr>
        <w:t xml:space="preserve"> А.Л.</w:t>
      </w:r>
      <w:r>
        <w:rPr>
          <w:sz w:val="28"/>
          <w:szCs w:val="28"/>
        </w:rPr>
        <w:t>;</w:t>
      </w:r>
    </w:p>
    <w:p w:rsidR="00AB0170" w:rsidRDefault="00AB0170" w:rsidP="00AB0170">
      <w:pPr>
        <w:pStyle w:val="a5"/>
        <w:tabs>
          <w:tab w:val="left" w:pos="36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Помощник начальника отделения по анализу резул</w:t>
      </w:r>
      <w:r w:rsidR="00745F53">
        <w:rPr>
          <w:sz w:val="28"/>
          <w:szCs w:val="28"/>
        </w:rPr>
        <w:t>ьтатов оповещения – Чурикова В.А.</w:t>
      </w:r>
      <w:r>
        <w:rPr>
          <w:sz w:val="28"/>
          <w:szCs w:val="28"/>
        </w:rPr>
        <w:t>;</w:t>
      </w:r>
    </w:p>
    <w:p w:rsidR="00AB0170" w:rsidRDefault="00AB0170" w:rsidP="00AB0170">
      <w:pPr>
        <w:pStyle w:val="a5"/>
        <w:tabs>
          <w:tab w:val="left" w:pos="708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Техниче</w:t>
      </w:r>
      <w:r w:rsidR="00745F53">
        <w:rPr>
          <w:sz w:val="28"/>
          <w:szCs w:val="28"/>
        </w:rPr>
        <w:t>ский работник  – Титова В.В.</w:t>
      </w:r>
      <w:r>
        <w:rPr>
          <w:sz w:val="28"/>
          <w:szCs w:val="28"/>
        </w:rPr>
        <w:t>;</w:t>
      </w:r>
    </w:p>
    <w:p w:rsidR="00AB0170" w:rsidRDefault="00745F53" w:rsidP="00AB0170">
      <w:pPr>
        <w:pStyle w:val="a5"/>
        <w:tabs>
          <w:tab w:val="left" w:pos="7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Посыльные  –  3 </w:t>
      </w:r>
      <w:r w:rsidR="00AB0170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 </w:t>
      </w:r>
      <w:r w:rsidR="00AB0170">
        <w:rPr>
          <w:sz w:val="28"/>
          <w:szCs w:val="28"/>
        </w:rPr>
        <w:t xml:space="preserve"> </w:t>
      </w:r>
      <w:proofErr w:type="gramStart"/>
      <w:r w:rsidR="00AB0170">
        <w:rPr>
          <w:sz w:val="28"/>
          <w:szCs w:val="28"/>
        </w:rPr>
        <w:t>согласно списка</w:t>
      </w:r>
      <w:proofErr w:type="gramEnd"/>
      <w:r w:rsidR="00AB0170">
        <w:rPr>
          <w:sz w:val="28"/>
          <w:szCs w:val="28"/>
        </w:rPr>
        <w:t xml:space="preserve"> (Приложение №1) 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AB0170" w:rsidRDefault="00AB0170" w:rsidP="00AB0170">
      <w:pPr>
        <w:pStyle w:val="a5"/>
        <w:ind w:right="-284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0170" w:rsidRDefault="00AB0170" w:rsidP="00AB0170">
      <w:pPr>
        <w:pStyle w:val="a5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явки: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745F53">
        <w:rPr>
          <w:sz w:val="28"/>
          <w:szCs w:val="28"/>
        </w:rPr>
        <w:t>ьник отделения – Гончаров В.В.</w:t>
      </w:r>
      <w:r>
        <w:rPr>
          <w:sz w:val="28"/>
          <w:szCs w:val="28"/>
        </w:rPr>
        <w:t>;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Помощник начальника от</w:t>
      </w:r>
      <w:r w:rsidR="00DC63A9">
        <w:rPr>
          <w:sz w:val="28"/>
          <w:szCs w:val="28"/>
        </w:rPr>
        <w:t>деления по встрече – Савостина Г.Е.</w:t>
      </w:r>
      <w:r>
        <w:rPr>
          <w:sz w:val="28"/>
          <w:szCs w:val="28"/>
        </w:rPr>
        <w:t>;</w:t>
      </w:r>
    </w:p>
    <w:p w:rsidR="00AB0170" w:rsidRDefault="00AB0170" w:rsidP="00AB0170">
      <w:pPr>
        <w:pStyle w:val="a5"/>
        <w:tabs>
          <w:tab w:val="left" w:pos="708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Технический рабо</w:t>
      </w:r>
      <w:r w:rsidR="00DC63A9">
        <w:rPr>
          <w:sz w:val="28"/>
          <w:szCs w:val="28"/>
        </w:rPr>
        <w:t>тник  – Аксенова И.В.</w:t>
      </w:r>
      <w:r>
        <w:rPr>
          <w:sz w:val="28"/>
          <w:szCs w:val="28"/>
        </w:rPr>
        <w:t>;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AB0170" w:rsidRDefault="00AB0170" w:rsidP="00AB0170">
      <w:pPr>
        <w:pStyle w:val="a5"/>
        <w:ind w:right="-284" w:firstLine="709"/>
        <w:rPr>
          <w:sz w:val="20"/>
          <w:szCs w:val="20"/>
        </w:rPr>
      </w:pPr>
    </w:p>
    <w:p w:rsidR="00AB0170" w:rsidRDefault="00AB0170" w:rsidP="00AB0170">
      <w:pPr>
        <w:pStyle w:val="a5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формирования и отправок команд: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Нача</w:t>
      </w:r>
      <w:r w:rsidR="00DC63A9">
        <w:rPr>
          <w:sz w:val="28"/>
          <w:szCs w:val="28"/>
        </w:rPr>
        <w:t>льник отделения – Титов И.В.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DC63A9">
        <w:rPr>
          <w:sz w:val="28"/>
          <w:szCs w:val="28"/>
        </w:rPr>
        <w:t>ехнический работник  – Фролова И.М.</w:t>
      </w:r>
    </w:p>
    <w:p w:rsidR="00AB0170" w:rsidRDefault="00F26CA6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Сопровождающие команд 2</w:t>
      </w:r>
      <w:r w:rsidR="00DC63A9">
        <w:rPr>
          <w:sz w:val="28"/>
          <w:szCs w:val="28"/>
        </w:rPr>
        <w:t xml:space="preserve"> </w:t>
      </w:r>
      <w:r w:rsidR="00AB0170">
        <w:rPr>
          <w:sz w:val="28"/>
          <w:szCs w:val="28"/>
        </w:rPr>
        <w:t xml:space="preserve">человек </w:t>
      </w:r>
      <w:proofErr w:type="gramStart"/>
      <w:r w:rsidR="00AB0170">
        <w:rPr>
          <w:sz w:val="28"/>
          <w:szCs w:val="28"/>
        </w:rPr>
        <w:t>согласно списка</w:t>
      </w:r>
      <w:proofErr w:type="gramEnd"/>
      <w:r w:rsidR="00AB0170">
        <w:rPr>
          <w:sz w:val="28"/>
          <w:szCs w:val="28"/>
        </w:rPr>
        <w:t xml:space="preserve"> (Приложение №2)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Машинистка</w:t>
      </w:r>
      <w:r w:rsidR="00DC63A9">
        <w:rPr>
          <w:sz w:val="28"/>
          <w:szCs w:val="28"/>
        </w:rPr>
        <w:t xml:space="preserve"> (оператор ПЭВМ) – Дроздова Г.А.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AB0170" w:rsidRDefault="00AB0170" w:rsidP="00AB0170">
      <w:pPr>
        <w:pStyle w:val="a5"/>
        <w:ind w:right="-284" w:firstLine="709"/>
        <w:rPr>
          <w:sz w:val="20"/>
          <w:szCs w:val="20"/>
        </w:rPr>
      </w:pPr>
    </w:p>
    <w:p w:rsidR="00AB0170" w:rsidRDefault="00AB0170" w:rsidP="00AB0170">
      <w:pPr>
        <w:pStyle w:val="a5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Группа розыска: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Начальник группы розыска не опо</w:t>
      </w:r>
      <w:r w:rsidR="00DC63A9">
        <w:rPr>
          <w:sz w:val="28"/>
          <w:szCs w:val="28"/>
        </w:rPr>
        <w:t>вещённых граждан – Чуриков В.В.</w:t>
      </w:r>
    </w:p>
    <w:p w:rsidR="00AB0170" w:rsidRDefault="00DC63A9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Посыльные  –  3 </w:t>
      </w:r>
      <w:r w:rsidR="00AB017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AB0170">
        <w:rPr>
          <w:sz w:val="28"/>
          <w:szCs w:val="28"/>
        </w:rPr>
        <w:t xml:space="preserve"> </w:t>
      </w:r>
      <w:proofErr w:type="gramStart"/>
      <w:r w:rsidR="00AB0170">
        <w:rPr>
          <w:sz w:val="28"/>
          <w:szCs w:val="28"/>
        </w:rPr>
        <w:t>согласно списка</w:t>
      </w:r>
      <w:proofErr w:type="gramEnd"/>
      <w:r w:rsidR="00AB0170">
        <w:rPr>
          <w:sz w:val="28"/>
          <w:szCs w:val="28"/>
        </w:rPr>
        <w:t xml:space="preserve"> (Приложение №1) 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Место размещения группы в соответствии со схемой размещения ШО и ПСМО.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2. Утвердить обязанности должностных лиц администрации ШО и ПСМО.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3. Готовность ШО и ПСМО к работе Ч+3.00, после получения сигнала (распоряжения).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согласно расчёту (Приложение №2).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5. Доставку на удалённые маршруты посыльных и отправку военнообязанных на пункт предварительного сбора во</w:t>
      </w:r>
      <w:r w:rsidR="00DC63A9">
        <w:rPr>
          <w:sz w:val="28"/>
          <w:szCs w:val="28"/>
        </w:rPr>
        <w:t>енного комиссариата Ершичского</w:t>
      </w:r>
      <w:r>
        <w:rPr>
          <w:sz w:val="28"/>
          <w:szCs w:val="28"/>
        </w:rPr>
        <w:t xml:space="preserve"> района с ШО и ПС МО производить на специально выделенном автотранспорте, выделяемого по постанов</w:t>
      </w:r>
      <w:r w:rsidR="00DC63A9">
        <w:rPr>
          <w:sz w:val="28"/>
          <w:szCs w:val="28"/>
        </w:rPr>
        <w:t>лению администрации Ершичского</w:t>
      </w:r>
      <w:r>
        <w:rPr>
          <w:sz w:val="28"/>
          <w:szCs w:val="28"/>
        </w:rPr>
        <w:t xml:space="preserve"> района согласно расчёту (Приложение №3).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6. Разработку и уточнение документов ШО и ПС МО осуществить во взаимодействии с во</w:t>
      </w:r>
      <w:r w:rsidR="00DC63A9">
        <w:rPr>
          <w:sz w:val="28"/>
          <w:szCs w:val="28"/>
        </w:rPr>
        <w:t>енным комиссариатом Ершичского</w:t>
      </w:r>
      <w:r>
        <w:rPr>
          <w:sz w:val="28"/>
          <w:szCs w:val="28"/>
        </w:rPr>
        <w:t xml:space="preserve"> района.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7. Ответственность за разработку, уточнение, хранение документов ШО и ПСМО возложить на специалист</w:t>
      </w:r>
      <w:r w:rsidR="00DC63A9">
        <w:rPr>
          <w:sz w:val="28"/>
          <w:szCs w:val="28"/>
        </w:rPr>
        <w:t xml:space="preserve">а ВУС администрации </w:t>
      </w:r>
      <w:proofErr w:type="spellStart"/>
      <w:r w:rsidR="00DC63A9">
        <w:rPr>
          <w:sz w:val="28"/>
          <w:szCs w:val="28"/>
        </w:rPr>
        <w:t>Матушову</w:t>
      </w:r>
      <w:proofErr w:type="spellEnd"/>
      <w:r w:rsidR="00DC63A9">
        <w:rPr>
          <w:sz w:val="28"/>
          <w:szCs w:val="28"/>
        </w:rPr>
        <w:t xml:space="preserve"> А.Л. 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8. Специалисту</w:t>
      </w:r>
      <w:r w:rsidR="00DC63A9">
        <w:rPr>
          <w:sz w:val="28"/>
          <w:szCs w:val="28"/>
        </w:rPr>
        <w:t xml:space="preserve"> ВУС администрации </w:t>
      </w:r>
      <w:proofErr w:type="spellStart"/>
      <w:r w:rsidR="00DC63A9">
        <w:rPr>
          <w:sz w:val="28"/>
          <w:szCs w:val="28"/>
        </w:rPr>
        <w:t>Матушовой</w:t>
      </w:r>
      <w:proofErr w:type="spellEnd"/>
      <w:r w:rsidR="00DC63A9">
        <w:rPr>
          <w:sz w:val="28"/>
          <w:szCs w:val="28"/>
        </w:rPr>
        <w:t xml:space="preserve"> А.Л. </w:t>
      </w:r>
      <w:r>
        <w:rPr>
          <w:sz w:val="28"/>
          <w:szCs w:val="28"/>
        </w:rPr>
        <w:t>- получить в отделе мобилизационной подгот</w:t>
      </w:r>
      <w:r w:rsidR="00DC63A9">
        <w:rPr>
          <w:sz w:val="28"/>
          <w:szCs w:val="28"/>
        </w:rPr>
        <w:t xml:space="preserve">овки администрации Ершичского </w:t>
      </w:r>
      <w:r>
        <w:rPr>
          <w:sz w:val="28"/>
          <w:szCs w:val="28"/>
        </w:rPr>
        <w:t>района ордера на право занятия зданий и территорий ШО и ПСМО;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9. Учебные занятия с практическим развёртыванием ШО и ПСМО проводить не реже двух раз в год.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</w:t>
      </w:r>
      <w:r w:rsidR="00DC63A9">
        <w:rPr>
          <w:sz w:val="28"/>
          <w:szCs w:val="28"/>
        </w:rPr>
        <w:t xml:space="preserve">олнением настоящего постановления </w:t>
      </w:r>
      <w:r>
        <w:rPr>
          <w:sz w:val="28"/>
          <w:szCs w:val="28"/>
        </w:rPr>
        <w:t xml:space="preserve"> возлагаю на себя.</w:t>
      </w:r>
    </w:p>
    <w:p w:rsidR="00AB0170" w:rsidRDefault="00AB0170" w:rsidP="00AB0170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AB0170" w:rsidRDefault="0006673C" w:rsidP="00AB0170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AB0170">
        <w:rPr>
          <w:sz w:val="28"/>
          <w:szCs w:val="28"/>
        </w:rPr>
        <w:t xml:space="preserve"> объявить исполнителям под роспись в части касающейся.</w:t>
      </w:r>
    </w:p>
    <w:p w:rsidR="00AB0170" w:rsidRDefault="00AB0170" w:rsidP="00AB0170">
      <w:pPr>
        <w:pStyle w:val="a5"/>
        <w:ind w:right="-284" w:firstLine="709"/>
        <w:rPr>
          <w:sz w:val="28"/>
          <w:szCs w:val="28"/>
        </w:rPr>
      </w:pPr>
    </w:p>
    <w:p w:rsidR="00AB0170" w:rsidRDefault="00AB0170" w:rsidP="00425D2E">
      <w:pPr>
        <w:pStyle w:val="a5"/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>Исполнено в 3 экз.</w:t>
      </w:r>
    </w:p>
    <w:p w:rsidR="00AB0170" w:rsidRDefault="00AB0170" w:rsidP="00AB0170">
      <w:pPr>
        <w:pStyle w:val="a5"/>
        <w:ind w:right="-284" w:firstLine="709"/>
        <w:jc w:val="left"/>
        <w:rPr>
          <w:sz w:val="28"/>
          <w:szCs w:val="28"/>
        </w:rPr>
      </w:pPr>
    </w:p>
    <w:p w:rsidR="00AB0170" w:rsidRDefault="00AB0170" w:rsidP="00AB0170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1 - мо</w:t>
      </w:r>
      <w:r w:rsidR="0006673C">
        <w:rPr>
          <w:sz w:val="28"/>
          <w:szCs w:val="28"/>
        </w:rPr>
        <w:t>билизационный отдел Ершичского</w:t>
      </w:r>
      <w:r>
        <w:rPr>
          <w:sz w:val="28"/>
          <w:szCs w:val="28"/>
        </w:rPr>
        <w:t xml:space="preserve"> района;</w:t>
      </w:r>
    </w:p>
    <w:p w:rsidR="00AB0170" w:rsidRDefault="00AB0170" w:rsidP="00AB0170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06673C">
        <w:rPr>
          <w:sz w:val="28"/>
          <w:szCs w:val="28"/>
        </w:rPr>
        <w:t>военный комиссариат Ершичского</w:t>
      </w:r>
      <w:r>
        <w:rPr>
          <w:sz w:val="28"/>
          <w:szCs w:val="28"/>
        </w:rPr>
        <w:t xml:space="preserve"> района;</w:t>
      </w:r>
    </w:p>
    <w:p w:rsidR="00AB0170" w:rsidRDefault="00AB0170" w:rsidP="00AB0170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3 - в дело.</w:t>
      </w:r>
    </w:p>
    <w:p w:rsidR="00425D2E" w:rsidRDefault="00425D2E" w:rsidP="00AB0170">
      <w:pPr>
        <w:pStyle w:val="a5"/>
        <w:ind w:right="-284" w:firstLine="709"/>
        <w:jc w:val="left"/>
        <w:rPr>
          <w:sz w:val="28"/>
          <w:szCs w:val="28"/>
        </w:rPr>
      </w:pPr>
    </w:p>
    <w:p w:rsidR="00425D2E" w:rsidRDefault="00425D2E" w:rsidP="00AB0170">
      <w:pPr>
        <w:pStyle w:val="a5"/>
        <w:ind w:right="-284" w:firstLine="709"/>
        <w:jc w:val="left"/>
        <w:rPr>
          <w:sz w:val="28"/>
          <w:szCs w:val="28"/>
        </w:rPr>
      </w:pPr>
    </w:p>
    <w:p w:rsidR="00425D2E" w:rsidRDefault="00425D2E" w:rsidP="00AB0170">
      <w:pPr>
        <w:pStyle w:val="a5"/>
        <w:ind w:right="-284" w:firstLine="709"/>
        <w:jc w:val="left"/>
        <w:rPr>
          <w:sz w:val="28"/>
          <w:szCs w:val="28"/>
        </w:rPr>
      </w:pPr>
    </w:p>
    <w:p w:rsidR="00425D2E" w:rsidRDefault="00425D2E" w:rsidP="00AB0170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5D2E" w:rsidRDefault="00425D2E" w:rsidP="00AB0170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425D2E" w:rsidRDefault="00425D2E" w:rsidP="00AB0170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района Смоленской области                               М.В. </w:t>
      </w:r>
      <w:proofErr w:type="spellStart"/>
      <w:r>
        <w:rPr>
          <w:sz w:val="28"/>
          <w:szCs w:val="28"/>
        </w:rPr>
        <w:t>Пядин</w:t>
      </w:r>
      <w:proofErr w:type="spellEnd"/>
      <w:r>
        <w:rPr>
          <w:sz w:val="28"/>
          <w:szCs w:val="28"/>
        </w:rPr>
        <w:t xml:space="preserve"> </w:t>
      </w:r>
    </w:p>
    <w:p w:rsidR="00AB0170" w:rsidRDefault="00AB0170" w:rsidP="00AB0170">
      <w:pPr>
        <w:pStyle w:val="a3"/>
        <w:ind w:right="-284" w:firstLine="709"/>
        <w:jc w:val="right"/>
        <w:rPr>
          <w:sz w:val="28"/>
          <w:szCs w:val="28"/>
        </w:rPr>
      </w:pPr>
    </w:p>
    <w:p w:rsidR="00425D2E" w:rsidRDefault="00425D2E" w:rsidP="00EA14DE">
      <w:pPr>
        <w:pStyle w:val="a3"/>
        <w:jc w:val="left"/>
        <w:rPr>
          <w:sz w:val="28"/>
          <w:szCs w:val="28"/>
        </w:rPr>
      </w:pPr>
    </w:p>
    <w:p w:rsidR="0006673C" w:rsidRDefault="00425D2E" w:rsidP="00EA14D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02100E">
        <w:rPr>
          <w:sz w:val="28"/>
          <w:szCs w:val="28"/>
        </w:rPr>
        <w:t xml:space="preserve"> </w:t>
      </w:r>
      <w:r w:rsidR="00AB0170">
        <w:rPr>
          <w:sz w:val="28"/>
          <w:szCs w:val="28"/>
        </w:rPr>
        <w:t>Приложение № 1</w:t>
      </w:r>
    </w:p>
    <w:p w:rsidR="00AB0170" w:rsidRDefault="0006673C" w:rsidP="0006673C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6673C" w:rsidRDefault="0006673C" w:rsidP="0006673C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673C" w:rsidRDefault="0006673C" w:rsidP="0006673C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06673C" w:rsidRDefault="0006673C" w:rsidP="0006673C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</w:t>
      </w: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6673C">
        <w:rPr>
          <w:sz w:val="28"/>
          <w:szCs w:val="28"/>
        </w:rPr>
        <w:t xml:space="preserve"> </w:t>
      </w:r>
    </w:p>
    <w:p w:rsidR="00AB0170" w:rsidRPr="00BC2225" w:rsidRDefault="00AB0170" w:rsidP="00AB0170">
      <w:pPr>
        <w:pStyle w:val="a3"/>
        <w:ind w:firstLine="567"/>
        <w:jc w:val="right"/>
        <w:rPr>
          <w:sz w:val="28"/>
          <w:szCs w:val="28"/>
        </w:rPr>
      </w:pPr>
      <w:r w:rsidRPr="00BC2225">
        <w:rPr>
          <w:sz w:val="28"/>
          <w:szCs w:val="28"/>
        </w:rPr>
        <w:t xml:space="preserve">                                                   </w:t>
      </w:r>
      <w:r w:rsidR="001A4EDB">
        <w:rPr>
          <w:sz w:val="28"/>
          <w:szCs w:val="28"/>
        </w:rPr>
        <w:t xml:space="preserve">                           № 3 от 17</w:t>
      </w:r>
      <w:r w:rsidR="00BC2225" w:rsidRPr="00BC2225">
        <w:rPr>
          <w:sz w:val="28"/>
          <w:szCs w:val="28"/>
        </w:rPr>
        <w:t>.01.2020</w:t>
      </w:r>
    </w:p>
    <w:p w:rsidR="00AB0170" w:rsidRDefault="00AB0170" w:rsidP="00AB0170">
      <w:pPr>
        <w:pStyle w:val="a3"/>
        <w:tabs>
          <w:tab w:val="left" w:pos="5520"/>
        </w:tabs>
        <w:ind w:firstLine="567"/>
        <w:rPr>
          <w:b/>
          <w:sz w:val="28"/>
          <w:szCs w:val="28"/>
        </w:rPr>
      </w:pPr>
    </w:p>
    <w:p w:rsidR="00AB0170" w:rsidRDefault="00AB0170" w:rsidP="00AB0170">
      <w:pPr>
        <w:pStyle w:val="a3"/>
        <w:tabs>
          <w:tab w:val="left" w:pos="55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B0170" w:rsidRDefault="00AB0170" w:rsidP="00AB0170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граждан, назначенных посыльными штаба оповещения и</w:t>
      </w:r>
    </w:p>
    <w:p w:rsidR="00AB0170" w:rsidRDefault="00AB0170" w:rsidP="00AB0170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пункта сбора муниципал</w:t>
      </w:r>
      <w:r w:rsidR="00A64731">
        <w:rPr>
          <w:sz w:val="28"/>
          <w:szCs w:val="28"/>
        </w:rPr>
        <w:t>ьного образования Руханского</w:t>
      </w:r>
    </w:p>
    <w:p w:rsidR="00AB0170" w:rsidRDefault="00AB0170" w:rsidP="00AB0170">
      <w:pPr>
        <w:pStyle w:val="a7"/>
        <w:ind w:firstLine="567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</w:p>
    <w:p w:rsidR="00AB0170" w:rsidRDefault="00AB0170" w:rsidP="00AB0170">
      <w:pPr>
        <w:pStyle w:val="a7"/>
        <w:ind w:firstLine="567"/>
        <w:rPr>
          <w:b w:val="0"/>
          <w:szCs w:val="24"/>
        </w:rPr>
      </w:pPr>
    </w:p>
    <w:tbl>
      <w:tblPr>
        <w:tblW w:w="1025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015"/>
        <w:gridCol w:w="1397"/>
        <w:gridCol w:w="1411"/>
        <w:gridCol w:w="2407"/>
        <w:gridCol w:w="2332"/>
      </w:tblGrid>
      <w:tr w:rsidR="00AB0170" w:rsidTr="00AB0170">
        <w:trPr>
          <w:trHeight w:val="8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AB0170" w:rsidRDefault="00AB0170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Фамилия, имя,</w:t>
            </w:r>
          </w:p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маршрута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места</w:t>
            </w:r>
          </w:p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жительства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  <w:p w:rsidR="00AB0170" w:rsidRDefault="00AB0170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работы</w:t>
            </w:r>
          </w:p>
        </w:tc>
      </w:tr>
      <w:tr w:rsidR="00AB0170" w:rsidTr="00AB0170">
        <w:trPr>
          <w:trHeight w:val="8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B4" w:rsidRDefault="00DE73B4">
            <w:pPr>
              <w:pStyle w:val="a3"/>
              <w:ind w:firstLine="121"/>
              <w:jc w:val="left"/>
              <w:rPr>
                <w:szCs w:val="24"/>
              </w:rPr>
            </w:pPr>
            <w:r>
              <w:rPr>
                <w:szCs w:val="24"/>
              </w:rPr>
              <w:t>Булкина</w:t>
            </w:r>
          </w:p>
          <w:p w:rsidR="00AB0170" w:rsidRDefault="00DE73B4" w:rsidP="00DE73B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Ольга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DE73B4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DE73B4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DE73B4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 xml:space="preserve">д. Карды Ершичский район Смоленская область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B4" w:rsidRDefault="00AB0170" w:rsidP="00DE73B4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E73B4">
              <w:rPr>
                <w:szCs w:val="24"/>
              </w:rPr>
              <w:t xml:space="preserve">Библиотека </w:t>
            </w:r>
          </w:p>
          <w:p w:rsidR="00AB0170" w:rsidRDefault="00AB0170">
            <w:pPr>
              <w:pStyle w:val="a3"/>
              <w:ind w:firstLine="121"/>
              <w:rPr>
                <w:szCs w:val="24"/>
              </w:rPr>
            </w:pPr>
          </w:p>
        </w:tc>
      </w:tr>
      <w:tr w:rsidR="00AB0170" w:rsidTr="00AB0170">
        <w:trPr>
          <w:trHeight w:val="8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B4" w:rsidRDefault="00DE73B4">
            <w:pPr>
              <w:pStyle w:val="a3"/>
              <w:ind w:firstLine="121"/>
              <w:jc w:val="left"/>
              <w:rPr>
                <w:szCs w:val="24"/>
              </w:rPr>
            </w:pPr>
            <w:r>
              <w:rPr>
                <w:szCs w:val="24"/>
              </w:rPr>
              <w:t>Колбасина</w:t>
            </w:r>
          </w:p>
          <w:p w:rsidR="00AB0170" w:rsidRDefault="00DE73B4">
            <w:pPr>
              <w:pStyle w:val="a3"/>
              <w:ind w:firstLine="121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Марина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DE73B4">
            <w:pPr>
              <w:pStyle w:val="a3"/>
              <w:ind w:firstLine="121"/>
              <w:rPr>
                <w:szCs w:val="24"/>
                <w:highlight w:val="yellow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DE73B4">
            <w:pPr>
              <w:pStyle w:val="a3"/>
              <w:ind w:firstLine="121"/>
              <w:rPr>
                <w:szCs w:val="24"/>
                <w:highlight w:val="yellow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DE73B4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 xml:space="preserve">д. Сукромля Ершичский район Смоленская область </w:t>
            </w:r>
            <w:r w:rsidR="00AB0170">
              <w:rPr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DE73B4" w:rsidP="00DE73B4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>МБОУ «</w:t>
            </w:r>
            <w:proofErr w:type="spellStart"/>
            <w:r>
              <w:rPr>
                <w:szCs w:val="24"/>
              </w:rPr>
              <w:t>Сукромлянская</w:t>
            </w:r>
            <w:proofErr w:type="spellEnd"/>
            <w:r>
              <w:rPr>
                <w:szCs w:val="24"/>
              </w:rPr>
              <w:t xml:space="preserve"> основная школа»</w:t>
            </w:r>
          </w:p>
        </w:tc>
      </w:tr>
      <w:tr w:rsidR="00AB0170" w:rsidTr="00AB0170">
        <w:trPr>
          <w:trHeight w:val="8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957110">
            <w:pPr>
              <w:pStyle w:val="a3"/>
              <w:ind w:firstLine="12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Фомченкова</w:t>
            </w:r>
            <w:proofErr w:type="spellEnd"/>
            <w:r>
              <w:rPr>
                <w:szCs w:val="24"/>
              </w:rPr>
              <w:t xml:space="preserve"> Наталья Анатольевна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957110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a3"/>
              <w:ind w:firstLine="121"/>
              <w:rPr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DE73B4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Егоровка</w:t>
            </w:r>
            <w:proofErr w:type="spellEnd"/>
            <w:r>
              <w:rPr>
                <w:szCs w:val="24"/>
              </w:rPr>
              <w:t xml:space="preserve"> Ершичский район Смоленская область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957110">
            <w:pPr>
              <w:pStyle w:val="a3"/>
              <w:ind w:firstLine="121"/>
              <w:rPr>
                <w:szCs w:val="24"/>
              </w:rPr>
            </w:pPr>
            <w:r>
              <w:rPr>
                <w:szCs w:val="24"/>
              </w:rPr>
              <w:t xml:space="preserve">СДК </w:t>
            </w:r>
          </w:p>
        </w:tc>
      </w:tr>
      <w:tr w:rsidR="00AB0170" w:rsidTr="00AB0170">
        <w:trPr>
          <w:trHeight w:val="2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 w:rsidP="00DE73B4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</w:tr>
      <w:tr w:rsidR="00AB0170" w:rsidTr="00AB0170">
        <w:trPr>
          <w:trHeight w:val="2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pStyle w:val="a3"/>
              <w:ind w:firstLine="567"/>
              <w:rPr>
                <w:szCs w:val="24"/>
              </w:rPr>
            </w:pPr>
          </w:p>
        </w:tc>
      </w:tr>
    </w:tbl>
    <w:p w:rsidR="00AB0170" w:rsidRDefault="00AB0170" w:rsidP="00AB0170">
      <w:pPr>
        <w:pStyle w:val="a3"/>
        <w:ind w:firstLine="567"/>
        <w:jc w:val="left"/>
        <w:rPr>
          <w:sz w:val="28"/>
          <w:szCs w:val="28"/>
        </w:rPr>
      </w:pPr>
    </w:p>
    <w:p w:rsidR="00DE73B4" w:rsidRDefault="00DE73B4" w:rsidP="00AB0170">
      <w:pPr>
        <w:pStyle w:val="a3"/>
        <w:jc w:val="left"/>
        <w:rPr>
          <w:sz w:val="28"/>
          <w:szCs w:val="28"/>
        </w:rPr>
      </w:pPr>
    </w:p>
    <w:p w:rsidR="00DE73B4" w:rsidRDefault="00DE73B4" w:rsidP="00AB0170">
      <w:pPr>
        <w:pStyle w:val="a3"/>
        <w:jc w:val="left"/>
        <w:rPr>
          <w:sz w:val="28"/>
          <w:szCs w:val="28"/>
        </w:rPr>
      </w:pPr>
    </w:p>
    <w:p w:rsidR="00AB0170" w:rsidRDefault="007917A6" w:rsidP="007917A6">
      <w:pPr>
        <w:pStyle w:val="a5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17A6" w:rsidRDefault="007917A6" w:rsidP="007917A6">
      <w:pPr>
        <w:pStyle w:val="a5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7917A6" w:rsidRDefault="007917A6" w:rsidP="007917A6">
      <w:pPr>
        <w:pStyle w:val="a5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района Смоленской области                             М.В. </w:t>
      </w:r>
      <w:proofErr w:type="spellStart"/>
      <w:r>
        <w:rPr>
          <w:sz w:val="28"/>
          <w:szCs w:val="28"/>
        </w:rPr>
        <w:t>Пядин</w:t>
      </w:r>
      <w:proofErr w:type="spellEnd"/>
      <w:r>
        <w:rPr>
          <w:sz w:val="28"/>
          <w:szCs w:val="28"/>
        </w:rPr>
        <w:t xml:space="preserve"> </w:t>
      </w:r>
    </w:p>
    <w:p w:rsidR="007917A6" w:rsidRDefault="007917A6" w:rsidP="007917A6">
      <w:pPr>
        <w:pStyle w:val="a5"/>
        <w:ind w:firstLine="567"/>
        <w:rPr>
          <w:sz w:val="28"/>
          <w:szCs w:val="28"/>
        </w:rPr>
      </w:pPr>
    </w:p>
    <w:p w:rsidR="00AB0170" w:rsidRDefault="00AB0170" w:rsidP="00AB0170">
      <w:pPr>
        <w:pStyle w:val="a5"/>
        <w:ind w:firstLine="567"/>
        <w:rPr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9620B0" w:rsidRDefault="009620B0" w:rsidP="009620B0">
      <w:pPr>
        <w:pStyle w:val="a3"/>
        <w:jc w:val="left"/>
        <w:rPr>
          <w:sz w:val="28"/>
          <w:szCs w:val="28"/>
        </w:rPr>
      </w:pPr>
    </w:p>
    <w:p w:rsidR="00425D2E" w:rsidRDefault="009620B0" w:rsidP="009620B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25D2E" w:rsidRDefault="00425D2E" w:rsidP="009620B0">
      <w:pPr>
        <w:pStyle w:val="a3"/>
        <w:jc w:val="left"/>
        <w:rPr>
          <w:sz w:val="28"/>
          <w:szCs w:val="28"/>
        </w:rPr>
      </w:pPr>
    </w:p>
    <w:p w:rsidR="00425D2E" w:rsidRDefault="00425D2E" w:rsidP="009620B0">
      <w:pPr>
        <w:pStyle w:val="a3"/>
        <w:jc w:val="left"/>
        <w:rPr>
          <w:sz w:val="28"/>
          <w:szCs w:val="28"/>
        </w:rPr>
      </w:pPr>
    </w:p>
    <w:p w:rsidR="00AB0170" w:rsidRDefault="00425D2E" w:rsidP="009620B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="009620B0">
        <w:rPr>
          <w:sz w:val="28"/>
          <w:szCs w:val="28"/>
        </w:rPr>
        <w:t xml:space="preserve"> </w:t>
      </w:r>
      <w:r w:rsidR="00AB0170">
        <w:rPr>
          <w:sz w:val="28"/>
          <w:szCs w:val="28"/>
        </w:rPr>
        <w:t xml:space="preserve">Приложение № 2 </w:t>
      </w:r>
    </w:p>
    <w:p w:rsidR="00AB0170" w:rsidRDefault="00AB0170" w:rsidP="00EA14DE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</w:t>
      </w:r>
      <w:r w:rsidR="00EA14DE">
        <w:rPr>
          <w:sz w:val="28"/>
          <w:szCs w:val="28"/>
        </w:rPr>
        <w:t xml:space="preserve">Главы </w:t>
      </w:r>
    </w:p>
    <w:p w:rsidR="00EA14DE" w:rsidRDefault="00EA14DE" w:rsidP="00EA14DE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14DE" w:rsidRDefault="00EA14DE" w:rsidP="00EA14DE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EA14DE" w:rsidRDefault="00EA14DE" w:rsidP="00EA14DE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района Смоленской области </w:t>
      </w:r>
    </w:p>
    <w:p w:rsidR="00AB0170" w:rsidRPr="00BC2225" w:rsidRDefault="00AB0170" w:rsidP="00AB0170">
      <w:pPr>
        <w:pStyle w:val="a3"/>
        <w:ind w:firstLine="567"/>
        <w:jc w:val="right"/>
        <w:rPr>
          <w:sz w:val="28"/>
          <w:szCs w:val="28"/>
        </w:rPr>
      </w:pPr>
      <w:r w:rsidRPr="00BC2225">
        <w:rPr>
          <w:sz w:val="28"/>
          <w:szCs w:val="28"/>
        </w:rPr>
        <w:t xml:space="preserve">                                                                                  </w:t>
      </w:r>
      <w:r w:rsidR="001A4EDB">
        <w:rPr>
          <w:sz w:val="28"/>
          <w:szCs w:val="28"/>
        </w:rPr>
        <w:t>№ 3 от 17</w:t>
      </w:r>
      <w:r w:rsidR="00BC2225" w:rsidRPr="00BC2225">
        <w:rPr>
          <w:sz w:val="28"/>
          <w:szCs w:val="28"/>
        </w:rPr>
        <w:t>.01.2020</w:t>
      </w:r>
    </w:p>
    <w:p w:rsidR="00AB0170" w:rsidRDefault="00AB0170" w:rsidP="00AB0170">
      <w:pPr>
        <w:pStyle w:val="a3"/>
        <w:ind w:firstLine="567"/>
        <w:jc w:val="right"/>
        <w:rPr>
          <w:sz w:val="28"/>
          <w:szCs w:val="28"/>
        </w:rPr>
      </w:pPr>
    </w:p>
    <w:p w:rsidR="00AB0170" w:rsidRPr="00A102D6" w:rsidRDefault="0002100E" w:rsidP="0002100E">
      <w:pPr>
        <w:pStyle w:val="a3"/>
        <w:jc w:val="left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</w:t>
      </w:r>
      <w:r w:rsidR="00AB0170" w:rsidRPr="00A102D6">
        <w:rPr>
          <w:b/>
          <w:sz w:val="28"/>
          <w:szCs w:val="28"/>
        </w:rPr>
        <w:t>РАСЧЁТ</w:t>
      </w:r>
    </w:p>
    <w:p w:rsidR="00AB0170" w:rsidRPr="00A102D6" w:rsidRDefault="00AB0170" w:rsidP="00AB0170">
      <w:pPr>
        <w:pStyle w:val="a3"/>
        <w:ind w:firstLine="567"/>
        <w:rPr>
          <w:b/>
          <w:sz w:val="28"/>
          <w:szCs w:val="28"/>
        </w:rPr>
      </w:pPr>
      <w:r w:rsidRPr="00A102D6">
        <w:rPr>
          <w:b/>
          <w:sz w:val="28"/>
          <w:szCs w:val="28"/>
        </w:rPr>
        <w:t xml:space="preserve">выделения работников из организаций, расположенных </w:t>
      </w:r>
      <w:proofErr w:type="gramStart"/>
      <w:r w:rsidRPr="00A102D6">
        <w:rPr>
          <w:b/>
          <w:sz w:val="28"/>
          <w:szCs w:val="28"/>
        </w:rPr>
        <w:t>на</w:t>
      </w:r>
      <w:proofErr w:type="gramEnd"/>
    </w:p>
    <w:p w:rsidR="00AB0170" w:rsidRPr="00A102D6" w:rsidRDefault="00AB0170" w:rsidP="00AB0170">
      <w:pPr>
        <w:pStyle w:val="a3"/>
        <w:ind w:firstLine="567"/>
        <w:rPr>
          <w:b/>
          <w:sz w:val="28"/>
          <w:szCs w:val="28"/>
        </w:rPr>
      </w:pPr>
      <w:r w:rsidRPr="00A102D6">
        <w:rPr>
          <w:b/>
          <w:sz w:val="28"/>
          <w:szCs w:val="28"/>
        </w:rPr>
        <w:t>территории муниципаль</w:t>
      </w:r>
      <w:r w:rsidR="00A102D6" w:rsidRPr="00A102D6">
        <w:rPr>
          <w:b/>
          <w:sz w:val="28"/>
          <w:szCs w:val="28"/>
        </w:rPr>
        <w:t>ного образования «</w:t>
      </w:r>
      <w:proofErr w:type="spellStart"/>
      <w:r w:rsidR="00A102D6" w:rsidRPr="00A102D6">
        <w:rPr>
          <w:b/>
          <w:sz w:val="28"/>
          <w:szCs w:val="28"/>
        </w:rPr>
        <w:t>Руханское</w:t>
      </w:r>
      <w:proofErr w:type="spellEnd"/>
      <w:r w:rsidR="00A102D6" w:rsidRPr="00A102D6">
        <w:rPr>
          <w:b/>
          <w:sz w:val="28"/>
          <w:szCs w:val="28"/>
        </w:rPr>
        <w:t xml:space="preserve"> </w:t>
      </w:r>
      <w:r w:rsidRPr="00A102D6">
        <w:rPr>
          <w:b/>
          <w:sz w:val="28"/>
          <w:szCs w:val="28"/>
        </w:rPr>
        <w:t xml:space="preserve"> сельское поселение» в состав штаба оповещения и пункта сбора</w:t>
      </w:r>
    </w:p>
    <w:p w:rsidR="00AB0170" w:rsidRPr="00A102D6" w:rsidRDefault="00AB0170" w:rsidP="00AB0170">
      <w:pPr>
        <w:ind w:firstLine="567"/>
        <w:jc w:val="center"/>
        <w:rPr>
          <w:b/>
        </w:rPr>
      </w:pPr>
    </w:p>
    <w:tbl>
      <w:tblPr>
        <w:tblW w:w="1054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767"/>
        <w:gridCol w:w="1621"/>
        <w:gridCol w:w="2245"/>
        <w:gridCol w:w="1276"/>
      </w:tblGrid>
      <w:tr w:rsidR="00AB0170" w:rsidTr="00F751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организации, </w:t>
            </w:r>
          </w:p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Ф.И.О. выделяемых работников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Количество выделяемых работников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В какие подразделения штаба предназначаются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 w:rsidP="000556BA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B0170" w:rsidTr="00F751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</w:pPr>
            <w: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A" w:rsidRDefault="00216B5A">
            <w:pPr>
              <w:ind w:firstLine="567"/>
              <w:rPr>
                <w:b/>
              </w:rPr>
            </w:pPr>
          </w:p>
          <w:p w:rsidR="00216B5A" w:rsidRDefault="00216B5A">
            <w:pPr>
              <w:ind w:firstLine="567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Руханская</w:t>
            </w:r>
            <w:proofErr w:type="spellEnd"/>
            <w:r>
              <w:rPr>
                <w:b/>
              </w:rPr>
              <w:t xml:space="preserve"> средняя школа»</w:t>
            </w:r>
          </w:p>
          <w:p w:rsidR="00635BB6" w:rsidRDefault="00635BB6">
            <w:pPr>
              <w:ind w:firstLine="567"/>
            </w:pPr>
            <w:r>
              <w:t>Чурикова В</w:t>
            </w:r>
            <w:r w:rsidR="0022721C">
              <w:t xml:space="preserve">иктория </w:t>
            </w:r>
            <w:r>
              <w:t>А</w:t>
            </w:r>
            <w:r w:rsidR="0022721C">
              <w:t>лександровна</w:t>
            </w:r>
          </w:p>
          <w:p w:rsidR="00635BB6" w:rsidRDefault="000556BA">
            <w:pPr>
              <w:ind w:firstLine="567"/>
            </w:pPr>
            <w:r>
              <w:t xml:space="preserve">Титова Вероника Владимировна </w:t>
            </w:r>
          </w:p>
          <w:p w:rsidR="0022721C" w:rsidRDefault="0022721C">
            <w:pPr>
              <w:ind w:firstLine="567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22721C" w:rsidRDefault="000556BA">
            <w:pPr>
              <w:ind w:firstLine="567"/>
            </w:pPr>
            <w:r>
              <w:t xml:space="preserve">Булкина Ольга Юрьевна </w:t>
            </w:r>
          </w:p>
          <w:p w:rsidR="0022721C" w:rsidRDefault="0022721C">
            <w:pPr>
              <w:ind w:firstLine="567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Сукромлянская</w:t>
            </w:r>
            <w:proofErr w:type="spellEnd"/>
            <w:r>
              <w:rPr>
                <w:b/>
              </w:rPr>
              <w:t xml:space="preserve"> основная школа»</w:t>
            </w:r>
          </w:p>
          <w:p w:rsidR="0022721C" w:rsidRDefault="000556BA">
            <w:pPr>
              <w:ind w:firstLine="567"/>
            </w:pPr>
            <w:r>
              <w:t xml:space="preserve">Колбасина Марина Викторовна </w:t>
            </w:r>
            <w:r w:rsidR="0022721C">
              <w:t xml:space="preserve"> </w:t>
            </w:r>
          </w:p>
          <w:p w:rsidR="000556BA" w:rsidRDefault="000556BA">
            <w:pPr>
              <w:ind w:firstLine="567"/>
              <w:rPr>
                <w:b/>
              </w:rPr>
            </w:pPr>
            <w:r>
              <w:rPr>
                <w:b/>
              </w:rPr>
              <w:t xml:space="preserve">СДК </w:t>
            </w:r>
          </w:p>
          <w:p w:rsidR="000556BA" w:rsidRPr="000556BA" w:rsidRDefault="000556BA">
            <w:pPr>
              <w:ind w:firstLine="567"/>
            </w:pPr>
            <w:proofErr w:type="spellStart"/>
            <w:r w:rsidRPr="000556BA">
              <w:t>Фомченкова</w:t>
            </w:r>
            <w:proofErr w:type="spellEnd"/>
            <w:r w:rsidRPr="000556BA">
              <w:t xml:space="preserve"> Наталья Анатольевна </w:t>
            </w:r>
          </w:p>
          <w:p w:rsidR="00635BB6" w:rsidRPr="000556BA" w:rsidRDefault="00216B5A" w:rsidP="00635BB6">
            <w:r w:rsidRPr="000556BA">
              <w:t xml:space="preserve">         </w:t>
            </w:r>
          </w:p>
          <w:p w:rsidR="00AB0170" w:rsidRDefault="00AB0170">
            <w:pPr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635BB6" w:rsidP="00216B5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22721C" w:rsidRDefault="0022721C" w:rsidP="00216B5A">
            <w:pPr>
              <w:rPr>
                <w:b/>
              </w:rPr>
            </w:pPr>
          </w:p>
          <w:p w:rsidR="000556BA" w:rsidRDefault="000556BA" w:rsidP="00216B5A">
            <w:pPr>
              <w:rPr>
                <w:b/>
              </w:rPr>
            </w:pPr>
          </w:p>
          <w:p w:rsidR="0022721C" w:rsidRDefault="0022721C" w:rsidP="00216B5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556BA" w:rsidRDefault="000556BA" w:rsidP="00216B5A">
            <w:pPr>
              <w:rPr>
                <w:b/>
              </w:rPr>
            </w:pPr>
          </w:p>
          <w:p w:rsidR="000556BA" w:rsidRDefault="000556BA" w:rsidP="00216B5A">
            <w:pPr>
              <w:rPr>
                <w:b/>
              </w:rPr>
            </w:pPr>
          </w:p>
          <w:p w:rsidR="000556BA" w:rsidRDefault="000556BA" w:rsidP="00216B5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556BA" w:rsidRDefault="000556BA" w:rsidP="00216B5A">
            <w:pPr>
              <w:rPr>
                <w:b/>
              </w:rPr>
            </w:pPr>
          </w:p>
          <w:p w:rsidR="000556BA" w:rsidRDefault="000556BA" w:rsidP="00216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70" w:rsidRDefault="00635BB6" w:rsidP="00635BB6">
            <w:r>
              <w:t>Отделение оповещения</w:t>
            </w:r>
            <w:r w:rsidR="00AB0170">
              <w:t xml:space="preserve"> </w:t>
            </w:r>
          </w:p>
          <w:p w:rsidR="0022721C" w:rsidRDefault="0022721C" w:rsidP="00216B5A"/>
          <w:p w:rsidR="0022721C" w:rsidRDefault="0022721C" w:rsidP="00216B5A"/>
          <w:p w:rsidR="000556BA" w:rsidRDefault="0022721C" w:rsidP="00216B5A">
            <w:r>
              <w:t xml:space="preserve">Посыльный </w:t>
            </w:r>
            <w:r w:rsidR="00216B5A">
              <w:t xml:space="preserve"> </w:t>
            </w:r>
          </w:p>
          <w:p w:rsidR="000556BA" w:rsidRPr="000556BA" w:rsidRDefault="000556BA" w:rsidP="000556BA"/>
          <w:p w:rsidR="000556BA" w:rsidRDefault="000556BA" w:rsidP="000556BA"/>
          <w:p w:rsidR="000556BA" w:rsidRDefault="000556BA" w:rsidP="000556BA">
            <w:r>
              <w:t xml:space="preserve">Посыльный </w:t>
            </w:r>
          </w:p>
          <w:p w:rsidR="000556BA" w:rsidRPr="000556BA" w:rsidRDefault="000556BA" w:rsidP="000556BA"/>
          <w:p w:rsidR="000556BA" w:rsidRDefault="000556BA" w:rsidP="000556BA"/>
          <w:p w:rsidR="00AB0170" w:rsidRPr="000556BA" w:rsidRDefault="000556BA" w:rsidP="000556BA">
            <w:r>
              <w:t xml:space="preserve">Посыльный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>
            <w:pPr>
              <w:ind w:firstLine="567"/>
              <w:jc w:val="center"/>
            </w:pPr>
          </w:p>
        </w:tc>
      </w:tr>
      <w:tr w:rsidR="00AB0170" w:rsidTr="00F751B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</w:pPr>
            <w: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216B5A">
            <w:pPr>
              <w:ind w:firstLine="567"/>
              <w:rPr>
                <w:b/>
              </w:rPr>
            </w:pPr>
            <w:r>
              <w:rPr>
                <w:b/>
              </w:rPr>
              <w:t>МБОУ</w:t>
            </w:r>
            <w:r w:rsidR="007019D3">
              <w:rPr>
                <w:b/>
              </w:rPr>
              <w:t xml:space="preserve"> «</w:t>
            </w:r>
            <w:proofErr w:type="spellStart"/>
            <w:r w:rsidR="007019D3">
              <w:rPr>
                <w:b/>
              </w:rPr>
              <w:t>Руханская</w:t>
            </w:r>
            <w:proofErr w:type="spellEnd"/>
            <w:r w:rsidR="007019D3">
              <w:rPr>
                <w:b/>
              </w:rPr>
              <w:t xml:space="preserve"> средняя школа» </w:t>
            </w:r>
          </w:p>
          <w:p w:rsidR="007019D3" w:rsidRDefault="009620B0">
            <w:pPr>
              <w:ind w:firstLine="567"/>
            </w:pPr>
            <w:r>
              <w:t xml:space="preserve">Гончаров Владимир Владимирович </w:t>
            </w:r>
          </w:p>
          <w:p w:rsidR="00635BB6" w:rsidRDefault="009620B0">
            <w:pPr>
              <w:ind w:firstLine="567"/>
            </w:pPr>
            <w:r>
              <w:t>Савостина Галина Евгеньевна</w:t>
            </w:r>
          </w:p>
          <w:p w:rsidR="00635BB6" w:rsidRPr="00635BB6" w:rsidRDefault="009620B0">
            <w:pPr>
              <w:ind w:firstLine="567"/>
            </w:pPr>
            <w:r>
              <w:t>Аксенова Ирина Валерьевна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635BB6" w:rsidP="00635B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635BB6" w:rsidP="00635BB6">
            <w:r>
              <w:t>Отделение 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>
            <w:pPr>
              <w:ind w:firstLine="567"/>
              <w:jc w:val="center"/>
            </w:pPr>
          </w:p>
        </w:tc>
      </w:tr>
      <w:tr w:rsidR="00AB0170" w:rsidTr="00F751B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/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70" w:rsidRDefault="00635BB6">
            <w:pPr>
              <w:ind w:firstLine="567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Руханская</w:t>
            </w:r>
            <w:proofErr w:type="spellEnd"/>
            <w:r>
              <w:rPr>
                <w:b/>
              </w:rPr>
              <w:t xml:space="preserve"> средняя школа»</w:t>
            </w:r>
          </w:p>
          <w:p w:rsidR="00635BB6" w:rsidRDefault="009620B0">
            <w:pPr>
              <w:ind w:firstLine="567"/>
            </w:pPr>
            <w:r>
              <w:t>Титов Иван Владимирович</w:t>
            </w:r>
          </w:p>
          <w:p w:rsidR="00052139" w:rsidRPr="00635BB6" w:rsidRDefault="009620B0">
            <w:pPr>
              <w:ind w:firstLine="567"/>
            </w:pPr>
            <w:r>
              <w:t>Фролова Ирина Михайловна</w:t>
            </w:r>
            <w:r w:rsidR="00052139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052139" w:rsidP="00052139">
            <w: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635BB6" w:rsidP="00635BB6">
            <w:r>
              <w:t>Отделение формирования и отправок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>
            <w:pPr>
              <w:ind w:firstLine="567"/>
              <w:jc w:val="center"/>
            </w:pPr>
          </w:p>
        </w:tc>
      </w:tr>
      <w:tr w:rsidR="00AB0170" w:rsidTr="00F751B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/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70" w:rsidRDefault="00052139">
            <w:pPr>
              <w:ind w:firstLine="567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Руханская</w:t>
            </w:r>
            <w:proofErr w:type="spellEnd"/>
            <w:r>
              <w:rPr>
                <w:b/>
              </w:rPr>
              <w:t xml:space="preserve"> средняя школа»</w:t>
            </w:r>
          </w:p>
          <w:p w:rsidR="00052139" w:rsidRPr="00052139" w:rsidRDefault="009620B0">
            <w:pPr>
              <w:ind w:firstLine="567"/>
            </w:pPr>
            <w:r>
              <w:t>Чуриков Владимир Владимирович</w:t>
            </w:r>
            <w:r w:rsidR="00052139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052139" w:rsidP="00052139">
            <w: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052139" w:rsidP="00052139">
            <w:r>
              <w:t xml:space="preserve">Группа розыска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>
            <w:pPr>
              <w:ind w:firstLine="567"/>
              <w:jc w:val="center"/>
            </w:pPr>
          </w:p>
        </w:tc>
      </w:tr>
      <w:tr w:rsidR="00AB0170" w:rsidTr="00F751B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/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70" w:rsidRDefault="00AB0170">
            <w:pPr>
              <w:ind w:firstLine="567"/>
              <w:rPr>
                <w:b/>
              </w:rPr>
            </w:pPr>
            <w:r>
              <w:t xml:space="preserve"> </w:t>
            </w:r>
            <w:r w:rsidR="00F8265D">
              <w:rPr>
                <w:b/>
              </w:rPr>
              <w:t>ФАП</w:t>
            </w:r>
          </w:p>
          <w:p w:rsidR="00F8265D" w:rsidRPr="00F8265D" w:rsidRDefault="009620B0">
            <w:pPr>
              <w:ind w:firstLine="567"/>
            </w:pPr>
            <w:r>
              <w:t>Федосова Марина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F8265D" w:rsidP="00F8265D">
            <w: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F8265D" w:rsidP="007019D3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>
            <w:pPr>
              <w:ind w:firstLine="567"/>
              <w:jc w:val="center"/>
            </w:pPr>
          </w:p>
        </w:tc>
      </w:tr>
      <w:tr w:rsidR="00AB0170" w:rsidTr="00F751B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/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70" w:rsidRDefault="0002100E">
            <w:pPr>
              <w:ind w:firstLine="567"/>
              <w:rPr>
                <w:b/>
              </w:rPr>
            </w:pPr>
            <w:r w:rsidRPr="0002100E">
              <w:rPr>
                <w:b/>
              </w:rPr>
              <w:t>МБОУ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Сукромлянская</w:t>
            </w:r>
            <w:proofErr w:type="spellEnd"/>
            <w:r>
              <w:rPr>
                <w:b/>
              </w:rPr>
              <w:t xml:space="preserve"> основная школа»</w:t>
            </w:r>
          </w:p>
          <w:p w:rsidR="0002100E" w:rsidRDefault="0002100E">
            <w:pPr>
              <w:ind w:firstLine="567"/>
            </w:pPr>
            <w:proofErr w:type="spellStart"/>
            <w:r>
              <w:t>Москалькова</w:t>
            </w:r>
            <w:proofErr w:type="spellEnd"/>
            <w:r>
              <w:t xml:space="preserve"> Татьяна Николаевна </w:t>
            </w:r>
          </w:p>
          <w:p w:rsidR="0002100E" w:rsidRPr="0002100E" w:rsidRDefault="0002100E">
            <w:pPr>
              <w:ind w:firstLine="567"/>
            </w:pPr>
            <w:proofErr w:type="spellStart"/>
            <w:r>
              <w:t>Соленкова</w:t>
            </w:r>
            <w:proofErr w:type="spellEnd"/>
            <w:r>
              <w:t xml:space="preserve"> Валентина Васильевна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 w:rsidP="00CC31D4"/>
          <w:p w:rsidR="0002100E" w:rsidRDefault="0002100E" w:rsidP="00CC31D4"/>
          <w:p w:rsidR="0002100E" w:rsidRDefault="0002100E" w:rsidP="00CC31D4">
            <w:r>
              <w:t>2</w:t>
            </w:r>
          </w:p>
          <w:p w:rsidR="0002100E" w:rsidRDefault="0002100E" w:rsidP="0002100E"/>
          <w:p w:rsidR="0002100E" w:rsidRPr="0002100E" w:rsidRDefault="0002100E" w:rsidP="0002100E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02100E" w:rsidP="00CC31D4">
            <w:r>
              <w:t xml:space="preserve">Сопровождающий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>
            <w:pPr>
              <w:ind w:firstLine="567"/>
              <w:jc w:val="center"/>
            </w:pPr>
          </w:p>
        </w:tc>
      </w:tr>
      <w:tr w:rsidR="00AB0170" w:rsidTr="000556BA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/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70" w:rsidRDefault="007019D3" w:rsidP="000556BA">
            <w:r>
              <w:t xml:space="preserve"> </w:t>
            </w:r>
            <w:r w:rsidR="000556BA"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02100E" w:rsidP="00CC31D4">
            <w: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 w:rsidP="00CC31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0" w:rsidRDefault="00AB0170">
            <w:pPr>
              <w:ind w:firstLine="567"/>
              <w:jc w:val="center"/>
            </w:pPr>
          </w:p>
        </w:tc>
      </w:tr>
    </w:tbl>
    <w:p w:rsidR="006C1B07" w:rsidRDefault="006C1B07" w:rsidP="0002100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C1B07" w:rsidRDefault="006C1B07" w:rsidP="0002100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02100E" w:rsidRDefault="006C1B07" w:rsidP="004A28B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района Смоленской области                                  М.В. </w:t>
      </w:r>
      <w:proofErr w:type="spellStart"/>
      <w:r>
        <w:rPr>
          <w:sz w:val="28"/>
          <w:szCs w:val="28"/>
        </w:rPr>
        <w:t>Пядин</w:t>
      </w:r>
      <w:proofErr w:type="spellEnd"/>
      <w:r>
        <w:rPr>
          <w:sz w:val="28"/>
          <w:szCs w:val="28"/>
        </w:rPr>
        <w:t xml:space="preserve"> </w:t>
      </w:r>
    </w:p>
    <w:p w:rsidR="00AB0170" w:rsidRDefault="0002100E" w:rsidP="004A28B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B0170">
        <w:rPr>
          <w:sz w:val="28"/>
          <w:szCs w:val="28"/>
        </w:rPr>
        <w:t xml:space="preserve">Приложение № 3 </w:t>
      </w:r>
    </w:p>
    <w:p w:rsidR="00AB0170" w:rsidRDefault="00AB0170" w:rsidP="002964F9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</w:t>
      </w:r>
      <w:r w:rsidR="002964F9">
        <w:rPr>
          <w:sz w:val="28"/>
          <w:szCs w:val="28"/>
        </w:rPr>
        <w:t>Главы</w:t>
      </w:r>
    </w:p>
    <w:p w:rsidR="002964F9" w:rsidRDefault="002964F9" w:rsidP="002964F9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64F9" w:rsidRDefault="002964F9" w:rsidP="002964F9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2964F9" w:rsidRDefault="002964F9" w:rsidP="002964F9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</w:t>
      </w:r>
    </w:p>
    <w:p w:rsidR="00AB0170" w:rsidRPr="00BC2225" w:rsidRDefault="00AB0170" w:rsidP="00AB0170">
      <w:pPr>
        <w:pStyle w:val="a3"/>
        <w:ind w:firstLine="567"/>
        <w:jc w:val="right"/>
        <w:rPr>
          <w:sz w:val="28"/>
          <w:szCs w:val="28"/>
        </w:rPr>
      </w:pPr>
      <w:r w:rsidRPr="00BC2225">
        <w:rPr>
          <w:sz w:val="28"/>
          <w:szCs w:val="28"/>
        </w:rPr>
        <w:t xml:space="preserve">                                                                                  </w:t>
      </w:r>
      <w:r w:rsidR="001A4EDB">
        <w:rPr>
          <w:sz w:val="28"/>
          <w:szCs w:val="28"/>
        </w:rPr>
        <w:t>№ 3 от 17</w:t>
      </w:r>
      <w:r w:rsidR="00BC2225" w:rsidRPr="00BC2225">
        <w:rPr>
          <w:sz w:val="28"/>
          <w:szCs w:val="28"/>
        </w:rPr>
        <w:t>.01.2020</w:t>
      </w:r>
    </w:p>
    <w:p w:rsidR="00AB0170" w:rsidRPr="002964F9" w:rsidRDefault="00AB0170" w:rsidP="00AB0170">
      <w:pPr>
        <w:pStyle w:val="a3"/>
        <w:ind w:firstLine="567"/>
        <w:jc w:val="right"/>
        <w:rPr>
          <w:color w:val="FF0000"/>
          <w:sz w:val="28"/>
          <w:szCs w:val="28"/>
        </w:rPr>
      </w:pPr>
    </w:p>
    <w:p w:rsidR="00AB0170" w:rsidRDefault="00AB0170" w:rsidP="00AB0170">
      <w:pPr>
        <w:pStyle w:val="a3"/>
        <w:ind w:firstLine="567"/>
        <w:jc w:val="right"/>
        <w:rPr>
          <w:b/>
          <w:szCs w:val="24"/>
          <w:u w:val="single"/>
        </w:rPr>
      </w:pPr>
    </w:p>
    <w:p w:rsidR="00AB0170" w:rsidRDefault="00AB0170" w:rsidP="00AB0170">
      <w:pPr>
        <w:pStyle w:val="a3"/>
        <w:ind w:firstLine="567"/>
        <w:rPr>
          <w:b/>
          <w:szCs w:val="24"/>
          <w:u w:val="single"/>
        </w:rPr>
      </w:pPr>
    </w:p>
    <w:p w:rsidR="00AB0170" w:rsidRDefault="0002100E" w:rsidP="0002100E">
      <w:pPr>
        <w:pStyle w:val="a3"/>
        <w:jc w:val="left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</w:t>
      </w:r>
      <w:r w:rsidR="00AB0170">
        <w:rPr>
          <w:b/>
          <w:sz w:val="28"/>
          <w:szCs w:val="28"/>
        </w:rPr>
        <w:t>РАСЧЁТ</w:t>
      </w:r>
    </w:p>
    <w:p w:rsidR="00AB0170" w:rsidRDefault="00AB0170" w:rsidP="00AB01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выделения транспортных средств организациями муниципаль</w:t>
      </w:r>
      <w:r w:rsidR="002964F9">
        <w:rPr>
          <w:b/>
          <w:sz w:val="28"/>
          <w:szCs w:val="28"/>
        </w:rPr>
        <w:t>ного образования «</w:t>
      </w:r>
      <w:proofErr w:type="spellStart"/>
      <w:r w:rsidR="002964F9">
        <w:rPr>
          <w:b/>
          <w:sz w:val="28"/>
          <w:szCs w:val="28"/>
        </w:rPr>
        <w:t>Руханское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B0170" w:rsidRDefault="00AB0170" w:rsidP="00AB01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работы штаба оповещения и пункта сбора </w:t>
      </w:r>
    </w:p>
    <w:p w:rsidR="00AB0170" w:rsidRDefault="00AB0170" w:rsidP="00AB0170">
      <w:pPr>
        <w:ind w:firstLine="567"/>
        <w:jc w:val="center"/>
        <w:rPr>
          <w:sz w:val="28"/>
          <w:szCs w:val="28"/>
        </w:rPr>
      </w:pPr>
    </w:p>
    <w:tbl>
      <w:tblPr>
        <w:tblW w:w="108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384"/>
        <w:gridCol w:w="2156"/>
        <w:gridCol w:w="2276"/>
        <w:gridCol w:w="1328"/>
      </w:tblGrid>
      <w:tr w:rsidR="00AB0170" w:rsidTr="0005577E">
        <w:trPr>
          <w:trHeight w:val="7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0170" w:rsidRDefault="00AB0170">
            <w:pPr>
              <w:ind w:firstLine="56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Тип и марка транспортного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Кол-во выделяемого транспорта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Время прибытия</w:t>
            </w:r>
          </w:p>
        </w:tc>
      </w:tr>
      <w:tr w:rsidR="00AB0170" w:rsidTr="0005577E">
        <w:trPr>
          <w:trHeight w:val="7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05577E" w:rsidP="0005577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Администрация Руханского сельского поселения </w:t>
            </w:r>
          </w:p>
          <w:p w:rsidR="00AB0170" w:rsidRDefault="00AB0170">
            <w:pPr>
              <w:pStyle w:val="1"/>
              <w:ind w:firstLine="5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E" w:rsidRDefault="0005577E">
            <w:pPr>
              <w:pStyle w:val="1"/>
              <w:ind w:firstLine="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Легковой </w:t>
            </w:r>
          </w:p>
          <w:p w:rsidR="00AB0170" w:rsidRDefault="0005577E">
            <w:pPr>
              <w:pStyle w:val="1"/>
              <w:ind w:firstLine="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Лада 4х4 «Нива»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05577E">
            <w:pPr>
              <w:ind w:firstLine="57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05577E">
            <w:pPr>
              <w:ind w:firstLine="57"/>
              <w:jc w:val="center"/>
            </w:pPr>
            <w:r>
              <w:t>Ч + 3</w:t>
            </w:r>
            <w:r w:rsidR="00AB0170">
              <w:t>.00</w:t>
            </w:r>
          </w:p>
        </w:tc>
      </w:tr>
      <w:tr w:rsidR="00AB0170" w:rsidTr="0005577E">
        <w:trPr>
          <w:trHeight w:val="5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ind w:firstLine="567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05577E">
            <w:pPr>
              <w:pStyle w:val="1"/>
              <w:ind w:firstLine="57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ООО «Елена</w:t>
            </w:r>
            <w:r w:rsidR="00AB0170">
              <w:rPr>
                <w:b w:val="0"/>
                <w:bCs/>
                <w:sz w:val="24"/>
                <w:szCs w:val="24"/>
              </w:rPr>
              <w:t>»</w:t>
            </w:r>
          </w:p>
          <w:p w:rsidR="00AB0170" w:rsidRDefault="00AB0170">
            <w:pPr>
              <w:pStyle w:val="1"/>
              <w:ind w:firstLine="5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05577E">
            <w:pPr>
              <w:ind w:firstLine="57"/>
              <w:jc w:val="center"/>
            </w:pPr>
            <w:r>
              <w:t xml:space="preserve">Внедорожник «Тойота»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7"/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7"/>
              <w:jc w:val="center"/>
            </w:pPr>
            <w:r>
              <w:t>Ч + 3.00</w:t>
            </w:r>
          </w:p>
        </w:tc>
      </w:tr>
      <w:tr w:rsidR="00AB0170" w:rsidTr="0005577E">
        <w:trPr>
          <w:trHeight w:val="2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67"/>
              <w:jc w:val="center"/>
            </w:pPr>
            <w: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 w:rsidP="0005577E">
            <w:pPr>
              <w:pStyle w:val="1"/>
              <w:ind w:firstLine="57"/>
              <w:jc w:val="lef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pStyle w:val="1"/>
              <w:ind w:firstLine="5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7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7"/>
              <w:jc w:val="center"/>
            </w:pPr>
          </w:p>
        </w:tc>
      </w:tr>
      <w:tr w:rsidR="00AB0170" w:rsidTr="0005577E">
        <w:trPr>
          <w:trHeight w:val="2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ind w:firstLine="567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 w:rsidP="0005577E">
            <w:pPr>
              <w:pStyle w:val="1"/>
              <w:ind w:firstLine="5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7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7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>
            <w:pPr>
              <w:ind w:firstLine="57"/>
              <w:jc w:val="center"/>
            </w:pPr>
          </w:p>
        </w:tc>
      </w:tr>
      <w:tr w:rsidR="00AB0170" w:rsidTr="0005577E">
        <w:trPr>
          <w:trHeight w:val="2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ind w:firstLine="567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AB0170" w:rsidP="0005577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ind w:firstLine="567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0" w:rsidRDefault="0005577E" w:rsidP="0005577E">
            <w:pPr>
              <w:ind w:firstLine="567"/>
            </w:pPr>
            <w:r>
              <w:t xml:space="preserve">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0" w:rsidRDefault="00AB0170">
            <w:pPr>
              <w:ind w:firstLine="567"/>
              <w:jc w:val="center"/>
            </w:pPr>
          </w:p>
        </w:tc>
      </w:tr>
    </w:tbl>
    <w:p w:rsidR="00AB0170" w:rsidRDefault="00AB0170" w:rsidP="00AB0170">
      <w:pPr>
        <w:pStyle w:val="a3"/>
        <w:ind w:firstLine="567"/>
        <w:jc w:val="left"/>
        <w:rPr>
          <w:szCs w:val="24"/>
        </w:rPr>
      </w:pPr>
    </w:p>
    <w:p w:rsidR="00AB0170" w:rsidRDefault="00AB0170" w:rsidP="00AB0170">
      <w:pPr>
        <w:pStyle w:val="a3"/>
        <w:ind w:firstLine="567"/>
        <w:rPr>
          <w:szCs w:val="24"/>
        </w:rPr>
      </w:pPr>
    </w:p>
    <w:p w:rsidR="006C1B07" w:rsidRDefault="006C1B07" w:rsidP="00AB0170">
      <w:pPr>
        <w:ind w:firstLine="567"/>
        <w:rPr>
          <w:sz w:val="28"/>
          <w:szCs w:val="28"/>
        </w:rPr>
      </w:pPr>
    </w:p>
    <w:p w:rsidR="006C1B07" w:rsidRDefault="006C1B07" w:rsidP="00AB0170">
      <w:pPr>
        <w:ind w:firstLine="567"/>
        <w:rPr>
          <w:sz w:val="28"/>
          <w:szCs w:val="28"/>
        </w:rPr>
      </w:pPr>
    </w:p>
    <w:p w:rsidR="006C1B07" w:rsidRDefault="006C1B07" w:rsidP="00AB0170">
      <w:pPr>
        <w:ind w:firstLine="567"/>
        <w:rPr>
          <w:sz w:val="28"/>
          <w:szCs w:val="28"/>
        </w:rPr>
      </w:pPr>
    </w:p>
    <w:p w:rsidR="00AB0170" w:rsidRDefault="0005577E" w:rsidP="00AB01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577E" w:rsidRDefault="0005577E" w:rsidP="00AB01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05577E" w:rsidRPr="0005577E" w:rsidRDefault="0005577E" w:rsidP="00AB01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района Смоленской области          </w:t>
      </w:r>
      <w:r w:rsidR="006C1B07">
        <w:rPr>
          <w:sz w:val="28"/>
          <w:szCs w:val="28"/>
        </w:rPr>
        <w:t xml:space="preserve">                     М.В. </w:t>
      </w:r>
      <w:proofErr w:type="spellStart"/>
      <w:r w:rsidR="006C1B07">
        <w:rPr>
          <w:sz w:val="28"/>
          <w:szCs w:val="28"/>
        </w:rPr>
        <w:t>Пядин</w:t>
      </w:r>
      <w:proofErr w:type="spellEnd"/>
      <w:r w:rsidR="006C1B07">
        <w:rPr>
          <w:sz w:val="28"/>
          <w:szCs w:val="28"/>
        </w:rPr>
        <w:t xml:space="preserve"> </w:t>
      </w:r>
    </w:p>
    <w:p w:rsidR="00AB0170" w:rsidRDefault="00AB0170" w:rsidP="00AB0170">
      <w:pPr>
        <w:ind w:firstLine="567"/>
      </w:pPr>
    </w:p>
    <w:p w:rsidR="005B3B62" w:rsidRDefault="005B3B62"/>
    <w:sectPr w:rsidR="005B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67"/>
    <w:rsid w:val="0002100E"/>
    <w:rsid w:val="00052139"/>
    <w:rsid w:val="000556BA"/>
    <w:rsid w:val="0005577E"/>
    <w:rsid w:val="0006673C"/>
    <w:rsid w:val="000A688D"/>
    <w:rsid w:val="001A4EDB"/>
    <w:rsid w:val="00216B5A"/>
    <w:rsid w:val="0022721C"/>
    <w:rsid w:val="002964F9"/>
    <w:rsid w:val="00425D2E"/>
    <w:rsid w:val="004A28BF"/>
    <w:rsid w:val="00560CB2"/>
    <w:rsid w:val="005B3B62"/>
    <w:rsid w:val="005D3994"/>
    <w:rsid w:val="00635BB6"/>
    <w:rsid w:val="006C1B07"/>
    <w:rsid w:val="007019D3"/>
    <w:rsid w:val="00745F53"/>
    <w:rsid w:val="007917A6"/>
    <w:rsid w:val="00957110"/>
    <w:rsid w:val="009620B0"/>
    <w:rsid w:val="009C517D"/>
    <w:rsid w:val="00A102D6"/>
    <w:rsid w:val="00A64731"/>
    <w:rsid w:val="00AB0170"/>
    <w:rsid w:val="00B233FB"/>
    <w:rsid w:val="00BC2225"/>
    <w:rsid w:val="00CC31D4"/>
    <w:rsid w:val="00DC63A9"/>
    <w:rsid w:val="00DD1308"/>
    <w:rsid w:val="00DD4467"/>
    <w:rsid w:val="00DE73B4"/>
    <w:rsid w:val="00EA14DE"/>
    <w:rsid w:val="00F26CA6"/>
    <w:rsid w:val="00F751BF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7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017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B0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B0170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AB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B0170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AB0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14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7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017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B0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B0170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AB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B0170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AB0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14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2020-01-17T09:37:00Z</dcterms:created>
  <dcterms:modified xsi:type="dcterms:W3CDTF">2020-01-28T07:10:00Z</dcterms:modified>
</cp:coreProperties>
</file>